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a731" w14:textId="ed8a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Конъюнктуралық зерттеулер бойынша жалпымемлекеттік статистикалық байқаулардың статистикалық нысандары мен оларды толтыру жөніндегі нұсқауықтарды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27 қазандағы № 25 бұйрығы. Қазақстан Республикасының Әділет министрлігінде 2014 жылы 24 қарашада № 9895 тіркелді. Күші жойылды - Қазақстан Республикасы Ұлттық экономика министрлігі Статистика комитеті төрағасының 2017 жылғы 6 қарашадағы № 157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06.11.2017 </w:t>
      </w:r>
      <w:r>
        <w:rPr>
          <w:rFonts w:ascii="Times New Roman"/>
          <w:b w:val="false"/>
          <w:i w:val="false"/>
          <w:color w:val="ff0000"/>
          <w:sz w:val="28"/>
        </w:rPr>
        <w:t>№ 157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"Өнеркәсіп кәсіпорындарының қызметін конъюнктуралық зерттеу сауалнамасы" жалпымемлекеттік статистикалық байқаудың статистикалық нысаны (коды 1572101, индексі КП-001,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"Өнеркәсіп кәсіпорындарының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1572101, индексі КП-001,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"Ауыл шаруашылығы кәсіпорындарының қызметін конъюнктуралық зерттеу сауалнамасы" жалпымемлекеттік статистикалық байқаудың статистикалық нысаны (коды 1492102, индексі КС-001,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"Ауыл шаруашылығы кәсіпорындарының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1492102, индексі КС-001,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"Құрылыс ұйымдарының қызметін конъюнктуралық зерттеу сауалнамасы" жалпымемлекеттік статистикалық байқаудың статистикалық нысаны (коды 1482102, индексі КС-002,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"Құрылыс ұйымдарының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1482102, индексі КС-002,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"Байланыс кәсіпорындарының қызметін конъюнктуралық зерттеу сауалнамасы" жалпымемлекеттік статистикалық байқаудың статистикалық нысаны (коды 1472102, индексі КСВ-1,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"Байланыс кәсіпорындарының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1472102, индексі КСВ-1,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"Сауда кәсіпорындарының қызметін конъюнктуралық зерттеу сауалнамасы" жалпымемлекеттік статистикалық байқаудың статистикалық нысаны (коды 1552101, индексі КТ-001, кезеңділігі тоқсандық)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"Сауда кәсіпорындарының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1552101, индексі КТ-001, кезеңділігі тоқсандық)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"Көлік кәсіпорындарының қызметін конъюнктуралық зерттеу сауалнамасы" жалпымемлекеттік статистикалық байқаудың статистикалық нысаны (коды 1532102, индексі КТР-1,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"Көлік кәсіпорындарының қызметін конъюнктуралық зерттеу сауалнамасы" жалпымемлекеттік статистикалық байқаудың статистикалық нысанын толтыру жөніндегі нұсқаулық (коды 1532102, индексі КТР-1, кезеңділігі тоқсандық)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"Туристік ұйымдардың қызметін конъюнктуралық зерттеу сауалнамасы" жалпымемлекеттік статистикалық байқаудың статистикалық нысаны (коды 1522102, индексі КТУ-001, кезеңділігі тоқсандық)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"Туристік ұйымдардың қызметін конъюнктуралық зерттеу сауалнамасы" жалпымемлекеттік статистикалық байқаудың статистикалық нысанын толтыру жөніндегі нұсқаулық (коды 1522102, индексі КТУ-001, кезеңділігі тоқсандық)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xml:space="preserve">
      2.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13 тамыздағы № 190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8703 болып тіркелген, 2014 жылғы 24 сәуірдегі № 79 (28303) "Егемен Қазақстан" газетінде жарияланған) күші жойылды деп танылсын.</w:t>
      </w:r>
    </w:p>
    <w:bookmarkEnd w:id="16"/>
    <w:bookmarkStart w:name="z18" w:id="1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17"/>
    <w:bookmarkStart w:name="z19"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8"/>
    <w:bookmarkStart w:name="z20" w:id="19"/>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күнтiзбелiк он күн iшiнде бұқаралық ақпарат құралдарына ресми жариялауға жіберсін;</w:t>
      </w:r>
    </w:p>
    <w:bookmarkEnd w:id="19"/>
    <w:bookmarkStart w:name="z21" w:id="2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20"/>
    <w:bookmarkStart w:name="z22" w:id="21"/>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21"/>
    <w:bookmarkStart w:name="z23" w:id="22"/>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2"/>
    <w:bookmarkStart w:name="z24" w:id="23"/>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24 октября 2014 года № 27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1572101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1572101</w:t>
            </w:r>
          </w:p>
          <w:p>
            <w:pPr>
              <w:spacing w:after="20"/>
              <w:ind w:left="20"/>
              <w:jc w:val="both"/>
            </w:pPr>
            <w:r>
              <w:rPr>
                <w:rFonts w:ascii="Times New Roman"/>
                <w:b w:val="false"/>
                <w:i w:val="false"/>
                <w:color w:val="000000"/>
                <w:sz w:val="20"/>
              </w:rPr>
              <w:t>
КП-001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кәсіпорындарының қызметін коньюнктуралық зерттеу сауалнамасы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месяц</w:t>
            </w:r>
            <w:r>
              <w:rPr>
                <w:rFonts w:ascii="Times New Roman"/>
                <w:b/>
                <w:i w:val="false"/>
                <w:color w:val="000000"/>
                <w:sz w:val="20"/>
              </w:rPr>
              <w:t xml:space="preserve">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05-36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- 05-36.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24"/>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2304"/>
        <w:gridCol w:w="9"/>
        <w:gridCol w:w="3399"/>
        <w:gridCol w:w="785"/>
        <w:gridCol w:w="785"/>
        <w:gridCol w:w="786"/>
        <w:gridCol w:w="786"/>
        <w:gridCol w:w="786"/>
        <w:gridCol w:w="786"/>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изменений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уменьше ние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увеличение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изменений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 шение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өнімнің негізгі түрлерін шығару</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Выпуск основного вида продукции в натуральном выражении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өнімдерге баға</w:t>
            </w:r>
          </w:p>
          <w:p>
            <w:pPr>
              <w:spacing w:after="20"/>
              <w:ind w:left="20"/>
              <w:jc w:val="both"/>
            </w:pPr>
            <w:r>
              <w:rPr>
                <w:rFonts w:ascii="Times New Roman"/>
                <w:b w:val="false"/>
                <w:i w:val="false"/>
                <w:color w:val="000000"/>
                <w:sz w:val="20"/>
              </w:rPr>
              <w:t>
Цены на реализуемую продукцию</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Шикізатқа және материалдарға баға</w:t>
            </w:r>
            <w:r>
              <w:rPr>
                <w:rFonts w:ascii="Times New Roman"/>
                <w:b w:val="false"/>
                <w:i w:val="false"/>
                <w:color w:val="000000"/>
                <w:sz w:val="20"/>
              </w:rPr>
              <w:t xml:space="preserve"> Цены на сырье и материалы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 қорлары</w:t>
            </w:r>
          </w:p>
          <w:p>
            <w:pPr>
              <w:spacing w:after="20"/>
              <w:ind w:left="20"/>
              <w:jc w:val="both"/>
            </w:pPr>
            <w:r>
              <w:rPr>
                <w:rFonts w:ascii="Times New Roman"/>
                <w:b w:val="false"/>
                <w:i w:val="false"/>
                <w:color w:val="000000"/>
                <w:sz w:val="20"/>
              </w:rPr>
              <w:t>
Запасы готовой продукции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өнімдеріне жалпы сұраныс</w:t>
            </w:r>
          </w:p>
          <w:p>
            <w:pPr>
              <w:spacing w:after="20"/>
              <w:ind w:left="20"/>
              <w:jc w:val="both"/>
            </w:pPr>
            <w:r>
              <w:rPr>
                <w:rFonts w:ascii="Times New Roman"/>
                <w:b w:val="false"/>
                <w:i w:val="false"/>
                <w:color w:val="000000"/>
                <w:sz w:val="20"/>
              </w:rPr>
              <w:t>
Общий спрос на продукцию предприятия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 иялар</w:t>
            </w:r>
          </w:p>
          <w:p>
            <w:pPr>
              <w:spacing w:after="20"/>
              <w:ind w:left="20"/>
              <w:jc w:val="both"/>
            </w:pPr>
            <w:r>
              <w:rPr>
                <w:rFonts w:ascii="Times New Roman"/>
                <w:b w:val="false"/>
                <w:i w:val="false"/>
                <w:color w:val="000000"/>
                <w:sz w:val="20"/>
              </w:rPr>
              <w:t>
Инвестиц ии</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негізгі капиталға</w:t>
            </w:r>
          </w:p>
          <w:p>
            <w:pPr>
              <w:spacing w:after="20"/>
              <w:ind w:left="20"/>
              <w:jc w:val="both"/>
            </w:pPr>
            <w:r>
              <w:rPr>
                <w:rFonts w:ascii="Times New Roman"/>
                <w:b w:val="false"/>
                <w:i w:val="false"/>
                <w:color w:val="000000"/>
                <w:sz w:val="20"/>
              </w:rPr>
              <w:t>
в основной капитал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оның ішінде: жабдықтарға</w:t>
            </w:r>
          </w:p>
          <w:p>
            <w:pPr>
              <w:spacing w:after="20"/>
              <w:ind w:left="20"/>
              <w:jc w:val="both"/>
            </w:pPr>
            <w:r>
              <w:rPr>
                <w:rFonts w:ascii="Times New Roman"/>
                <w:b w:val="false"/>
                <w:i w:val="false"/>
                <w:color w:val="000000"/>
                <w:sz w:val="20"/>
              </w:rPr>
              <w:t>
из них: в оборудование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r>
              <w:rPr>
                <w:rFonts w:ascii="Times New Roman"/>
                <w:b w:val="false"/>
                <w:i w:val="false"/>
                <w:color w:val="000000"/>
                <w:sz w:val="20"/>
              </w:rPr>
              <w:t xml:space="preserve"> Обеспече нность финансов ыми ресурсам  и</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меншікті</w:t>
            </w:r>
            <w:r>
              <w:rPr>
                <w:rFonts w:ascii="Times New Roman"/>
                <w:b w:val="false"/>
                <w:i w:val="false"/>
                <w:color w:val="000000"/>
                <w:sz w:val="20"/>
              </w:rPr>
              <w:t xml:space="preserve"> собственными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кредиттер және қарыздар</w:t>
            </w:r>
            <w:r>
              <w:rPr>
                <w:rFonts w:ascii="Times New Roman"/>
                <w:b w:val="false"/>
                <w:i w:val="false"/>
                <w:color w:val="000000"/>
                <w:sz w:val="20"/>
              </w:rPr>
              <w:t xml:space="preserve"> кредитными и заемными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 жұмыспен қамтылғандар саны</w:t>
            </w:r>
            <w:r>
              <w:rPr>
                <w:rFonts w:ascii="Times New Roman"/>
                <w:b w:val="false"/>
                <w:i w:val="false"/>
                <w:color w:val="000000"/>
                <w:sz w:val="20"/>
              </w:rPr>
              <w:t xml:space="preserve"> Численность занятых на предприятии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p>
          <w:p>
            <w:pPr>
              <w:spacing w:after="20"/>
              <w:ind w:left="20"/>
              <w:jc w:val="both"/>
            </w:pPr>
            <w:r>
              <w:rPr>
                <w:rFonts w:ascii="Times New Roman"/>
                <w:b w:val="false"/>
                <w:i w:val="false"/>
                <w:color w:val="000000"/>
                <w:sz w:val="20"/>
              </w:rPr>
              <w:t>
Просроч енная задолже 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дебиторлық</w:t>
            </w:r>
          </w:p>
          <w:p>
            <w:pPr>
              <w:spacing w:after="20"/>
              <w:ind w:left="20"/>
              <w:jc w:val="both"/>
            </w:pPr>
            <w:r>
              <w:rPr>
                <w:rFonts w:ascii="Times New Roman"/>
                <w:b w:val="false"/>
                <w:i w:val="false"/>
                <w:color w:val="000000"/>
                <w:sz w:val="20"/>
              </w:rPr>
              <w:t>
дебиторская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міндеттемелер бойынша</w:t>
            </w:r>
          </w:p>
          <w:p>
            <w:pPr>
              <w:spacing w:after="20"/>
              <w:ind w:left="20"/>
              <w:jc w:val="both"/>
            </w:pPr>
            <w:r>
              <w:rPr>
                <w:rFonts w:ascii="Times New Roman"/>
                <w:b w:val="false"/>
                <w:i w:val="false"/>
                <w:color w:val="000000"/>
                <w:sz w:val="20"/>
              </w:rPr>
              <w:t>
по обязательств ам</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табыс</w:t>
            </w:r>
          </w:p>
          <w:p>
            <w:pPr>
              <w:spacing w:after="20"/>
              <w:ind w:left="20"/>
              <w:jc w:val="both"/>
            </w:pPr>
            <w:r>
              <w:rPr>
                <w:rFonts w:ascii="Times New Roman"/>
                <w:b w:val="false"/>
                <w:i w:val="false"/>
                <w:color w:val="000000"/>
                <w:sz w:val="20"/>
              </w:rPr>
              <w:t>
Чистая прибыль</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
Экспорт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өндірістің нақты көлемі көрсетіледі.</w:t>
      </w:r>
    </w:p>
    <w:p>
      <w:pPr>
        <w:spacing w:after="0"/>
        <w:ind w:left="0"/>
        <w:jc w:val="both"/>
      </w:pPr>
      <w:r>
        <w:rPr>
          <w:rFonts w:ascii="Times New Roman"/>
          <w:b w:val="false"/>
          <w:i w:val="false"/>
          <w:color w:val="000000"/>
          <w:sz w:val="28"/>
        </w:rPr>
        <w:t>
      Здесь и далее указывается физический объем производства.</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Сіздің кәсіпорныңыздың өндірістік қызметін және кәсіпкерлік белсенділігін </w:t>
      </w:r>
      <w:r>
        <w:rPr>
          <w:rFonts w:ascii="Times New Roman"/>
          <w:b/>
          <w:i w:val="false"/>
          <w:color w:val="000000"/>
          <w:sz w:val="28"/>
        </w:rPr>
        <w:t>қандай факторлар шектейді?</w:t>
      </w:r>
    </w:p>
    <w:bookmarkEnd w:id="25"/>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2733"/>
        <w:gridCol w:w="204"/>
        <w:gridCol w:w="2822"/>
        <w:gridCol w:w="2993"/>
        <w:gridCol w:w="2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Шектеу жоқ</w:t>
            </w:r>
          </w:p>
          <w:p>
            <w:pPr>
              <w:spacing w:after="20"/>
              <w:ind w:left="20"/>
              <w:jc w:val="both"/>
            </w:pPr>
            <w:r>
              <w:rPr>
                <w:rFonts w:ascii="Times New Roman"/>
                <w:b w:val="false"/>
                <w:i w:val="false"/>
                <w:color w:val="000000"/>
                <w:sz w:val="20"/>
              </w:rPr>
              <w:t>
Ограничений нет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Қаржы қаражаттарының жеткіліксіздігі:</w:t>
            </w:r>
          </w:p>
          <w:p>
            <w:pPr>
              <w:spacing w:after="20"/>
              <w:ind w:left="20"/>
              <w:jc w:val="both"/>
            </w:pPr>
            <w:r>
              <w:rPr>
                <w:rFonts w:ascii="Times New Roman"/>
                <w:b w:val="false"/>
                <w:i w:val="false"/>
                <w:color w:val="000000"/>
                <w:sz w:val="20"/>
              </w:rPr>
              <w:t>
Недостаток денежных средств: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меншікті</w:t>
            </w:r>
            <w:r>
              <w:rPr>
                <w:rFonts w:ascii="Times New Roman"/>
                <w:b w:val="false"/>
                <w:i w:val="false"/>
                <w:color w:val="000000"/>
                <w:sz w:val="20"/>
              </w:rPr>
              <w:t xml:space="preserve"> собственных</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 Кәсіпорындар тарапынан нарықтық бәсекелестік:</w:t>
            </w:r>
          </w:p>
          <w:p>
            <w:pPr>
              <w:spacing w:after="20"/>
              <w:ind w:left="20"/>
              <w:jc w:val="both"/>
            </w:pPr>
            <w:r>
              <w:rPr>
                <w:rFonts w:ascii="Times New Roman"/>
                <w:b w:val="false"/>
                <w:i w:val="false"/>
                <w:color w:val="000000"/>
                <w:sz w:val="20"/>
              </w:rPr>
              <w:t>
Рыночная конкуренция со стороны предприятий: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отандық</w:t>
            </w:r>
          </w:p>
          <w:p>
            <w:pPr>
              <w:spacing w:after="20"/>
              <w:ind w:left="20"/>
              <w:jc w:val="both"/>
            </w:pPr>
            <w:r>
              <w:rPr>
                <w:rFonts w:ascii="Times New Roman"/>
                <w:b w:val="false"/>
                <w:i w:val="false"/>
                <w:color w:val="000000"/>
                <w:sz w:val="20"/>
              </w:rPr>
              <w:t>
отечественных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бюджеттік</w:t>
            </w:r>
          </w:p>
          <w:p>
            <w:pPr>
              <w:spacing w:after="20"/>
              <w:ind w:left="20"/>
              <w:jc w:val="both"/>
            </w:pPr>
            <w:r>
              <w:rPr>
                <w:rFonts w:ascii="Times New Roman"/>
                <w:b w:val="false"/>
                <w:i w:val="false"/>
                <w:color w:val="000000"/>
                <w:sz w:val="20"/>
              </w:rPr>
              <w:t>
бюджетных</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шетелдік</w:t>
            </w:r>
          </w:p>
          <w:p>
            <w:pPr>
              <w:spacing w:after="20"/>
              <w:ind w:left="20"/>
              <w:jc w:val="both"/>
            </w:pPr>
            <w:r>
              <w:rPr>
                <w:rFonts w:ascii="Times New Roman"/>
                <w:b w:val="false"/>
                <w:i w:val="false"/>
                <w:color w:val="000000"/>
                <w:sz w:val="20"/>
              </w:rPr>
              <w:t>
зарубежных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2.7.3 </w:t>
            </w:r>
            <w:r>
              <w:rPr>
                <w:rFonts w:ascii="Times New Roman"/>
                <w:b w:val="false"/>
                <w:i w:val="false"/>
                <w:color w:val="000000"/>
                <w:sz w:val="20"/>
              </w:rPr>
              <w:t> </w:t>
            </w:r>
            <w:r>
              <w:rPr>
                <w:rFonts w:ascii="Times New Roman"/>
                <w:b/>
                <w:i w:val="false"/>
                <w:color w:val="000000"/>
                <w:sz w:val="20"/>
              </w:rPr>
              <w:t>кредиттер</w:t>
            </w:r>
          </w:p>
          <w:p>
            <w:pPr>
              <w:spacing w:after="20"/>
              <w:ind w:left="20"/>
              <w:jc w:val="both"/>
            </w:pPr>
            <w:r>
              <w:rPr>
                <w:rFonts w:ascii="Times New Roman"/>
                <w:b w:val="false"/>
                <w:i w:val="false"/>
                <w:color w:val="000000"/>
                <w:sz w:val="20"/>
              </w:rPr>
              <w:t>
</w:t>
            </w:r>
            <w:r>
              <w:rPr>
                <w:rFonts w:ascii="Times New Roman"/>
                <w:b/>
                <w:i w:val="false"/>
                <w:color w:val="000000"/>
                <w:sz w:val="20"/>
              </w:rPr>
              <w:t>және</w:t>
            </w:r>
          </w:p>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кредитных и  заемных</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Тұтынушының төлем қабілетсіздігі</w:t>
            </w:r>
          </w:p>
          <w:p>
            <w:pPr>
              <w:spacing w:after="20"/>
              <w:ind w:left="20"/>
              <w:jc w:val="both"/>
            </w:pPr>
            <w:r>
              <w:rPr>
                <w:rFonts w:ascii="Times New Roman"/>
                <w:b w:val="false"/>
                <w:i w:val="false"/>
                <w:color w:val="000000"/>
                <w:sz w:val="20"/>
              </w:rPr>
              <w:t>
Неплатежеспособность потребителей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Өткізу нарықтарының жетіспеушілігі</w:t>
            </w:r>
          </w:p>
          <w:p>
            <w:pPr>
              <w:spacing w:after="20"/>
              <w:ind w:left="20"/>
              <w:jc w:val="both"/>
            </w:pPr>
            <w:r>
              <w:rPr>
                <w:rFonts w:ascii="Times New Roman"/>
                <w:b w:val="false"/>
                <w:i w:val="false"/>
                <w:color w:val="000000"/>
                <w:sz w:val="20"/>
              </w:rPr>
              <w:t>
Недостаток рынков сбыта</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Жабдықтардың тозуы</w:t>
            </w:r>
          </w:p>
          <w:p>
            <w:pPr>
              <w:spacing w:after="20"/>
              <w:ind w:left="20"/>
              <w:jc w:val="both"/>
            </w:pPr>
            <w:r>
              <w:rPr>
                <w:rFonts w:ascii="Times New Roman"/>
                <w:b w:val="false"/>
                <w:i w:val="false"/>
                <w:color w:val="000000"/>
                <w:sz w:val="20"/>
              </w:rPr>
              <w:t>
Изношенность оборудования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Қызметкелердің жетіспеушілігі</w:t>
            </w:r>
          </w:p>
          <w:p>
            <w:pPr>
              <w:spacing w:after="20"/>
              <w:ind w:left="20"/>
              <w:jc w:val="both"/>
            </w:pPr>
            <w:r>
              <w:rPr>
                <w:rFonts w:ascii="Times New Roman"/>
                <w:b w:val="false"/>
                <w:i w:val="false"/>
                <w:color w:val="000000"/>
                <w:sz w:val="20"/>
              </w:rPr>
              <w:t>
Недостаток работников</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Инвестициялардың тапшылығы</w:t>
            </w:r>
          </w:p>
          <w:p>
            <w:pPr>
              <w:spacing w:after="20"/>
              <w:ind w:left="20"/>
              <w:jc w:val="both"/>
            </w:pPr>
            <w:r>
              <w:rPr>
                <w:rFonts w:ascii="Times New Roman"/>
                <w:b w:val="false"/>
                <w:i w:val="false"/>
                <w:color w:val="000000"/>
                <w:sz w:val="20"/>
              </w:rPr>
              <w:t>
Дефицит инвестиций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Шикізат пен материалдардың жетіспеушілігі</w:t>
            </w:r>
          </w:p>
          <w:p>
            <w:pPr>
              <w:spacing w:after="20"/>
              <w:ind w:left="20"/>
              <w:jc w:val="both"/>
            </w:pPr>
            <w:r>
              <w:rPr>
                <w:rFonts w:ascii="Times New Roman"/>
                <w:b w:val="false"/>
                <w:i w:val="false"/>
                <w:color w:val="000000"/>
                <w:sz w:val="20"/>
              </w:rPr>
              <w:t>
Недостаток сырья и материалов</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Қажетті жабдықтың жетіспеушілігі</w:t>
            </w:r>
          </w:p>
          <w:p>
            <w:pPr>
              <w:spacing w:after="20"/>
              <w:ind w:left="20"/>
              <w:jc w:val="both"/>
            </w:pPr>
            <w:r>
              <w:rPr>
                <w:rFonts w:ascii="Times New Roman"/>
                <w:b w:val="false"/>
                <w:i w:val="false"/>
                <w:color w:val="000000"/>
                <w:sz w:val="20"/>
              </w:rPr>
              <w:t>
Недостаток необходимого оборудования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Басқалар</w:t>
            </w:r>
          </w:p>
          <w:p>
            <w:pPr>
              <w:spacing w:after="20"/>
              <w:ind w:left="20"/>
              <w:jc w:val="both"/>
            </w:pPr>
            <w:r>
              <w:rPr>
                <w:rFonts w:ascii="Times New Roman"/>
                <w:b w:val="false"/>
                <w:i w:val="false"/>
                <w:color w:val="000000"/>
                <w:sz w:val="20"/>
              </w:rPr>
              <w:t>
Другие</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3. Сіз өз кәсіпорныңыздағы қаржы-экономикалық ахуалды қалай бағалайсыз?</w:t>
      </w:r>
    </w:p>
    <w:bookmarkEnd w:id="26"/>
    <w:p>
      <w:pPr>
        <w:spacing w:after="0"/>
        <w:ind w:left="0"/>
        <w:jc w:val="both"/>
      </w:pPr>
      <w:r>
        <w:rPr>
          <w:rFonts w:ascii="Times New Roman"/>
          <w:b w:val="false"/>
          <w:i w:val="false"/>
          <w:color w:val="000000"/>
          <w:sz w:val="28"/>
        </w:rPr>
        <w:t>
      Как Вы оцениваете финансово-экономическую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2754"/>
        <w:gridCol w:w="1703"/>
        <w:gridCol w:w="1692"/>
        <w:gridCol w:w="2755"/>
        <w:gridCol w:w="1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уменьшение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уменьшение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Зерттеу кезінде инвестицияларды жүзеге асыруда Сіздің мүмкіндігіңізді қандай факторлар шектейді?</w:t>
      </w:r>
    </w:p>
    <w:bookmarkEnd w:id="27"/>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4472"/>
        <w:gridCol w:w="260"/>
        <w:gridCol w:w="4149"/>
        <w:gridCol w:w="2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Шектеу жоқ</w:t>
            </w:r>
          </w:p>
          <w:p>
            <w:pPr>
              <w:spacing w:after="20"/>
              <w:ind w:left="20"/>
              <w:jc w:val="both"/>
            </w:pPr>
            <w:r>
              <w:rPr>
                <w:rFonts w:ascii="Times New Roman"/>
                <w:b w:val="false"/>
                <w:i w:val="false"/>
                <w:color w:val="000000"/>
                <w:sz w:val="20"/>
              </w:rPr>
              <w:t>
Ограничений нет</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Коммерциялық кредиттің жоғары пайызы</w:t>
            </w:r>
          </w:p>
          <w:p>
            <w:pPr>
              <w:spacing w:after="20"/>
              <w:ind w:left="20"/>
              <w:jc w:val="both"/>
            </w:pPr>
            <w:r>
              <w:rPr>
                <w:rFonts w:ascii="Times New Roman"/>
                <w:b w:val="false"/>
                <w:i w:val="false"/>
                <w:color w:val="000000"/>
                <w:sz w:val="20"/>
              </w:rPr>
              <w:t>
Высокий процент коммерческого кредита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Қаржыландыру көздерінің жетіспеушілігі</w:t>
            </w:r>
          </w:p>
          <w:p>
            <w:pPr>
              <w:spacing w:after="20"/>
              <w:ind w:left="20"/>
              <w:jc w:val="both"/>
            </w:pPr>
            <w:r>
              <w:rPr>
                <w:rFonts w:ascii="Times New Roman"/>
                <w:b w:val="false"/>
                <w:i w:val="false"/>
                <w:color w:val="000000"/>
                <w:sz w:val="20"/>
              </w:rPr>
              <w:t>
Недостаток источников финансирования</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өнімге сұраныстың жеткіліксіздігі</w:t>
            </w:r>
          </w:p>
          <w:p>
            <w:pPr>
              <w:spacing w:after="20"/>
              <w:ind w:left="20"/>
              <w:jc w:val="both"/>
            </w:pPr>
            <w:r>
              <w:rPr>
                <w:rFonts w:ascii="Times New Roman"/>
                <w:b w:val="false"/>
                <w:i w:val="false"/>
                <w:color w:val="000000"/>
                <w:sz w:val="20"/>
              </w:rPr>
              <w:t>
недостаточность спроса на продукцию</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Жалпы экономикалық және саяси тұрақсыздық</w:t>
            </w:r>
          </w:p>
          <w:p>
            <w:pPr>
              <w:spacing w:after="20"/>
              <w:ind w:left="20"/>
              <w:jc w:val="both"/>
            </w:pPr>
            <w:r>
              <w:rPr>
                <w:rFonts w:ascii="Times New Roman"/>
                <w:b w:val="false"/>
                <w:i w:val="false"/>
                <w:color w:val="000000"/>
                <w:sz w:val="20"/>
              </w:rPr>
              <w:t>
Общая экономическая и политическая нестабильность</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 салық салымының жоғары деңгейі</w:t>
            </w:r>
          </w:p>
          <w:p>
            <w:pPr>
              <w:spacing w:after="20"/>
              <w:ind w:left="20"/>
              <w:jc w:val="both"/>
            </w:pPr>
            <w:r>
              <w:rPr>
                <w:rFonts w:ascii="Times New Roman"/>
                <w:b w:val="false"/>
                <w:i w:val="false"/>
                <w:color w:val="000000"/>
                <w:sz w:val="20"/>
              </w:rPr>
              <w:t>
высокий уровень налогообложения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Инвестициялық жобаны жүзеге асыру мерзімдерінің ұзақтығы</w:t>
            </w:r>
          </w:p>
          <w:p>
            <w:pPr>
              <w:spacing w:after="20"/>
              <w:ind w:left="20"/>
              <w:jc w:val="both"/>
            </w:pPr>
            <w:r>
              <w:rPr>
                <w:rFonts w:ascii="Times New Roman"/>
                <w:b w:val="false"/>
                <w:i w:val="false"/>
                <w:color w:val="000000"/>
                <w:sz w:val="20"/>
              </w:rPr>
              <w:t>
Длительные сроки осуществления инвестиционного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пайданың жеткіліксіздігі</w:t>
            </w:r>
          </w:p>
          <w:p>
            <w:pPr>
              <w:spacing w:after="20"/>
              <w:ind w:left="20"/>
              <w:jc w:val="both"/>
            </w:pPr>
            <w:r>
              <w:rPr>
                <w:rFonts w:ascii="Times New Roman"/>
                <w:b w:val="false"/>
                <w:i w:val="false"/>
                <w:color w:val="000000"/>
                <w:sz w:val="20"/>
              </w:rPr>
              <w:t>
недостаточность прибыли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Инвестициялық жоба құнының жоғары болуы</w:t>
            </w:r>
          </w:p>
          <w:p>
            <w:pPr>
              <w:spacing w:after="20"/>
              <w:ind w:left="20"/>
              <w:jc w:val="both"/>
            </w:pPr>
            <w:r>
              <w:rPr>
                <w:rFonts w:ascii="Times New Roman"/>
                <w:b w:val="false"/>
                <w:i w:val="false"/>
                <w:color w:val="000000"/>
                <w:sz w:val="20"/>
              </w:rPr>
              <w:t>
Высокая стоимость инвестиционного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кредит алудың қиындығы</w:t>
            </w:r>
          </w:p>
          <w:p>
            <w:pPr>
              <w:spacing w:after="20"/>
              <w:ind w:left="20"/>
              <w:jc w:val="both"/>
            </w:pPr>
            <w:r>
              <w:rPr>
                <w:rFonts w:ascii="Times New Roman"/>
                <w:b w:val="false"/>
                <w:i w:val="false"/>
                <w:color w:val="000000"/>
                <w:sz w:val="20"/>
              </w:rPr>
              <w:t>
трудности в получении кредита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Басқалар</w:t>
            </w:r>
          </w:p>
          <w:p>
            <w:pPr>
              <w:spacing w:after="20"/>
              <w:ind w:left="20"/>
              <w:jc w:val="both"/>
            </w:pPr>
            <w:r>
              <w:rPr>
                <w:rFonts w:ascii="Times New Roman"/>
                <w:b w:val="false"/>
                <w:i w:val="false"/>
                <w:color w:val="000000"/>
                <w:sz w:val="20"/>
              </w:rPr>
              <w:t>
Другие</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Орталықтандырылған инвестициялық ресурстардың шектеулілігі</w:t>
            </w:r>
          </w:p>
          <w:p>
            <w:pPr>
              <w:spacing w:after="20"/>
              <w:ind w:left="20"/>
              <w:jc w:val="both"/>
            </w:pPr>
            <w:r>
              <w:rPr>
                <w:rFonts w:ascii="Times New Roman"/>
                <w:b w:val="false"/>
                <w:i w:val="false"/>
                <w:color w:val="000000"/>
                <w:sz w:val="20"/>
              </w:rPr>
              <w:t>
Ограниченность централизованных инве стиционных ресурсов</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өзіңіздің кәсіпорныңыздағы өнімнің басқа өндірушілердің ұқсас өнімдерімен салыстырғанда бәсекеге қабілеттілік деңгейін қалай бағалайсыз?</w:t>
      </w:r>
      <w:r>
        <w:rPr>
          <w:rFonts w:ascii="Times New Roman"/>
          <w:b w:val="false"/>
          <w:i w:val="false"/>
          <w:color w:val="000000"/>
          <w:vertAlign w:val="superscript"/>
        </w:rPr>
        <w:t>2</w:t>
      </w:r>
    </w:p>
    <w:bookmarkEnd w:id="28"/>
    <w:p>
      <w:pPr>
        <w:spacing w:after="0"/>
        <w:ind w:left="0"/>
        <w:jc w:val="both"/>
      </w:pPr>
      <w:r>
        <w:rPr>
          <w:rFonts w:ascii="Times New Roman"/>
          <w:b w:val="false"/>
          <w:i w:val="false"/>
          <w:color w:val="000000"/>
          <w:sz w:val="28"/>
        </w:rPr>
        <w:t>
      Как Вы оцениваете уровень конкурентоспособности продукции своего предприятия в сравнении с аналогичной продукцией других 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986"/>
        <w:gridCol w:w="1451"/>
        <w:gridCol w:w="1451"/>
        <w:gridCol w:w="1451"/>
        <w:gridCol w:w="1854"/>
        <w:gridCol w:w="1452"/>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r>
              <w:rPr>
                <w:rFonts w:ascii="Times New Roman"/>
                <w:b w:val="false"/>
                <w:i w:val="false"/>
                <w:color w:val="000000"/>
                <w:sz w:val="20"/>
              </w:rPr>
              <w:t xml:space="preserve"> Неконкуренто способна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кәсіпорныңызда шығарылатын өнімнің бәсекеге қабілеттілігін арттыру үшін қандай шаралар қолданылады?</w:t>
      </w:r>
    </w:p>
    <w:bookmarkEnd w:id="29"/>
    <w:p>
      <w:pPr>
        <w:spacing w:after="0"/>
        <w:ind w:left="0"/>
        <w:jc w:val="both"/>
      </w:pPr>
      <w:r>
        <w:rPr>
          <w:rFonts w:ascii="Times New Roman"/>
          <w:b w:val="false"/>
          <w:i w:val="false"/>
          <w:color w:val="000000"/>
          <w:sz w:val="28"/>
        </w:rPr>
        <w:t>
      Какие меры предпринимаются на Вашем предприятии для повышения конкурентоспособности выпускаемой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518"/>
        <w:gridCol w:w="6287"/>
        <w:gridCol w:w="519"/>
      </w:tblGrid>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Тұтынушылардың сұраныстарын зерделеу</w:t>
            </w:r>
          </w:p>
          <w:p>
            <w:pPr>
              <w:spacing w:after="20"/>
              <w:ind w:left="20"/>
              <w:jc w:val="both"/>
            </w:pPr>
            <w:r>
              <w:rPr>
                <w:rFonts w:ascii="Times New Roman"/>
                <w:b w:val="false"/>
                <w:i w:val="false"/>
                <w:color w:val="000000"/>
                <w:sz w:val="20"/>
              </w:rPr>
              <w:t>
Изучение запросов потребителей</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Шығарылатын өнімнің сапасын арттыру</w:t>
            </w:r>
          </w:p>
          <w:p>
            <w:pPr>
              <w:spacing w:after="20"/>
              <w:ind w:left="20"/>
              <w:jc w:val="both"/>
            </w:pPr>
            <w:r>
              <w:rPr>
                <w:rFonts w:ascii="Times New Roman"/>
                <w:b w:val="false"/>
                <w:i w:val="false"/>
                <w:color w:val="000000"/>
                <w:sz w:val="20"/>
              </w:rPr>
              <w:t>
Повышение качества выпускаемой продукции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Шығындарды азайту</w:t>
            </w:r>
          </w:p>
          <w:p>
            <w:pPr>
              <w:spacing w:after="20"/>
              <w:ind w:left="20"/>
              <w:jc w:val="both"/>
            </w:pPr>
            <w:r>
              <w:rPr>
                <w:rFonts w:ascii="Times New Roman"/>
                <w:b w:val="false"/>
                <w:i w:val="false"/>
                <w:color w:val="000000"/>
                <w:sz w:val="20"/>
              </w:rPr>
              <w:t>
Снижение издержек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Жаңа өнімді жасау және шығару</w:t>
            </w:r>
          </w:p>
          <w:p>
            <w:pPr>
              <w:spacing w:after="20"/>
              <w:ind w:left="20"/>
              <w:jc w:val="both"/>
            </w:pPr>
            <w:r>
              <w:rPr>
                <w:rFonts w:ascii="Times New Roman"/>
                <w:b w:val="false"/>
                <w:i w:val="false"/>
                <w:color w:val="000000"/>
                <w:sz w:val="20"/>
              </w:rPr>
              <w:t>
Создание и выпуск новой продукции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Жарнамалық компания</w:t>
            </w:r>
          </w:p>
          <w:p>
            <w:pPr>
              <w:spacing w:after="20"/>
              <w:ind w:left="20"/>
              <w:jc w:val="both"/>
            </w:pPr>
            <w:r>
              <w:rPr>
                <w:rFonts w:ascii="Times New Roman"/>
                <w:b w:val="false"/>
                <w:i w:val="false"/>
                <w:color w:val="000000"/>
                <w:sz w:val="20"/>
              </w:rPr>
              <w:t>
Рекламная компания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Жабдықтарды жаңғырту</w:t>
            </w:r>
          </w:p>
          <w:p>
            <w:pPr>
              <w:spacing w:after="20"/>
              <w:ind w:left="20"/>
              <w:jc w:val="both"/>
            </w:pPr>
            <w:r>
              <w:rPr>
                <w:rFonts w:ascii="Times New Roman"/>
                <w:b w:val="false"/>
                <w:i w:val="false"/>
                <w:color w:val="000000"/>
                <w:sz w:val="20"/>
              </w:rPr>
              <w:t>
Модернизация оборудования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Бәсекелестерді зерделеу</w:t>
            </w:r>
          </w:p>
          <w:p>
            <w:pPr>
              <w:spacing w:after="20"/>
              <w:ind w:left="20"/>
              <w:jc w:val="both"/>
            </w:pPr>
            <w:r>
              <w:rPr>
                <w:rFonts w:ascii="Times New Roman"/>
                <w:b w:val="false"/>
                <w:i w:val="false"/>
                <w:color w:val="000000"/>
                <w:sz w:val="20"/>
              </w:rPr>
              <w:t>
Изучение конкурентов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Жаңа жабдықтарды сатып алу</w:t>
            </w:r>
          </w:p>
          <w:p>
            <w:pPr>
              <w:spacing w:after="20"/>
              <w:ind w:left="20"/>
              <w:jc w:val="both"/>
            </w:pPr>
            <w:r>
              <w:rPr>
                <w:rFonts w:ascii="Times New Roman"/>
                <w:b w:val="false"/>
                <w:i w:val="false"/>
                <w:color w:val="000000"/>
                <w:sz w:val="20"/>
              </w:rPr>
              <w:t>
Закупка нового оборудования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7. Сіз инновациялық қызмет бойынша қандай да бір жұмыстарды жүзеге асырасыз ба?</w:t>
      </w:r>
    </w:p>
    <w:bookmarkEnd w:id="30"/>
    <w:p>
      <w:pPr>
        <w:spacing w:after="0"/>
        <w:ind w:left="0"/>
        <w:jc w:val="both"/>
      </w:pPr>
      <w:r>
        <w:rPr>
          <w:rFonts w:ascii="Times New Roman"/>
          <w:b w:val="false"/>
          <w:i w:val="false"/>
          <w:color w:val="000000"/>
          <w:sz w:val="28"/>
        </w:rPr>
        <w:t>
      Осуществляете ли Вы какие-либо работы по 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p>
          <w:p>
            <w:pPr>
              <w:spacing w:after="20"/>
              <w:ind w:left="20"/>
              <w:jc w:val="both"/>
            </w:pPr>
            <w:r>
              <w:rPr>
                <w:rFonts w:ascii="Times New Roman"/>
                <w:b w:val="false"/>
                <w:i w:val="false"/>
                <w:color w:val="000000"/>
                <w:sz w:val="20"/>
              </w:rPr>
              <w:t>
Периоды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жартыжылдықта</w:t>
            </w:r>
          </w:p>
          <w:p>
            <w:pPr>
              <w:spacing w:after="20"/>
              <w:ind w:left="20"/>
              <w:jc w:val="both"/>
            </w:pPr>
            <w:r>
              <w:rPr>
                <w:rFonts w:ascii="Times New Roman"/>
                <w:b w:val="false"/>
                <w:i w:val="false"/>
                <w:color w:val="000000"/>
                <w:sz w:val="20"/>
              </w:rPr>
              <w:t>
В текущем полугодии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жартыжылдықта</w:t>
            </w:r>
          </w:p>
          <w:p>
            <w:pPr>
              <w:spacing w:after="20"/>
              <w:ind w:left="20"/>
              <w:jc w:val="both"/>
            </w:pPr>
            <w:r>
              <w:rPr>
                <w:rFonts w:ascii="Times New Roman"/>
                <w:b w:val="false"/>
                <w:i w:val="false"/>
                <w:color w:val="000000"/>
                <w:sz w:val="20"/>
              </w:rPr>
              <w:t>
На следующее полугодие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8. Сіз өз кәсіпорныңыздың инновациялық қызметінің ахуалы мен болашағын қалай бағалайсыз?</w:t>
      </w:r>
    </w:p>
    <w:bookmarkEnd w:id="31"/>
    <w:p>
      <w:pPr>
        <w:spacing w:after="0"/>
        <w:ind w:left="0"/>
        <w:jc w:val="both"/>
      </w:pPr>
      <w:r>
        <w:rPr>
          <w:rFonts w:ascii="Times New Roman"/>
          <w:b w:val="false"/>
          <w:i w:val="false"/>
          <w:color w:val="000000"/>
          <w:sz w:val="28"/>
        </w:rPr>
        <w:t>
      Как Вы оцениваете состояния и перспективы инновационной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2228"/>
        <w:gridCol w:w="774"/>
        <w:gridCol w:w="774"/>
        <w:gridCol w:w="1744"/>
        <w:gridCol w:w="1259"/>
        <w:gridCol w:w="774"/>
        <w:gridCol w:w="2714"/>
        <w:gridCol w:w="7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кезінде</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жартыжылдықпен салыстырғанда ағымдағы жартыжылдықта</w:t>
            </w:r>
          </w:p>
          <w:p>
            <w:pPr>
              <w:spacing w:after="20"/>
              <w:ind w:left="20"/>
              <w:jc w:val="both"/>
            </w:pPr>
            <w:r>
              <w:rPr>
                <w:rFonts w:ascii="Times New Roman"/>
                <w:b w:val="false"/>
                <w:i w:val="false"/>
                <w:color w:val="000000"/>
                <w:sz w:val="20"/>
              </w:rPr>
              <w:t>
В текущем полугодии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жартыжылдықпен салыстырғанда келесі жартыжылдықта</w:t>
            </w:r>
          </w:p>
          <w:p>
            <w:pPr>
              <w:spacing w:after="20"/>
              <w:ind w:left="20"/>
              <w:jc w:val="both"/>
            </w:pPr>
            <w:r>
              <w:rPr>
                <w:rFonts w:ascii="Times New Roman"/>
                <w:b w:val="false"/>
                <w:i w:val="false"/>
                <w:color w:val="000000"/>
                <w:sz w:val="20"/>
              </w:rPr>
              <w:t>
В следующем полугодии по сравнению с текущим</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w:t>
            </w:r>
            <w:r>
              <w:rPr>
                <w:rFonts w:ascii="Times New Roman"/>
                <w:b w:val="false"/>
                <w:i w:val="false"/>
                <w:color w:val="000000"/>
                <w:sz w:val="20"/>
              </w:rPr>
              <w:t xml:space="preserve"> хорош ая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 танарлық</w:t>
            </w:r>
            <w:r>
              <w:rPr>
                <w:rFonts w:ascii="Times New Roman"/>
                <w:b w:val="false"/>
                <w:i w:val="false"/>
                <w:color w:val="000000"/>
                <w:sz w:val="20"/>
              </w:rPr>
              <w:t xml:space="preserve"> удовлетво рительная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w:t>
            </w:r>
            <w:r>
              <w:rPr>
                <w:rFonts w:ascii="Times New Roman"/>
                <w:b w:val="false"/>
                <w:i w:val="false"/>
                <w:color w:val="000000"/>
                <w:sz w:val="20"/>
              </w:rPr>
              <w:t xml:space="preserve"> плохая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r>
              <w:rPr>
                <w:rFonts w:ascii="Times New Roman"/>
                <w:b w:val="false"/>
                <w:i w:val="false"/>
                <w:color w:val="000000"/>
                <w:sz w:val="20"/>
              </w:rPr>
              <w:t xml:space="preserve"> улучшение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изменени 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r>
              <w:rPr>
                <w:rFonts w:ascii="Times New Roman"/>
                <w:b w:val="false"/>
                <w:i w:val="false"/>
                <w:color w:val="000000"/>
                <w:sz w:val="20"/>
              </w:rPr>
              <w:t xml:space="preserve"> ухудшени 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r>
              <w:rPr>
                <w:rFonts w:ascii="Times New Roman"/>
                <w:b w:val="false"/>
                <w:i w:val="false"/>
                <w:color w:val="000000"/>
                <w:sz w:val="20"/>
              </w:rPr>
              <w:t xml:space="preserve"> улучшение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сіз</w:t>
            </w:r>
            <w:r>
              <w:rPr>
                <w:rFonts w:ascii="Times New Roman"/>
                <w:b w:val="false"/>
                <w:i w:val="false"/>
                <w:color w:val="000000"/>
                <w:sz w:val="20"/>
              </w:rPr>
              <w:t xml:space="preserve"> без изменен ий</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r>
              <w:rPr>
                <w:rFonts w:ascii="Times New Roman"/>
                <w:b w:val="false"/>
                <w:i w:val="false"/>
                <w:color w:val="000000"/>
                <w:sz w:val="20"/>
              </w:rPr>
              <w:t xml:space="preserve"> ухудшение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Здесь и далее заполняются данные за полоугодие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Наименование_________________________________   Адрес _______________</w:t>
      </w:r>
    </w:p>
    <w:p>
      <w:pPr>
        <w:spacing w:after="0"/>
        <w:ind w:left="0"/>
        <w:jc w:val="both"/>
      </w:pPr>
      <w:r>
        <w:rPr>
          <w:rFonts w:ascii="Times New Roman"/>
          <w:b w:val="false"/>
          <w:i w:val="false"/>
          <w:color w:val="000000"/>
          <w:sz w:val="28"/>
        </w:rPr>
        <w:t>
      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 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2-қосымша</w:t>
            </w:r>
          </w:p>
        </w:tc>
      </w:tr>
    </w:tbl>
    <w:bookmarkStart w:name="z34" w:id="32"/>
    <w:p>
      <w:pPr>
        <w:spacing w:after="0"/>
        <w:ind w:left="0"/>
        <w:jc w:val="left"/>
      </w:pPr>
      <w:r>
        <w:rPr>
          <w:rFonts w:ascii="Times New Roman"/>
          <w:b/>
          <w:i w:val="false"/>
          <w:color w:val="000000"/>
        </w:rPr>
        <w:t xml:space="preserve"> "Өнеркәсіп кәсіпорындарының қызметін конъюнктуралық зерттеу</w:t>
      </w:r>
      <w:r>
        <w:br/>
      </w:r>
      <w:r>
        <w:rPr>
          <w:rFonts w:ascii="Times New Roman"/>
          <w:b/>
          <w:i w:val="false"/>
          <w:color w:val="000000"/>
        </w:rPr>
        <w:t>сауалнамасы" (коды 1552101, индексі КП-001,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32"/>
    <w:bookmarkStart w:name="z35" w:id="33"/>
    <w:p>
      <w:pPr>
        <w:spacing w:after="0"/>
        <w:ind w:left="0"/>
        <w:jc w:val="both"/>
      </w:pPr>
      <w:r>
        <w:rPr>
          <w:rFonts w:ascii="Times New Roman"/>
          <w:b w:val="false"/>
          <w:i w:val="false"/>
          <w:color w:val="000000"/>
          <w:sz w:val="28"/>
        </w:rPr>
        <w:t xml:space="preserve">
      1. Осы "Өнеркәсіп кәсіпорындарының қызметін конъюнктуралық зерттеу сауалнамасы" (коды 1552101, индексі КП-001,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"Өнеркәсіп кәсіпорындарының қызметін конъюнктуралық зерттеу сауалнамасы" (коды 1552101, индексі КП-001, кезеңділігі тоқсандық) жалпымемлекеттік статистикалық байқаудың статистикалық нысанын толтыруды нақтылайды.</w:t>
      </w:r>
    </w:p>
    <w:bookmarkEnd w:id="33"/>
    <w:bookmarkStart w:name="z36" w:id="34"/>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34"/>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өзгерісін (өнімдерді шығару және сату көлемдерін, өндірістік ресурстарды, қызметтің қаржы нәтижелерін) бағалайды.</w:t>
      </w:r>
    </w:p>
    <w:p>
      <w:pPr>
        <w:spacing w:after="0"/>
        <w:ind w:left="0"/>
        <w:jc w:val="both"/>
      </w:pPr>
      <w:r>
        <w:rPr>
          <w:rFonts w:ascii="Times New Roman"/>
          <w:b w:val="false"/>
          <w:i w:val="false"/>
          <w:color w:val="000000"/>
          <w:sz w:val="28"/>
        </w:rPr>
        <w:t>
      Сұраққа жауап бере отырып, жауап "v" белгісімен сәйкес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3-қосымша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27 октября 2014 года № 25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1492102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1492102</w:t>
            </w:r>
          </w:p>
          <w:p>
            <w:pPr>
              <w:spacing w:after="20"/>
              <w:ind w:left="20"/>
              <w:jc w:val="both"/>
            </w:pPr>
            <w:r>
              <w:rPr>
                <w:rFonts w:ascii="Times New Roman"/>
                <w:b w:val="false"/>
                <w:i w:val="false"/>
                <w:color w:val="000000"/>
                <w:sz w:val="20"/>
              </w:rPr>
              <w:t>
КС-001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кәсіпорындарының қызметін коньюнктуралық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месяц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01.1-01.64-кодтарына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01.1-01.64.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35"/>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020"/>
        <w:gridCol w:w="3659"/>
        <w:gridCol w:w="845"/>
        <w:gridCol w:w="845"/>
        <w:gridCol w:w="846"/>
        <w:gridCol w:w="846"/>
        <w:gridCol w:w="846"/>
        <w:gridCol w:w="846"/>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 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увеличен ие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 іссіз</w:t>
            </w:r>
          </w:p>
          <w:p>
            <w:pPr>
              <w:spacing w:after="20"/>
              <w:ind w:left="20"/>
              <w:jc w:val="both"/>
            </w:pPr>
            <w:r>
              <w:rPr>
                <w:rFonts w:ascii="Times New Roman"/>
                <w:b w:val="false"/>
                <w:i w:val="false"/>
                <w:color w:val="000000"/>
                <w:sz w:val="20"/>
              </w:rPr>
              <w:t>
без изменений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уменьшение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увелич ение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 іссі з</w:t>
            </w:r>
          </w:p>
          <w:p>
            <w:pPr>
              <w:spacing w:after="20"/>
              <w:ind w:left="20"/>
              <w:jc w:val="both"/>
            </w:pPr>
            <w:r>
              <w:rPr>
                <w:rFonts w:ascii="Times New Roman"/>
                <w:b w:val="false"/>
                <w:i w:val="false"/>
                <w:color w:val="000000"/>
                <w:sz w:val="20"/>
              </w:rPr>
              <w:t>
без измен ений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 ьшен ие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өнімнің негізгі түрлерін өндіру</w:t>
            </w:r>
          </w:p>
          <w:p>
            <w:pPr>
              <w:spacing w:after="20"/>
              <w:ind w:left="20"/>
              <w:jc w:val="both"/>
            </w:pPr>
            <w:r>
              <w:rPr>
                <w:rFonts w:ascii="Times New Roman"/>
                <w:b w:val="false"/>
                <w:i w:val="false"/>
                <w:color w:val="000000"/>
                <w:sz w:val="20"/>
              </w:rPr>
              <w:t>
Производств о основного вида продукции в  натуральном  выражении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тірідей салмақтағы мал мен құс</w:t>
            </w:r>
          </w:p>
          <w:p>
            <w:pPr>
              <w:spacing w:after="20"/>
              <w:ind w:left="20"/>
              <w:jc w:val="both"/>
            </w:pPr>
            <w:r>
              <w:rPr>
                <w:rFonts w:ascii="Times New Roman"/>
                <w:b w:val="false"/>
                <w:i w:val="false"/>
                <w:color w:val="000000"/>
                <w:sz w:val="20"/>
              </w:rPr>
              <w:t>
скот и птица в живом весе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сүт</w:t>
            </w:r>
            <w:r>
              <w:rPr>
                <w:rFonts w:ascii="Times New Roman"/>
                <w:b w:val="false"/>
                <w:i w:val="false"/>
                <w:color w:val="000000"/>
                <w:sz w:val="20"/>
              </w:rPr>
              <w:t xml:space="preserve"> молоко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дәнді дақылдар</w:t>
            </w:r>
            <w:r>
              <w:rPr>
                <w:rFonts w:ascii="Times New Roman"/>
                <w:b w:val="false"/>
                <w:i w:val="false"/>
                <w:color w:val="000000"/>
                <w:sz w:val="20"/>
              </w:rPr>
              <w:t xml:space="preserve"> зерновые культуры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басқалар</w:t>
            </w:r>
            <w:r>
              <w:rPr>
                <w:rFonts w:ascii="Times New Roman"/>
                <w:b w:val="false"/>
                <w:i w:val="false"/>
                <w:color w:val="000000"/>
                <w:sz w:val="20"/>
              </w:rPr>
              <w:t xml:space="preserve"> другие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астық шығымдылығы</w:t>
            </w:r>
          </w:p>
          <w:p>
            <w:pPr>
              <w:spacing w:after="20"/>
              <w:ind w:left="20"/>
              <w:jc w:val="both"/>
            </w:pPr>
            <w:r>
              <w:rPr>
                <w:rFonts w:ascii="Times New Roman"/>
                <w:b w:val="false"/>
                <w:i w:val="false"/>
                <w:color w:val="000000"/>
                <w:sz w:val="20"/>
              </w:rPr>
              <w:t>
Ожидаемая урожайность</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 саны</w:t>
            </w:r>
          </w:p>
          <w:p>
            <w:pPr>
              <w:spacing w:after="20"/>
              <w:ind w:left="20"/>
              <w:jc w:val="both"/>
            </w:pPr>
            <w:r>
              <w:rPr>
                <w:rFonts w:ascii="Times New Roman"/>
                <w:b w:val="false"/>
                <w:i w:val="false"/>
                <w:color w:val="000000"/>
                <w:sz w:val="20"/>
              </w:rPr>
              <w:t>
Численность скота и птицы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қаражаттарымен қамтамасыз етілуі</w:t>
            </w:r>
          </w:p>
          <w:p>
            <w:pPr>
              <w:spacing w:after="20"/>
              <w:ind w:left="20"/>
              <w:jc w:val="both"/>
            </w:pPr>
            <w:r>
              <w:rPr>
                <w:rFonts w:ascii="Times New Roman"/>
                <w:b w:val="false"/>
                <w:i w:val="false"/>
                <w:color w:val="000000"/>
                <w:sz w:val="20"/>
              </w:rPr>
              <w:t>
Обеспеченность финансовыми средствами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меншікті</w:t>
            </w:r>
          </w:p>
          <w:p>
            <w:pPr>
              <w:spacing w:after="20"/>
              <w:ind w:left="20"/>
              <w:jc w:val="both"/>
            </w:pPr>
            <w:r>
              <w:rPr>
                <w:rFonts w:ascii="Times New Roman"/>
                <w:b w:val="false"/>
                <w:i w:val="false"/>
                <w:color w:val="000000"/>
                <w:sz w:val="20"/>
              </w:rPr>
              <w:t>
собственными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p>
          <w:p>
            <w:pPr>
              <w:spacing w:after="20"/>
              <w:ind w:left="20"/>
              <w:jc w:val="both"/>
            </w:pPr>
            <w:r>
              <w:rPr>
                <w:rFonts w:ascii="Times New Roman"/>
                <w:b w:val="false"/>
                <w:i w:val="false"/>
                <w:color w:val="000000"/>
                <w:sz w:val="20"/>
              </w:rPr>
              <w:t>
бюджетными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кредиттер және қарыздар</w:t>
            </w:r>
            <w:r>
              <w:rPr>
                <w:rFonts w:ascii="Times New Roman"/>
                <w:b w:val="false"/>
                <w:i w:val="false"/>
                <w:color w:val="000000"/>
                <w:sz w:val="20"/>
              </w:rPr>
              <w:t xml:space="preserve"> кредитными и заемными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өнімдерге сатып алу бағасы</w:t>
            </w:r>
          </w:p>
          <w:p>
            <w:pPr>
              <w:spacing w:after="20"/>
              <w:ind w:left="20"/>
              <w:jc w:val="both"/>
            </w:pPr>
            <w:r>
              <w:rPr>
                <w:rFonts w:ascii="Times New Roman"/>
                <w:b w:val="false"/>
                <w:i w:val="false"/>
                <w:color w:val="000000"/>
                <w:sz w:val="20"/>
              </w:rPr>
              <w:t>
Закупочные цены на производимую продукцию</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техникаларының болуы</w:t>
            </w:r>
          </w:p>
          <w:p>
            <w:pPr>
              <w:spacing w:after="20"/>
              <w:ind w:left="20"/>
              <w:jc w:val="both"/>
            </w:pPr>
            <w:r>
              <w:rPr>
                <w:rFonts w:ascii="Times New Roman"/>
                <w:b w:val="false"/>
                <w:i w:val="false"/>
                <w:color w:val="000000"/>
                <w:sz w:val="20"/>
              </w:rPr>
              <w:t>
Наличие сельскохозяйственной техники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2. Материалдық-техникалық база</w:t>
      </w:r>
    </w:p>
    <w:bookmarkEnd w:id="36"/>
    <w:p>
      <w:pPr>
        <w:spacing w:after="0"/>
        <w:ind w:left="0"/>
        <w:jc w:val="both"/>
      </w:pPr>
      <w:r>
        <w:rPr>
          <w:rFonts w:ascii="Times New Roman"/>
          <w:b w:val="false"/>
          <w:i w:val="false"/>
          <w:color w:val="000000"/>
          <w:sz w:val="28"/>
        </w:rPr>
        <w:t>
      Материально-техническая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 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Молынан жеткілікті</w:t>
            </w:r>
          </w:p>
          <w:p>
            <w:pPr>
              <w:spacing w:after="20"/>
              <w:ind w:left="20"/>
              <w:jc w:val="both"/>
            </w:pPr>
            <w:r>
              <w:rPr>
                <w:rFonts w:ascii="Times New Roman"/>
                <w:b w:val="false"/>
                <w:i w:val="false"/>
                <w:color w:val="000000"/>
                <w:sz w:val="20"/>
              </w:rPr>
              <w:t>
Более чем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Жеткілікті</w:t>
            </w:r>
          </w:p>
          <w:p>
            <w:pPr>
              <w:spacing w:after="20"/>
              <w:ind w:left="20"/>
              <w:jc w:val="both"/>
            </w:pPr>
            <w:r>
              <w:rPr>
                <w:rFonts w:ascii="Times New Roman"/>
                <w:b w:val="false"/>
                <w:i w:val="false"/>
                <w:color w:val="000000"/>
                <w:sz w:val="20"/>
              </w:rPr>
              <w:t>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p>
          <w:p>
            <w:pPr>
              <w:spacing w:after="20"/>
              <w:ind w:left="20"/>
              <w:jc w:val="both"/>
            </w:pPr>
            <w:r>
              <w:rPr>
                <w:rFonts w:ascii="Times New Roman"/>
                <w:b w:val="false"/>
                <w:i w:val="false"/>
                <w:color w:val="000000"/>
                <w:sz w:val="20"/>
              </w:rPr>
              <w:t>
Недостаточно</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Жанар-жағармай материалдары</w:t>
            </w:r>
          </w:p>
          <w:p>
            <w:pPr>
              <w:spacing w:after="20"/>
              <w:ind w:left="20"/>
              <w:jc w:val="both"/>
            </w:pP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техникалары</w:t>
            </w:r>
          </w:p>
          <w:p>
            <w:pPr>
              <w:spacing w:after="20"/>
              <w:ind w:left="20"/>
              <w:jc w:val="both"/>
            </w:pPr>
            <w:r>
              <w:rPr>
                <w:rFonts w:ascii="Times New Roman"/>
                <w:b w:val="false"/>
                <w:i w:val="false"/>
                <w:color w:val="000000"/>
                <w:sz w:val="20"/>
              </w:rPr>
              <w:t>
Сельскохозяйственная техника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кәсіпорныңыздың өндірістік қызметі мен кәсіпкерлік белсенділігін қандай факторлар шектейді?</w:t>
      </w:r>
    </w:p>
    <w:bookmarkEnd w:id="37"/>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297"/>
        <w:gridCol w:w="7226"/>
        <w:gridCol w:w="298"/>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Шектеу жоқ</w:t>
            </w:r>
          </w:p>
          <w:p>
            <w:pPr>
              <w:spacing w:after="20"/>
              <w:ind w:left="20"/>
              <w:jc w:val="both"/>
            </w:pPr>
            <w:r>
              <w:rPr>
                <w:rFonts w:ascii="Times New Roman"/>
                <w:b w:val="false"/>
                <w:i w:val="false"/>
                <w:color w:val="000000"/>
                <w:sz w:val="20"/>
              </w:rPr>
              <w:t>
Ограничений нет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Өнімге төмен сатып алу бағалары</w:t>
            </w:r>
          </w:p>
          <w:p>
            <w:pPr>
              <w:spacing w:after="20"/>
              <w:ind w:left="20"/>
              <w:jc w:val="both"/>
            </w:pPr>
            <w:r>
              <w:rPr>
                <w:rFonts w:ascii="Times New Roman"/>
                <w:b w:val="false"/>
                <w:i w:val="false"/>
                <w:color w:val="000000"/>
                <w:sz w:val="20"/>
              </w:rPr>
              <w:t>
Низкие закупочные цены на продукцию</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Сатып алушының төлем қабілетсіздігі</w:t>
            </w:r>
          </w:p>
          <w:p>
            <w:pPr>
              <w:spacing w:after="20"/>
              <w:ind w:left="20"/>
              <w:jc w:val="both"/>
            </w:pPr>
            <w:r>
              <w:rPr>
                <w:rFonts w:ascii="Times New Roman"/>
                <w:b w:val="false"/>
                <w:i w:val="false"/>
                <w:color w:val="000000"/>
                <w:sz w:val="20"/>
              </w:rPr>
              <w:t>
Неплатежеспособность покупателя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Айналым қаражатының жетіспеушілігі</w:t>
            </w:r>
          </w:p>
          <w:p>
            <w:pPr>
              <w:spacing w:after="20"/>
              <w:ind w:left="20"/>
              <w:jc w:val="both"/>
            </w:pPr>
            <w:r>
              <w:rPr>
                <w:rFonts w:ascii="Times New Roman"/>
                <w:b w:val="false"/>
                <w:i w:val="false"/>
                <w:color w:val="000000"/>
                <w:sz w:val="20"/>
              </w:rPr>
              <w:t>
Недостаток оборотных средств</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Ақша қаражаттарының жетіспеушілігі</w:t>
            </w:r>
          </w:p>
          <w:p>
            <w:pPr>
              <w:spacing w:after="20"/>
              <w:ind w:left="20"/>
              <w:jc w:val="both"/>
            </w:pPr>
            <w:r>
              <w:rPr>
                <w:rFonts w:ascii="Times New Roman"/>
                <w:b w:val="false"/>
                <w:i w:val="false"/>
                <w:color w:val="000000"/>
                <w:sz w:val="20"/>
              </w:rPr>
              <w:t>
Недостаток денежных средств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Материалдық-техникалық базаның тозуы</w:t>
            </w:r>
          </w:p>
          <w:p>
            <w:pPr>
              <w:spacing w:after="20"/>
              <w:ind w:left="20"/>
              <w:jc w:val="both"/>
            </w:pPr>
            <w:r>
              <w:rPr>
                <w:rFonts w:ascii="Times New Roman"/>
                <w:b w:val="false"/>
                <w:i w:val="false"/>
                <w:color w:val="000000"/>
                <w:sz w:val="20"/>
              </w:rPr>
              <w:t>
Изношенность материально-технической базы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Кредит бойынша пайыздық мөлшерлеменің жоғары болуы</w:t>
            </w:r>
          </w:p>
          <w:p>
            <w:pPr>
              <w:spacing w:after="20"/>
              <w:ind w:left="20"/>
              <w:jc w:val="both"/>
            </w:pPr>
            <w:r>
              <w:rPr>
                <w:rFonts w:ascii="Times New Roman"/>
                <w:b w:val="false"/>
                <w:i w:val="false"/>
                <w:color w:val="000000"/>
                <w:sz w:val="20"/>
              </w:rPr>
              <w:t>
Высокие процентные ставки по кредитам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Шаруашылықтың табиғи ресурстарының (топырақ, өсімдіктердің, малдың геноқоры) тозғаны</w:t>
            </w:r>
          </w:p>
          <w:p>
            <w:pPr>
              <w:spacing w:after="20"/>
              <w:ind w:left="20"/>
              <w:jc w:val="both"/>
            </w:pPr>
            <w:r>
              <w:rPr>
                <w:rFonts w:ascii="Times New Roman"/>
                <w:b w:val="false"/>
                <w:i w:val="false"/>
                <w:color w:val="000000"/>
                <w:sz w:val="20"/>
              </w:rPr>
              <w:t>
Истощенность природных ресурсов хозяйства</w:t>
            </w:r>
          </w:p>
          <w:p>
            <w:pPr>
              <w:spacing w:after="20"/>
              <w:ind w:left="20"/>
              <w:jc w:val="both"/>
            </w:pPr>
            <w:r>
              <w:rPr>
                <w:rFonts w:ascii="Times New Roman"/>
                <w:b w:val="false"/>
                <w:i w:val="false"/>
                <w:color w:val="000000"/>
                <w:sz w:val="20"/>
              </w:rPr>
              <w:t>
(почвы, генофонда растений, животных)</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Ішкі нарықтағы импорттық азық-түлік үлесінің өсуі</w:t>
            </w:r>
          </w:p>
          <w:p>
            <w:pPr>
              <w:spacing w:after="20"/>
              <w:ind w:left="20"/>
              <w:jc w:val="both"/>
            </w:pPr>
            <w:r>
              <w:rPr>
                <w:rFonts w:ascii="Times New Roman"/>
                <w:b w:val="false"/>
                <w:i w:val="false"/>
                <w:color w:val="000000"/>
                <w:sz w:val="20"/>
              </w:rPr>
              <w:t>
Увеличение доли импортного продовольствия на внутреннем рынке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Сұраныс жеткіліксіз</w:t>
            </w:r>
          </w:p>
          <w:p>
            <w:pPr>
              <w:spacing w:after="20"/>
              <w:ind w:left="20"/>
              <w:jc w:val="both"/>
            </w:pPr>
            <w:r>
              <w:rPr>
                <w:rFonts w:ascii="Times New Roman"/>
                <w:b w:val="false"/>
                <w:i w:val="false"/>
                <w:color w:val="000000"/>
                <w:sz w:val="20"/>
              </w:rPr>
              <w:t>
Недостаточный спрос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Жоғары салықтар</w:t>
            </w:r>
          </w:p>
          <w:p>
            <w:pPr>
              <w:spacing w:after="20"/>
              <w:ind w:left="20"/>
              <w:jc w:val="both"/>
            </w:pPr>
            <w:r>
              <w:rPr>
                <w:rFonts w:ascii="Times New Roman"/>
                <w:b w:val="false"/>
                <w:i w:val="false"/>
                <w:color w:val="000000"/>
                <w:sz w:val="20"/>
              </w:rPr>
              <w:t>
Высокие налоги</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Басқалар</w:t>
            </w:r>
          </w:p>
          <w:p>
            <w:pPr>
              <w:spacing w:after="20"/>
              <w:ind w:left="20"/>
              <w:jc w:val="both"/>
            </w:pPr>
            <w:r>
              <w:rPr>
                <w:rFonts w:ascii="Times New Roman"/>
                <w:b w:val="false"/>
                <w:i w:val="false"/>
                <w:color w:val="000000"/>
                <w:sz w:val="20"/>
              </w:rPr>
              <w:t>
Другие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кәсіпорныңыздың өндірісін экономикалық сауықтыруға қандай шаралар ықпал етеді</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Какие мероприятия способствуют экономическому оздоровлению производства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5957"/>
        <w:gridCol w:w="1241"/>
        <w:gridCol w:w="1587"/>
        <w:gridCol w:w="1243"/>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Шаралар атауы</w:t>
            </w:r>
          </w:p>
          <w:p>
            <w:pPr>
              <w:spacing w:after="20"/>
              <w:ind w:left="20"/>
              <w:jc w:val="both"/>
            </w:pPr>
            <w:r>
              <w:rPr>
                <w:rFonts w:ascii="Times New Roman"/>
                <w:b w:val="false"/>
                <w:i w:val="false"/>
                <w:color w:val="000000"/>
                <w:sz w:val="20"/>
              </w:rPr>
              <w:t>
Наименование мероприятии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асырылады</w:t>
            </w:r>
          </w:p>
          <w:p>
            <w:pPr>
              <w:spacing w:after="20"/>
              <w:ind w:left="20"/>
              <w:jc w:val="both"/>
            </w:pPr>
            <w:r>
              <w:rPr>
                <w:rFonts w:ascii="Times New Roman"/>
                <w:b w:val="false"/>
                <w:i w:val="false"/>
                <w:color w:val="000000"/>
                <w:sz w:val="20"/>
              </w:rPr>
              <w:t>
Осуществляе тся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асырылып жатқан жоқ</w:t>
            </w:r>
          </w:p>
          <w:p>
            <w:pPr>
              <w:spacing w:after="20"/>
              <w:ind w:left="20"/>
              <w:jc w:val="both"/>
            </w:pPr>
            <w:r>
              <w:rPr>
                <w:rFonts w:ascii="Times New Roman"/>
                <w:b w:val="false"/>
                <w:i w:val="false"/>
                <w:color w:val="000000"/>
                <w:sz w:val="20"/>
              </w:rPr>
              <w:t>
Не осуществля ется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Жоспарлануда</w:t>
            </w:r>
          </w:p>
          <w:p>
            <w:pPr>
              <w:spacing w:after="20"/>
              <w:ind w:left="20"/>
              <w:jc w:val="both"/>
            </w:pPr>
            <w:r>
              <w:rPr>
                <w:rFonts w:ascii="Times New Roman"/>
                <w:b w:val="false"/>
                <w:i w:val="false"/>
                <w:color w:val="000000"/>
                <w:sz w:val="20"/>
              </w:rPr>
              <w:t>
Планируетс я</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мұқтаждығы үшін ауыл шаруашылығы өнімдері үшін есептесуді аванстық нысанда қамтамасыз ету</w:t>
            </w:r>
          </w:p>
          <w:p>
            <w:pPr>
              <w:spacing w:after="20"/>
              <w:ind w:left="20"/>
              <w:jc w:val="both"/>
            </w:pPr>
            <w:r>
              <w:rPr>
                <w:rFonts w:ascii="Times New Roman"/>
                <w:b w:val="false"/>
                <w:i w:val="false"/>
                <w:color w:val="000000"/>
                <w:sz w:val="20"/>
              </w:rPr>
              <w:t>
Обеспечение авансовых форм расчетов за сельхозяйственную продукцию для государственных нужд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өнімге дотация алу</w:t>
            </w:r>
          </w:p>
          <w:p>
            <w:pPr>
              <w:spacing w:after="20"/>
              <w:ind w:left="20"/>
              <w:jc w:val="both"/>
            </w:pPr>
            <w:r>
              <w:rPr>
                <w:rFonts w:ascii="Times New Roman"/>
                <w:b w:val="false"/>
                <w:i w:val="false"/>
                <w:color w:val="000000"/>
                <w:sz w:val="20"/>
              </w:rPr>
              <w:t>
Получение дотаций на реализованную продукцию</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бағасының кепілденген ең аз деңгейі</w:t>
            </w:r>
          </w:p>
          <w:p>
            <w:pPr>
              <w:spacing w:after="20"/>
              <w:ind w:left="20"/>
              <w:jc w:val="both"/>
            </w:pPr>
            <w:r>
              <w:rPr>
                <w:rFonts w:ascii="Times New Roman"/>
                <w:b w:val="false"/>
                <w:i w:val="false"/>
                <w:color w:val="000000"/>
                <w:sz w:val="20"/>
              </w:rPr>
              <w:t>
Гарантирование минимального уровня закупочных цен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Жеңілдікпен кредит алу</w:t>
            </w:r>
          </w:p>
          <w:p>
            <w:pPr>
              <w:spacing w:after="20"/>
              <w:ind w:left="20"/>
              <w:jc w:val="both"/>
            </w:pPr>
            <w:r>
              <w:rPr>
                <w:rFonts w:ascii="Times New Roman"/>
                <w:b w:val="false"/>
                <w:i w:val="false"/>
                <w:color w:val="000000"/>
                <w:sz w:val="20"/>
              </w:rPr>
              <w:t>
Получение льготных кредитов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 шартында материалдық-техникалық ресурстарды ұсыну</w:t>
            </w:r>
          </w:p>
          <w:p>
            <w:pPr>
              <w:spacing w:after="20"/>
              <w:ind w:left="20"/>
              <w:jc w:val="both"/>
            </w:pPr>
            <w:r>
              <w:rPr>
                <w:rFonts w:ascii="Times New Roman"/>
                <w:b w:val="false"/>
                <w:i w:val="false"/>
                <w:color w:val="000000"/>
                <w:sz w:val="20"/>
              </w:rPr>
              <w:t>
Предоставление материально-технических ресурсов на условиях лизинга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резерві есебінен (республикалық және жергілікті) астық шықпай қалу және дүлей зілзалалардан залалды өтеу</w:t>
            </w:r>
          </w:p>
          <w:p>
            <w:pPr>
              <w:spacing w:after="20"/>
              <w:ind w:left="20"/>
              <w:jc w:val="both"/>
            </w:pPr>
            <w:r>
              <w:rPr>
                <w:rFonts w:ascii="Times New Roman"/>
                <w:b w:val="false"/>
                <w:i w:val="false"/>
                <w:color w:val="000000"/>
                <w:sz w:val="20"/>
              </w:rPr>
              <w:t>
Компенсация ущерба от неурожаев и стихийных бедствий за счет страховых резервов (республиканских и местных)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кәсіпорныңыздағы экономикалық ахуалды қалай бағалайсыз</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1719"/>
        <w:gridCol w:w="2380"/>
        <w:gridCol w:w="1719"/>
        <w:gridCol w:w="1719"/>
        <w:gridCol w:w="30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w:t>
            </w:r>
          </w:p>
          <w:p>
            <w:pPr>
              <w:spacing w:after="20"/>
              <w:ind w:left="20"/>
              <w:jc w:val="both"/>
            </w:pPr>
            <w:r>
              <w:rPr>
                <w:rFonts w:ascii="Times New Roman"/>
                <w:b w:val="false"/>
                <w:i w:val="false"/>
                <w:color w:val="000000"/>
                <w:sz w:val="20"/>
              </w:rPr>
              <w:t>
удовлетвор ительно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қанағаттанарлықсыз</w:t>
            </w:r>
          </w:p>
          <w:p>
            <w:pPr>
              <w:spacing w:after="20"/>
              <w:ind w:left="20"/>
              <w:jc w:val="both"/>
            </w:pPr>
            <w:r>
              <w:rPr>
                <w:rFonts w:ascii="Times New Roman"/>
                <w:b w:val="false"/>
                <w:i w:val="false"/>
                <w:color w:val="000000"/>
                <w:sz w:val="20"/>
              </w:rPr>
              <w:t>
неудовлетв орительно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банкроттың</w:t>
            </w:r>
            <w:r>
              <w:rPr>
                <w:rFonts w:ascii="Times New Roman"/>
                <w:b/>
                <w:i w:val="false"/>
                <w:color w:val="000000"/>
                <w:sz w:val="20"/>
              </w:rPr>
              <w:t xml:space="preserve"> аз алдында</w:t>
            </w:r>
          </w:p>
          <w:p>
            <w:pPr>
              <w:spacing w:after="20"/>
              <w:ind w:left="20"/>
              <w:jc w:val="both"/>
            </w:pPr>
            <w:r>
              <w:rPr>
                <w:rFonts w:ascii="Times New Roman"/>
                <w:b w:val="false"/>
                <w:i w:val="false"/>
                <w:color w:val="000000"/>
                <w:sz w:val="20"/>
              </w:rPr>
              <w:t>
на грани банкротства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w:t>
            </w:r>
          </w:p>
          <w:p>
            <w:pPr>
              <w:spacing w:after="20"/>
              <w:ind w:left="20"/>
              <w:jc w:val="both"/>
            </w:pPr>
            <w:r>
              <w:rPr>
                <w:rFonts w:ascii="Times New Roman"/>
                <w:b w:val="false"/>
                <w:i w:val="false"/>
                <w:color w:val="000000"/>
                <w:sz w:val="20"/>
              </w:rPr>
              <w:t>
удовлетвор ительно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қанағаттанарлықсыз</w:t>
            </w:r>
          </w:p>
          <w:p>
            <w:pPr>
              <w:spacing w:after="20"/>
              <w:ind w:left="20"/>
              <w:jc w:val="both"/>
            </w:pPr>
            <w:r>
              <w:rPr>
                <w:rFonts w:ascii="Times New Roman"/>
                <w:b w:val="false"/>
                <w:i w:val="false"/>
                <w:color w:val="000000"/>
                <w:sz w:val="20"/>
              </w:rPr>
              <w:t>
неудовлетво  рительно</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банкроттың</w:t>
            </w:r>
            <w:r>
              <w:rPr>
                <w:rFonts w:ascii="Times New Roman"/>
                <w:b/>
                <w:i w:val="false"/>
                <w:color w:val="000000"/>
                <w:sz w:val="20"/>
              </w:rPr>
              <w:t xml:space="preserve"> аз алдында</w:t>
            </w:r>
          </w:p>
          <w:p>
            <w:pPr>
              <w:spacing w:after="20"/>
              <w:ind w:left="20"/>
              <w:jc w:val="both"/>
            </w:pPr>
            <w:r>
              <w:rPr>
                <w:rFonts w:ascii="Times New Roman"/>
                <w:b w:val="false"/>
                <w:i w:val="false"/>
                <w:color w:val="000000"/>
                <w:sz w:val="20"/>
              </w:rPr>
              <w:t>
на грани банкротств 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6. Сіз өз кәсіпорныңыздың қаржылық көрсеткіштерінің өзгеруін қалай бағалайсыз</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Как Вы оцениваете изменения финансовых показателей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879"/>
        <w:gridCol w:w="4538"/>
        <w:gridCol w:w="879"/>
        <w:gridCol w:w="879"/>
        <w:gridCol w:w="879"/>
        <w:gridCol w:w="879"/>
        <w:gridCol w:w="879"/>
        <w:gridCol w:w="880"/>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 ичен 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w:t>
            </w:r>
            <w:r>
              <w:rPr>
                <w:rFonts w:ascii="Times New Roman"/>
                <w:b/>
                <w:i w:val="false"/>
                <w:color w:val="000000"/>
                <w:sz w:val="20"/>
              </w:rPr>
              <w:t xml:space="preserve"> ссіз</w:t>
            </w:r>
            <w:r>
              <w:rPr>
                <w:rFonts w:ascii="Times New Roman"/>
                <w:b w:val="false"/>
                <w:i w:val="false"/>
                <w:color w:val="000000"/>
                <w:sz w:val="20"/>
              </w:rPr>
              <w:t xml:space="preserve"> без измене 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 шение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 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w:t>
            </w:r>
            <w:r>
              <w:rPr>
                <w:rFonts w:ascii="Times New Roman"/>
                <w:b/>
                <w:i w:val="false"/>
                <w:color w:val="000000"/>
                <w:sz w:val="20"/>
              </w:rPr>
              <w:t xml:space="preserve"> ссіз</w:t>
            </w:r>
          </w:p>
          <w:p>
            <w:pPr>
              <w:spacing w:after="20"/>
              <w:ind w:left="20"/>
              <w:jc w:val="both"/>
            </w:pPr>
            <w:r>
              <w:rPr>
                <w:rFonts w:ascii="Times New Roman"/>
                <w:b w:val="false"/>
                <w:i w:val="false"/>
                <w:color w:val="000000"/>
                <w:sz w:val="20"/>
              </w:rPr>
              <w:t>
без измене ний</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 ьшен ие</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қаражат тары</w:t>
            </w:r>
          </w:p>
          <w:p>
            <w:pPr>
              <w:spacing w:after="20"/>
              <w:ind w:left="20"/>
              <w:jc w:val="both"/>
            </w:pPr>
            <w:r>
              <w:rPr>
                <w:rFonts w:ascii="Times New Roman"/>
                <w:b w:val="false"/>
                <w:i w:val="false"/>
                <w:color w:val="000000"/>
                <w:sz w:val="20"/>
              </w:rPr>
              <w:t>
Финансов ые средства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r>
              <w:rPr>
                <w:rFonts w:ascii="Times New Roman"/>
                <w:b/>
                <w:i w:val="false"/>
                <w:color w:val="000000"/>
                <w:sz w:val="20"/>
              </w:rPr>
              <w:t>пайда (дотациясыз және өтемақысыз</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прибыль (без дотаций и компенсаций)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r>
              <w:rPr>
                <w:rFonts w:ascii="Times New Roman"/>
                <w:b/>
                <w:i w:val="false"/>
                <w:color w:val="000000"/>
                <w:sz w:val="20"/>
              </w:rPr>
              <w:t>бюджеттен дотациялар мен өтемақылар</w:t>
            </w:r>
            <w:r>
              <w:rPr>
                <w:rFonts w:ascii="Times New Roman"/>
                <w:b w:val="false"/>
                <w:i w:val="false"/>
                <w:color w:val="000000"/>
                <w:sz w:val="20"/>
              </w:rPr>
              <w:t xml:space="preserve"> дотации и компенсации из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r>
              <w:rPr>
                <w:rFonts w:ascii="Times New Roman"/>
                <w:b/>
                <w:i w:val="false"/>
                <w:color w:val="000000"/>
                <w:sz w:val="20"/>
              </w:rPr>
              <w:t>банк кредиттері</w:t>
            </w:r>
          </w:p>
          <w:p>
            <w:pPr>
              <w:spacing w:after="20"/>
              <w:ind w:left="20"/>
              <w:jc w:val="both"/>
            </w:pPr>
            <w:r>
              <w:rPr>
                <w:rFonts w:ascii="Times New Roman"/>
                <w:b w:val="false"/>
                <w:i w:val="false"/>
                <w:color w:val="000000"/>
                <w:sz w:val="20"/>
              </w:rPr>
              <w:t>
кредиты банков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r>
              <w:rPr>
                <w:rFonts w:ascii="Times New Roman"/>
                <w:b/>
                <w:i w:val="false"/>
                <w:color w:val="000000"/>
                <w:sz w:val="20"/>
              </w:rPr>
              <w:t>амортизациялық аударымдар</w:t>
            </w:r>
          </w:p>
          <w:p>
            <w:pPr>
              <w:spacing w:after="20"/>
              <w:ind w:left="20"/>
              <w:jc w:val="both"/>
            </w:pPr>
            <w:r>
              <w:rPr>
                <w:rFonts w:ascii="Times New Roman"/>
                <w:b w:val="false"/>
                <w:i w:val="false"/>
                <w:color w:val="000000"/>
                <w:sz w:val="20"/>
              </w:rPr>
              <w:t>
амортизационные отчисления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p>
          <w:p>
            <w:pPr>
              <w:spacing w:after="20"/>
              <w:ind w:left="20"/>
              <w:jc w:val="both"/>
            </w:pPr>
            <w:r>
              <w:rPr>
                <w:rFonts w:ascii="Times New Roman"/>
                <w:b w:val="false"/>
                <w:i w:val="false"/>
                <w:color w:val="000000"/>
                <w:sz w:val="20"/>
              </w:rPr>
              <w:t>
Просроче нная</w:t>
            </w:r>
          </w:p>
          <w:p>
            <w:pPr>
              <w:spacing w:after="20"/>
              <w:ind w:left="20"/>
              <w:jc w:val="both"/>
            </w:pPr>
            <w:r>
              <w:rPr>
                <w:rFonts w:ascii="Times New Roman"/>
                <w:b w:val="false"/>
                <w:i w:val="false"/>
                <w:color w:val="000000"/>
                <w:sz w:val="20"/>
              </w:rPr>
              <w:t>
задолжен ность</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r>
              <w:rPr>
                <w:rFonts w:ascii="Times New Roman"/>
                <w:b/>
                <w:i w:val="false"/>
                <w:color w:val="000000"/>
                <w:sz w:val="20"/>
              </w:rPr>
              <w:t>дебиторлық</w:t>
            </w:r>
          </w:p>
          <w:p>
            <w:pPr>
              <w:spacing w:after="20"/>
              <w:ind w:left="20"/>
              <w:jc w:val="both"/>
            </w:pPr>
            <w:r>
              <w:rPr>
                <w:rFonts w:ascii="Times New Roman"/>
                <w:b w:val="false"/>
                <w:i w:val="false"/>
                <w:color w:val="000000"/>
                <w:sz w:val="20"/>
              </w:rPr>
              <w:t>
дебиторская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міндеттемелер бойынша</w:t>
            </w:r>
          </w:p>
          <w:p>
            <w:pPr>
              <w:spacing w:after="20"/>
              <w:ind w:left="20"/>
              <w:jc w:val="both"/>
            </w:pPr>
            <w:r>
              <w:rPr>
                <w:rFonts w:ascii="Times New Roman"/>
                <w:b w:val="false"/>
                <w:i w:val="false"/>
                <w:color w:val="000000"/>
                <w:sz w:val="20"/>
              </w:rPr>
              <w:t>
по обязательствам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Қызметкелер еңбегіне төлем бойынша берешек</w:t>
            </w:r>
          </w:p>
          <w:p>
            <w:pPr>
              <w:spacing w:after="20"/>
              <w:ind w:left="20"/>
              <w:jc w:val="both"/>
            </w:pPr>
            <w:r>
              <w:rPr>
                <w:rFonts w:ascii="Times New Roman"/>
                <w:b w:val="false"/>
                <w:i w:val="false"/>
                <w:color w:val="000000"/>
                <w:sz w:val="20"/>
              </w:rPr>
              <w:t>
Задолженность по оплате труда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7. </w:t>
      </w:r>
      <w:r>
        <w:rPr>
          <w:rFonts w:ascii="Times New Roman"/>
          <w:b/>
          <w:i w:val="false"/>
          <w:color w:val="000000"/>
          <w:sz w:val="28"/>
        </w:rPr>
        <w:t>Сіз басқа өндірушілердің ұқсас өнімдерімен салыстырғанда өз кәсіпорныңыздағы өнімнің бәсекеге қабілеттілік деңгейін қалай бағалайсыз?</w:t>
      </w:r>
      <w:r>
        <w:rPr>
          <w:rFonts w:ascii="Times New Roman"/>
          <w:b w:val="false"/>
          <w:i w:val="false"/>
          <w:color w:val="000000"/>
          <w:vertAlign w:val="superscript"/>
        </w:rPr>
        <w:t>1</w:t>
      </w:r>
    </w:p>
    <w:bookmarkEnd w:id="41"/>
    <w:p>
      <w:pPr>
        <w:spacing w:after="0"/>
        <w:ind w:left="0"/>
        <w:jc w:val="both"/>
      </w:pPr>
      <w:r>
        <w:rPr>
          <w:rFonts w:ascii="Times New Roman"/>
          <w:b w:val="false"/>
          <w:i w:val="false"/>
          <w:color w:val="000000"/>
          <w:sz w:val="28"/>
        </w:rPr>
        <w:t>
      Как Вы оцениваете уровень конкурентоспособности продукции своего предприятия в сравнении с аналогичной продукцией других 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054"/>
        <w:gridCol w:w="1500"/>
        <w:gridCol w:w="1500"/>
        <w:gridCol w:w="1500"/>
        <w:gridCol w:w="1500"/>
        <w:gridCol w:w="1501"/>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 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 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p>
          <w:p>
            <w:pPr>
              <w:spacing w:after="20"/>
              <w:ind w:left="20"/>
              <w:jc w:val="both"/>
            </w:pPr>
            <w:r>
              <w:rPr>
                <w:rFonts w:ascii="Times New Roman"/>
                <w:b w:val="false"/>
                <w:i w:val="false"/>
                <w:color w:val="000000"/>
                <w:sz w:val="20"/>
              </w:rPr>
              <w:t>
Неконкуренто-способна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  ____________________________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Здесь заполняються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ТМД-Тәуелсіз мемлекеттер достастығы.</w:t>
      </w:r>
    </w:p>
    <w:p>
      <w:pPr>
        <w:spacing w:after="0"/>
        <w:ind w:left="0"/>
        <w:jc w:val="both"/>
      </w:pPr>
      <w:r>
        <w:rPr>
          <w:rFonts w:ascii="Times New Roman"/>
          <w:b w:val="false"/>
          <w:i w:val="false"/>
          <w:color w:val="000000"/>
          <w:sz w:val="28"/>
        </w:rPr>
        <w:t>
      СНГ-Содружества независимых государств.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4-қосымша</w:t>
            </w:r>
          </w:p>
        </w:tc>
      </w:tr>
    </w:tbl>
    <w:bookmarkStart w:name="z46" w:id="42"/>
    <w:p>
      <w:pPr>
        <w:spacing w:after="0"/>
        <w:ind w:left="0"/>
        <w:jc w:val="left"/>
      </w:pPr>
      <w:r>
        <w:rPr>
          <w:rFonts w:ascii="Times New Roman"/>
          <w:b/>
          <w:i w:val="false"/>
          <w:color w:val="000000"/>
        </w:rPr>
        <w:t xml:space="preserve"> "Ауыл шаруашылығы кәсіпорындарының қызметін конъюнктуралық</w:t>
      </w:r>
      <w:r>
        <w:br/>
      </w:r>
      <w:r>
        <w:rPr>
          <w:rFonts w:ascii="Times New Roman"/>
          <w:b/>
          <w:i w:val="false"/>
          <w:color w:val="000000"/>
        </w:rPr>
        <w:t>зерттеу сауалнамасы" (коды 1492102, индексі КС-001,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42"/>
    <w:bookmarkStart w:name="z47" w:id="43"/>
    <w:p>
      <w:pPr>
        <w:spacing w:after="0"/>
        <w:ind w:left="0"/>
        <w:jc w:val="both"/>
      </w:pPr>
      <w:r>
        <w:rPr>
          <w:rFonts w:ascii="Times New Roman"/>
          <w:b w:val="false"/>
          <w:i w:val="false"/>
          <w:color w:val="000000"/>
          <w:sz w:val="28"/>
        </w:rPr>
        <w:t xml:space="preserve">
      1. Осы "Ауыл шаруашылығы кәсіпорындарының қызметін конъюнктуралық зерттеу сауалнамасы" (коды 1492102, индексі КС-001,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кәсіпорындарының қызметін конъюнктуралық зерттеу сауалнамасы" (коды 1492102, индексі КС-001, кезеңділігі тоқсандық) жалпымемлекеттік статистикалық байқаудың статистикалық нысанын толтыруды нақтылайды.</w:t>
      </w:r>
    </w:p>
    <w:bookmarkEnd w:id="43"/>
    <w:bookmarkStart w:name="z48" w:id="44"/>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44"/>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Сұраққа жауап бере отырып, жауап "v" белгісімен сәйкес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5-қосымша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27 октября 2014 года № 25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1482102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1482102</w:t>
            </w:r>
          </w:p>
          <w:p>
            <w:pPr>
              <w:spacing w:after="20"/>
              <w:ind w:left="20"/>
              <w:jc w:val="both"/>
            </w:pPr>
            <w:r>
              <w:rPr>
                <w:rFonts w:ascii="Times New Roman"/>
                <w:b w:val="false"/>
                <w:i w:val="false"/>
                <w:color w:val="000000"/>
                <w:sz w:val="20"/>
              </w:rPr>
              <w:t>
КС-002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ұйымдарының қызметін коньюнктуралық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w:t>
            </w:r>
            <w:r>
              <w:rPr>
                <w:rFonts w:ascii="Times New Roman"/>
                <w:b/>
                <w:i w:val="false"/>
                <w:color w:val="000000"/>
                <w:sz w:val="20"/>
              </w:rPr>
              <w:t xml:space="preserve">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41-43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- 41-43.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r>
        <w:rPr>
          <w:rFonts w:ascii="Times New Roman"/>
          <w:b/>
          <w:i w:val="false"/>
          <w:color w:val="000000"/>
          <w:sz w:val="28"/>
        </w:rPr>
        <w:t>.</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1. Cіз өз кәсіпорныңыздың қызметінің келесі көрсеткіштерінің өзгерісін қалай бағалайсыз?</w:t>
      </w:r>
    </w:p>
    <w:bookmarkEnd w:id="45"/>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47"/>
        <w:gridCol w:w="3410"/>
        <w:gridCol w:w="976"/>
        <w:gridCol w:w="976"/>
        <w:gridCol w:w="976"/>
        <w:gridCol w:w="976"/>
        <w:gridCol w:w="976"/>
        <w:gridCol w:w="977"/>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w:t>
            </w:r>
            <w:r>
              <w:rPr>
                <w:rFonts w:ascii="Times New Roman"/>
                <w:b/>
                <w:i w:val="false"/>
                <w:color w:val="000000"/>
                <w:sz w:val="20"/>
              </w:rPr>
              <w:t xml:space="preserve"> іссіз</w:t>
            </w:r>
          </w:p>
          <w:p>
            <w:pPr>
              <w:spacing w:after="20"/>
              <w:ind w:left="20"/>
              <w:jc w:val="both"/>
            </w:pPr>
            <w:r>
              <w:rPr>
                <w:rFonts w:ascii="Times New Roman"/>
                <w:b w:val="false"/>
                <w:i w:val="false"/>
                <w:color w:val="000000"/>
                <w:sz w:val="20"/>
              </w:rPr>
              <w:t>
без измен ений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 шение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 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 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 шение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нақты көлемі</w:t>
            </w:r>
          </w:p>
          <w:p>
            <w:pPr>
              <w:spacing w:after="20"/>
              <w:ind w:left="20"/>
              <w:jc w:val="both"/>
            </w:pPr>
            <w:r>
              <w:rPr>
                <w:rFonts w:ascii="Times New Roman"/>
                <w:b w:val="false"/>
                <w:i w:val="false"/>
                <w:color w:val="000000"/>
                <w:sz w:val="20"/>
              </w:rPr>
              <w:t>
Физический объем работ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қамтылғандар саны</w:t>
            </w:r>
          </w:p>
          <w:p>
            <w:pPr>
              <w:spacing w:after="20"/>
              <w:ind w:left="20"/>
              <w:jc w:val="both"/>
            </w:pPr>
            <w:r>
              <w:rPr>
                <w:rFonts w:ascii="Times New Roman"/>
                <w:b w:val="false"/>
                <w:i w:val="false"/>
                <w:color w:val="000000"/>
                <w:sz w:val="20"/>
              </w:rPr>
              <w:t>
Численность занятых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p>
          <w:p>
            <w:pPr>
              <w:spacing w:after="20"/>
              <w:ind w:left="20"/>
              <w:jc w:val="both"/>
            </w:pPr>
            <w:r>
              <w:rPr>
                <w:rFonts w:ascii="Times New Roman"/>
                <w:b w:val="false"/>
                <w:i w:val="false"/>
                <w:color w:val="000000"/>
                <w:sz w:val="20"/>
              </w:rPr>
              <w:t>
Обеспеченность финансовыми ресурсами</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бюджеттік</w:t>
            </w:r>
          </w:p>
          <w:p>
            <w:pPr>
              <w:spacing w:after="20"/>
              <w:ind w:left="20"/>
              <w:jc w:val="both"/>
            </w:pPr>
            <w:r>
              <w:rPr>
                <w:rFonts w:ascii="Times New Roman"/>
                <w:b w:val="false"/>
                <w:i w:val="false"/>
                <w:color w:val="000000"/>
                <w:sz w:val="20"/>
              </w:rPr>
              <w:t>
бюджетными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r>
              <w:rPr>
                <w:rFonts w:ascii="Times New Roman"/>
                <w:b/>
                <w:i w:val="false"/>
                <w:color w:val="000000"/>
                <w:sz w:val="20"/>
              </w:rPr>
              <w:t>кредиттер және қарыздар</w:t>
            </w:r>
          </w:p>
          <w:p>
            <w:pPr>
              <w:spacing w:after="20"/>
              <w:ind w:left="20"/>
              <w:jc w:val="both"/>
            </w:pPr>
            <w:r>
              <w:rPr>
                <w:rFonts w:ascii="Times New Roman"/>
                <w:b w:val="false"/>
                <w:i w:val="false"/>
                <w:color w:val="000000"/>
                <w:sz w:val="20"/>
              </w:rPr>
              <w:t>
кредитными и заемными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қоржыны</w:t>
            </w:r>
          </w:p>
          <w:p>
            <w:pPr>
              <w:spacing w:after="20"/>
              <w:ind w:left="20"/>
              <w:jc w:val="both"/>
            </w:pPr>
            <w:r>
              <w:rPr>
                <w:rFonts w:ascii="Times New Roman"/>
                <w:b w:val="false"/>
                <w:i w:val="false"/>
                <w:color w:val="000000"/>
                <w:sz w:val="20"/>
              </w:rPr>
              <w:t>
Портфель заказов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құны</w:t>
            </w:r>
          </w:p>
          <w:p>
            <w:pPr>
              <w:spacing w:after="20"/>
              <w:ind w:left="20"/>
              <w:jc w:val="both"/>
            </w:pPr>
            <w:r>
              <w:rPr>
                <w:rFonts w:ascii="Times New Roman"/>
                <w:b w:val="false"/>
                <w:i w:val="false"/>
                <w:color w:val="000000"/>
                <w:sz w:val="20"/>
              </w:rPr>
              <w:t>
Стоимость строительно-монтажных работ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кредиттік берешектер</w:t>
            </w:r>
          </w:p>
          <w:p>
            <w:pPr>
              <w:spacing w:after="20"/>
              <w:ind w:left="20"/>
              <w:jc w:val="both"/>
            </w:pPr>
            <w:r>
              <w:rPr>
                <w:rFonts w:ascii="Times New Roman"/>
                <w:b w:val="false"/>
                <w:i w:val="false"/>
                <w:color w:val="000000"/>
                <w:sz w:val="20"/>
              </w:rPr>
              <w:t>
Просроченная кредиторская задолженность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жұмыстарға тапсырыс берушінің жалпы берешегі</w:t>
            </w:r>
          </w:p>
          <w:p>
            <w:pPr>
              <w:spacing w:after="20"/>
              <w:ind w:left="20"/>
              <w:jc w:val="both"/>
            </w:pPr>
            <w:r>
              <w:rPr>
                <w:rFonts w:ascii="Times New Roman"/>
                <w:b w:val="false"/>
                <w:i w:val="false"/>
                <w:color w:val="000000"/>
                <w:sz w:val="20"/>
              </w:rPr>
              <w:t>
Общая задолженность заказчиков за выполненные работы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p>
          <w:p>
            <w:pPr>
              <w:spacing w:after="20"/>
              <w:ind w:left="20"/>
              <w:jc w:val="both"/>
            </w:pPr>
            <w:r>
              <w:rPr>
                <w:rFonts w:ascii="Times New Roman"/>
                <w:b w:val="false"/>
                <w:i w:val="false"/>
                <w:color w:val="000000"/>
                <w:sz w:val="20"/>
              </w:rPr>
              <w:t>
Чистая прибыль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кәсіпорныңыздың өндірістік қызметін және кәсіпкерлік белсенділігін қандай факторлар шектейді?</w:t>
      </w:r>
    </w:p>
    <w:bookmarkEnd w:id="46"/>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2"/>
        <w:gridCol w:w="327"/>
        <w:gridCol w:w="6443"/>
        <w:gridCol w:w="328"/>
      </w:tblGrid>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r>
              <w:rPr>
                <w:rFonts w:ascii="Times New Roman"/>
                <w:b/>
                <w:i w:val="false"/>
                <w:color w:val="000000"/>
                <w:sz w:val="20"/>
              </w:rPr>
              <w:t>Материалдар, конструкциялар және бұйымдар құнының жоғарылығы</w:t>
            </w:r>
          </w:p>
          <w:p>
            <w:pPr>
              <w:spacing w:after="20"/>
              <w:ind w:left="20"/>
              <w:jc w:val="both"/>
            </w:pPr>
            <w:r>
              <w:rPr>
                <w:rFonts w:ascii="Times New Roman"/>
                <w:b w:val="false"/>
                <w:i w:val="false"/>
                <w:color w:val="000000"/>
                <w:sz w:val="20"/>
              </w:rPr>
              <w:t>
Высокая стоимость материалов, конструкций, изделий</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 </w:t>
            </w:r>
            <w:r>
              <w:rPr>
                <w:rFonts w:ascii="Times New Roman"/>
                <w:b/>
                <w:i w:val="false"/>
                <w:color w:val="000000"/>
                <w:sz w:val="20"/>
              </w:rPr>
              <w:t>Тапсырыс берушілердің төлем қабілетсіздігі</w:t>
            </w:r>
          </w:p>
          <w:p>
            <w:pPr>
              <w:spacing w:after="20"/>
              <w:ind w:left="20"/>
              <w:jc w:val="both"/>
            </w:pPr>
            <w:r>
              <w:rPr>
                <w:rFonts w:ascii="Times New Roman"/>
                <w:b w:val="false"/>
                <w:i w:val="false"/>
                <w:color w:val="000000"/>
                <w:sz w:val="20"/>
              </w:rPr>
              <w:t>
Неплатежеспособность заказчиков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i w:val="false"/>
                <w:color w:val="000000"/>
                <w:sz w:val="20"/>
              </w:rPr>
              <w:t>Басқа кұрылыс фирмалары тарапынан бәсекелестік</w:t>
            </w:r>
          </w:p>
          <w:p>
            <w:pPr>
              <w:spacing w:after="20"/>
              <w:ind w:left="20"/>
              <w:jc w:val="both"/>
            </w:pPr>
            <w:r>
              <w:rPr>
                <w:rFonts w:ascii="Times New Roman"/>
                <w:b w:val="false"/>
                <w:i w:val="false"/>
                <w:color w:val="000000"/>
                <w:sz w:val="20"/>
              </w:rPr>
              <w:t>
Конкуренция со стороны других строительных фирм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rPr>
                <w:rFonts w:ascii="Times New Roman"/>
                <w:b/>
                <w:i w:val="false"/>
                <w:color w:val="000000"/>
                <w:sz w:val="20"/>
              </w:rPr>
              <w:t>Жоғары салықтар</w:t>
            </w:r>
          </w:p>
          <w:p>
            <w:pPr>
              <w:spacing w:after="20"/>
              <w:ind w:left="20"/>
              <w:jc w:val="both"/>
            </w:pPr>
            <w:r>
              <w:rPr>
                <w:rFonts w:ascii="Times New Roman"/>
                <w:b w:val="false"/>
                <w:i w:val="false"/>
                <w:color w:val="000000"/>
                <w:sz w:val="20"/>
              </w:rPr>
              <w:t>
Высокие налоги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r>
              <w:rPr>
                <w:rFonts w:ascii="Times New Roman"/>
                <w:b/>
                <w:i w:val="false"/>
                <w:color w:val="000000"/>
                <w:sz w:val="20"/>
              </w:rPr>
              <w:t>Инвесторлардың жоқтығы</w:t>
            </w:r>
          </w:p>
          <w:p>
            <w:pPr>
              <w:spacing w:after="20"/>
              <w:ind w:left="20"/>
              <w:jc w:val="both"/>
            </w:pPr>
            <w:r>
              <w:rPr>
                <w:rFonts w:ascii="Times New Roman"/>
                <w:b w:val="false"/>
                <w:i w:val="false"/>
                <w:color w:val="000000"/>
                <w:sz w:val="20"/>
              </w:rPr>
              <w:t>
Отсутствие инвесторов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rPr>
                <w:rFonts w:ascii="Times New Roman"/>
                <w:b/>
                <w:i w:val="false"/>
                <w:color w:val="000000"/>
                <w:sz w:val="20"/>
              </w:rPr>
              <w:t>Жұмысқа тапсырыстардың жетіспеушілігі</w:t>
            </w:r>
          </w:p>
          <w:p>
            <w:pPr>
              <w:spacing w:after="20"/>
              <w:ind w:left="20"/>
              <w:jc w:val="both"/>
            </w:pPr>
            <w:r>
              <w:rPr>
                <w:rFonts w:ascii="Times New Roman"/>
                <w:b w:val="false"/>
                <w:i w:val="false"/>
                <w:color w:val="000000"/>
                <w:sz w:val="20"/>
              </w:rPr>
              <w:t>
Недостаток заказов на работы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r>
              <w:rPr>
                <w:rFonts w:ascii="Times New Roman"/>
                <w:b/>
                <w:i w:val="false"/>
                <w:color w:val="000000"/>
                <w:sz w:val="20"/>
              </w:rPr>
              <w:t>Меншікті айналым құралдарының тапшылығы</w:t>
            </w:r>
          </w:p>
          <w:p>
            <w:pPr>
              <w:spacing w:after="20"/>
              <w:ind w:left="20"/>
              <w:jc w:val="both"/>
            </w:pPr>
            <w:r>
              <w:rPr>
                <w:rFonts w:ascii="Times New Roman"/>
                <w:b w:val="false"/>
                <w:i w:val="false"/>
                <w:color w:val="000000"/>
                <w:sz w:val="20"/>
              </w:rPr>
              <w:t>
Дефицит собственных оборотных средств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i w:val="false"/>
                <w:color w:val="000000"/>
                <w:sz w:val="20"/>
              </w:rPr>
              <w:t>Кредит бойынша пайыздық мөлшерлеменің жоғары болуы</w:t>
            </w:r>
          </w:p>
          <w:p>
            <w:pPr>
              <w:spacing w:after="20"/>
              <w:ind w:left="20"/>
              <w:jc w:val="both"/>
            </w:pPr>
            <w:r>
              <w:rPr>
                <w:rFonts w:ascii="Times New Roman"/>
                <w:b w:val="false"/>
                <w:i w:val="false"/>
                <w:color w:val="000000"/>
                <w:sz w:val="20"/>
              </w:rPr>
              <w:t>
Высокие процентные ставки по кредитам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r>
              <w:rPr>
                <w:rFonts w:ascii="Times New Roman"/>
                <w:b/>
                <w:i w:val="false"/>
                <w:color w:val="000000"/>
                <w:sz w:val="20"/>
              </w:rPr>
              <w:t>Құрылыс машиналары мен механизмдерінің жетіспеушілігі және тозуы</w:t>
            </w:r>
          </w:p>
          <w:p>
            <w:pPr>
              <w:spacing w:after="20"/>
              <w:ind w:left="20"/>
              <w:jc w:val="both"/>
            </w:pPr>
            <w:r>
              <w:rPr>
                <w:rFonts w:ascii="Times New Roman"/>
                <w:b w:val="false"/>
                <w:i w:val="false"/>
                <w:color w:val="000000"/>
                <w:sz w:val="20"/>
              </w:rPr>
              <w:t>
Нехватка и изношенность строительных машин и механизмов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rPr>
                <w:rFonts w:ascii="Times New Roman"/>
                <w:b/>
                <w:i w:val="false"/>
                <w:color w:val="000000"/>
                <w:sz w:val="20"/>
              </w:rPr>
              <w:t>Білікті қызметкелердің жетіспеушілігі</w:t>
            </w:r>
          </w:p>
          <w:p>
            <w:pPr>
              <w:spacing w:after="20"/>
              <w:ind w:left="20"/>
              <w:jc w:val="both"/>
            </w:pPr>
            <w:r>
              <w:rPr>
                <w:rFonts w:ascii="Times New Roman"/>
                <w:b w:val="false"/>
                <w:i w:val="false"/>
                <w:color w:val="000000"/>
                <w:sz w:val="20"/>
              </w:rPr>
              <w:t>
Недостаток квалифицированных работников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3. Сіз тапсырыстармен қандай мерзімге қамтамасыз етілдіңіз</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На какой срок вы обеспечены заказами?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934"/>
        <w:gridCol w:w="1935"/>
        <w:gridCol w:w="1935"/>
        <w:gridCol w:w="1935"/>
        <w:gridCol w:w="2627"/>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w:t>
            </w:r>
          </w:p>
          <w:p>
            <w:pPr>
              <w:spacing w:after="20"/>
              <w:ind w:left="20"/>
              <w:jc w:val="both"/>
            </w:pPr>
            <w:r>
              <w:rPr>
                <w:rFonts w:ascii="Times New Roman"/>
                <w:b w:val="false"/>
                <w:i w:val="false"/>
                <w:color w:val="000000"/>
                <w:sz w:val="20"/>
              </w:rPr>
              <w:t>
на 1 месяц</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w:t>
            </w:r>
          </w:p>
          <w:p>
            <w:pPr>
              <w:spacing w:after="20"/>
              <w:ind w:left="20"/>
              <w:jc w:val="both"/>
            </w:pPr>
            <w:r>
              <w:rPr>
                <w:rFonts w:ascii="Times New Roman"/>
                <w:b w:val="false"/>
                <w:i w:val="false"/>
                <w:color w:val="000000"/>
                <w:sz w:val="20"/>
              </w:rPr>
              <w:t>
на 2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айға</w:t>
            </w:r>
          </w:p>
          <w:p>
            <w:pPr>
              <w:spacing w:after="20"/>
              <w:ind w:left="20"/>
              <w:jc w:val="both"/>
            </w:pPr>
            <w:r>
              <w:rPr>
                <w:rFonts w:ascii="Times New Roman"/>
                <w:b w:val="false"/>
                <w:i w:val="false"/>
                <w:color w:val="000000"/>
                <w:sz w:val="20"/>
              </w:rPr>
              <w:t>
на 3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айға</w:t>
            </w:r>
          </w:p>
          <w:p>
            <w:pPr>
              <w:spacing w:after="20"/>
              <w:ind w:left="20"/>
              <w:jc w:val="both"/>
            </w:pPr>
            <w:r>
              <w:rPr>
                <w:rFonts w:ascii="Times New Roman"/>
                <w:b w:val="false"/>
                <w:i w:val="false"/>
                <w:color w:val="000000"/>
                <w:sz w:val="20"/>
              </w:rPr>
              <w:t>
на 4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айға</w:t>
            </w:r>
          </w:p>
          <w:p>
            <w:pPr>
              <w:spacing w:after="20"/>
              <w:ind w:left="20"/>
              <w:jc w:val="both"/>
            </w:pPr>
            <w:r>
              <w:rPr>
                <w:rFonts w:ascii="Times New Roman"/>
                <w:b w:val="false"/>
                <w:i w:val="false"/>
                <w:color w:val="000000"/>
                <w:sz w:val="20"/>
              </w:rPr>
              <w:t>
на 5 месяцев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және одан көп айға</w:t>
            </w:r>
          </w:p>
          <w:p>
            <w:pPr>
              <w:spacing w:after="20"/>
              <w:ind w:left="20"/>
              <w:jc w:val="both"/>
            </w:pPr>
            <w:r>
              <w:rPr>
                <w:rFonts w:ascii="Times New Roman"/>
                <w:b w:val="false"/>
                <w:i w:val="false"/>
                <w:color w:val="000000"/>
                <w:sz w:val="20"/>
              </w:rPr>
              <w:t>
на 6 и более месяцев</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4. Сіз өз кәсіпорныңыздағы экономикалық ахуалды қалай бағалайсыз</w:t>
      </w:r>
      <w:r>
        <w:rPr>
          <w:rFonts w:ascii="Times New Roman"/>
          <w:b w:val="false"/>
          <w:i w:val="false"/>
          <w:color w:val="000000"/>
          <w:sz w:val="28"/>
        </w:rPr>
        <w:t>?</w:t>
      </w:r>
    </w:p>
    <w:bookmarkEnd w:id="48"/>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892"/>
        <w:gridCol w:w="840"/>
        <w:gridCol w:w="1366"/>
        <w:gridCol w:w="1893"/>
        <w:gridCol w:w="1367"/>
        <w:gridCol w:w="1367"/>
        <w:gridCol w:w="1367"/>
        <w:gridCol w:w="13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кезіндегі</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w:t>
            </w:r>
          </w:p>
          <w:p>
            <w:pPr>
              <w:spacing w:after="20"/>
              <w:ind w:left="20"/>
              <w:jc w:val="both"/>
            </w:pPr>
            <w:r>
              <w:rPr>
                <w:rFonts w:ascii="Times New Roman"/>
                <w:b w:val="false"/>
                <w:i w:val="false"/>
                <w:color w:val="000000"/>
                <w:sz w:val="20"/>
              </w:rPr>
              <w:t>
хорошая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w:t>
            </w:r>
          </w:p>
          <w:p>
            <w:pPr>
              <w:spacing w:after="20"/>
              <w:ind w:left="20"/>
              <w:jc w:val="both"/>
            </w:pPr>
            <w:r>
              <w:rPr>
                <w:rFonts w:ascii="Times New Roman"/>
                <w:b w:val="false"/>
                <w:i w:val="false"/>
                <w:color w:val="000000"/>
                <w:sz w:val="20"/>
              </w:rPr>
              <w:t>
удовлет ворите льная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w:t>
            </w:r>
          </w:p>
          <w:p>
            <w:pPr>
              <w:spacing w:after="20"/>
              <w:ind w:left="20"/>
              <w:jc w:val="both"/>
            </w:pPr>
            <w:r>
              <w:rPr>
                <w:rFonts w:ascii="Times New Roman"/>
                <w:b w:val="false"/>
                <w:i w:val="false"/>
                <w:color w:val="000000"/>
                <w:sz w:val="20"/>
              </w:rPr>
              <w:t>
плохая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p>
          <w:p>
            <w:pPr>
              <w:spacing w:after="20"/>
              <w:ind w:left="20"/>
              <w:jc w:val="both"/>
            </w:pPr>
            <w:r>
              <w:rPr>
                <w:rFonts w:ascii="Times New Roman"/>
                <w:b w:val="false"/>
                <w:i w:val="false"/>
                <w:color w:val="000000"/>
                <w:sz w:val="20"/>
              </w:rPr>
              <w:t>
улучше 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 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ухудшени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r>
              <w:rPr>
                <w:rFonts w:ascii="Times New Roman"/>
                <w:b w:val="false"/>
                <w:i w:val="false"/>
                <w:color w:val="000000"/>
                <w:sz w:val="20"/>
              </w:rPr>
              <w:t xml:space="preserve"> улучше 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ухудшен 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салаңыздың нарығында кәсіпорныңыздың көрсететін қызметтерінің бәсеке деңгейін қалай бағалайсыз</w:t>
      </w:r>
      <w:r>
        <w:rPr>
          <w:rFonts w:ascii="Times New Roman"/>
          <w:b w:val="false"/>
          <w:i w:val="false"/>
          <w:color w:val="000000"/>
          <w:sz w:val="28"/>
        </w:rPr>
        <w:t>?</w:t>
      </w:r>
      <w:r>
        <w:rPr>
          <w:rFonts w:ascii="Times New Roman"/>
          <w:b w:val="false"/>
          <w:i w:val="false"/>
          <w:color w:val="000000"/>
          <w:vertAlign w:val="superscript"/>
        </w:rPr>
        <w:t>2</w:t>
      </w:r>
    </w:p>
    <w:bookmarkEnd w:id="49"/>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031"/>
        <w:gridCol w:w="1483"/>
        <w:gridCol w:w="1484"/>
        <w:gridCol w:w="1484"/>
        <w:gridCol w:w="1619"/>
        <w:gridCol w:w="1485"/>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Высокий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p>
          <w:p>
            <w:pPr>
              <w:spacing w:after="20"/>
              <w:ind w:left="20"/>
              <w:jc w:val="both"/>
            </w:pPr>
            <w:r>
              <w:rPr>
                <w:rFonts w:ascii="Times New Roman"/>
                <w:b w:val="false"/>
                <w:i w:val="false"/>
                <w:color w:val="000000"/>
                <w:sz w:val="20"/>
              </w:rPr>
              <w:t>
Неконкуренто- способна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Здесь указывается ситуация на момент обследования.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есепті жылдың маусында және желтоқсанында жарты жылдықтағы деректер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Здесь заполняються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ТМД-Тәуелсіз мемлекеттер достастығы</w:t>
      </w:r>
      <w:r>
        <w:rPr>
          <w:rFonts w:ascii="Times New Roman"/>
          <w:b w:val="false"/>
          <w:i w:val="false"/>
          <w:color w:val="000000"/>
          <w:sz w:val="28"/>
        </w:rPr>
        <w:t>.</w:t>
      </w:r>
    </w:p>
    <w:p>
      <w:pPr>
        <w:spacing w:after="0"/>
        <w:ind w:left="0"/>
        <w:jc w:val="both"/>
      </w:pPr>
      <w:r>
        <w:rPr>
          <w:rFonts w:ascii="Times New Roman"/>
          <w:b w:val="false"/>
          <w:i w:val="false"/>
          <w:color w:val="000000"/>
          <w:sz w:val="28"/>
        </w:rPr>
        <w:t>
      СНГ-Содружество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Наименование______________________________ Адрес ____________________</w:t>
      </w:r>
    </w:p>
    <w:p>
      <w:pPr>
        <w:spacing w:after="0"/>
        <w:ind w:left="0"/>
        <w:jc w:val="both"/>
      </w:pPr>
      <w:r>
        <w:rPr>
          <w:rFonts w:ascii="Times New Roman"/>
          <w:b w:val="false"/>
          <w:i w:val="false"/>
          <w:color w:val="000000"/>
          <w:sz w:val="28"/>
        </w:rPr>
        <w:t>
      ______________________________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6-қосымша</w:t>
            </w:r>
          </w:p>
        </w:tc>
      </w:tr>
    </w:tbl>
    <w:bookmarkStart w:name="z57" w:id="50"/>
    <w:p>
      <w:pPr>
        <w:spacing w:after="0"/>
        <w:ind w:left="0"/>
        <w:jc w:val="left"/>
      </w:pPr>
      <w:r>
        <w:rPr>
          <w:rFonts w:ascii="Times New Roman"/>
          <w:b/>
          <w:i w:val="false"/>
          <w:color w:val="000000"/>
        </w:rPr>
        <w:t xml:space="preserve"> "Құрылыс ұйымдарының қызметін конъюнктуралық зерттеу</w:t>
      </w:r>
      <w:r>
        <w:br/>
      </w:r>
      <w:r>
        <w:rPr>
          <w:rFonts w:ascii="Times New Roman"/>
          <w:b/>
          <w:i w:val="false"/>
          <w:color w:val="000000"/>
        </w:rPr>
        <w:t>сауалнамасы" (коды 1482102, индексі КС-002,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0"/>
    <w:bookmarkStart w:name="z58" w:id="51"/>
    <w:p>
      <w:pPr>
        <w:spacing w:after="0"/>
        <w:ind w:left="0"/>
        <w:jc w:val="both"/>
      </w:pPr>
      <w:r>
        <w:rPr>
          <w:rFonts w:ascii="Times New Roman"/>
          <w:b w:val="false"/>
          <w:i w:val="false"/>
          <w:color w:val="000000"/>
          <w:sz w:val="28"/>
        </w:rPr>
        <w:t xml:space="preserve">
      1. Осы "Құрылыс ұйымдарының қызметін конъюнктуралық зерттеу сауалнамасы" (коды 1482102, индексі КС-002,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"Құрылыс ұйымдарының қызметін конъюнктуралық зерттеу сауалнамасы" (коды 1482102, индексі КС-002, кезеңділігі тоқсандық) жалпымемлекеттік статистикалық байқаудың статистикалық нысанын толтыруды нақтылайды.</w:t>
      </w:r>
    </w:p>
    <w:bookmarkEnd w:id="51"/>
    <w:bookmarkStart w:name="z59" w:id="52"/>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52"/>
    <w:p>
      <w:pPr>
        <w:spacing w:after="0"/>
        <w:ind w:left="0"/>
        <w:jc w:val="both"/>
      </w:pPr>
      <w:r>
        <w:rPr>
          <w:rFonts w:ascii="Times New Roman"/>
          <w:b w:val="false"/>
          <w:i w:val="false"/>
          <w:color w:val="000000"/>
          <w:sz w:val="28"/>
        </w:rPr>
        <w:t>
      қызметкерлердің тізімдік саны – шартты жасасу мерзіміне қарамастан, еңбек шарты бойынша қабылданған адамдар саны.</w:t>
      </w:r>
    </w:p>
    <w:bookmarkStart w:name="z60" w:id="53"/>
    <w:p>
      <w:pPr>
        <w:spacing w:after="0"/>
        <w:ind w:left="0"/>
        <w:jc w:val="both"/>
      </w:pPr>
      <w:r>
        <w:rPr>
          <w:rFonts w:ascii="Times New Roman"/>
          <w:b w:val="false"/>
          <w:i w:val="false"/>
          <w:color w:val="000000"/>
          <w:sz w:val="28"/>
        </w:rPr>
        <w:t>
      3.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53"/>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Сұраққа жауап бергенде жауап "v" белгісімен тиісті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7-қосымша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27 октября 2014 года № 25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1472102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1472102</w:t>
            </w:r>
          </w:p>
          <w:p>
            <w:pPr>
              <w:spacing w:after="20"/>
              <w:ind w:left="20"/>
              <w:jc w:val="both"/>
            </w:pPr>
            <w:r>
              <w:rPr>
                <w:rFonts w:ascii="Times New Roman"/>
                <w:b w:val="false"/>
                <w:i w:val="false"/>
                <w:color w:val="000000"/>
                <w:sz w:val="20"/>
              </w:rPr>
              <w:t>
КСВ-1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кәсіпорындарының қызметін коньюнктуралық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месяц</w:t>
            </w:r>
            <w:r>
              <w:rPr>
                <w:rFonts w:ascii="Times New Roman"/>
                <w:b/>
                <w:i w:val="false"/>
                <w:color w:val="000000"/>
                <w:sz w:val="20"/>
              </w:rPr>
              <w:t xml:space="preserve">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53, 61-кодтарына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- 53,61.</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қызмет көрсеткіштерінің өзгерісін қалай бағалайсыз</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503"/>
        <w:gridCol w:w="3391"/>
        <w:gridCol w:w="946"/>
        <w:gridCol w:w="946"/>
        <w:gridCol w:w="946"/>
        <w:gridCol w:w="946"/>
        <w:gridCol w:w="946"/>
        <w:gridCol w:w="946"/>
      </w:tblGrid>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 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 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 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 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уменьшение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адамдар саны</w:t>
            </w:r>
          </w:p>
          <w:p>
            <w:pPr>
              <w:spacing w:after="20"/>
              <w:ind w:left="20"/>
              <w:jc w:val="both"/>
            </w:pPr>
            <w:r>
              <w:rPr>
                <w:rFonts w:ascii="Times New Roman"/>
                <w:b w:val="false"/>
                <w:i w:val="false"/>
                <w:color w:val="000000"/>
                <w:sz w:val="20"/>
              </w:rPr>
              <w:t>
Численность занятых на предприятии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қызметтерін іске асыру көлемі</w:t>
            </w:r>
          </w:p>
          <w:p>
            <w:pPr>
              <w:spacing w:after="20"/>
              <w:ind w:left="20"/>
              <w:jc w:val="both"/>
            </w:pPr>
            <w:r>
              <w:rPr>
                <w:rFonts w:ascii="Times New Roman"/>
                <w:b w:val="false"/>
                <w:i w:val="false"/>
                <w:color w:val="000000"/>
                <w:sz w:val="20"/>
              </w:rPr>
              <w:t>
Объем реализации услуг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r>
              <w:rPr>
                <w:rFonts w:ascii="Times New Roman"/>
                <w:b w:val="false"/>
                <w:i w:val="false"/>
                <w:color w:val="000000"/>
                <w:sz w:val="20"/>
              </w:rPr>
              <w:t>:</w:t>
            </w:r>
          </w:p>
          <w:p>
            <w:pPr>
              <w:spacing w:after="20"/>
              <w:ind w:left="20"/>
              <w:jc w:val="both"/>
            </w:pPr>
            <w:r>
              <w:rPr>
                <w:rFonts w:ascii="Times New Roman"/>
                <w:b w:val="false"/>
                <w:i w:val="false"/>
                <w:color w:val="000000"/>
                <w:sz w:val="20"/>
              </w:rPr>
              <w:t>
Обеспеченность финансовыми ресурсами: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кредиттер және қарыздар</w:t>
            </w:r>
          </w:p>
          <w:p>
            <w:pPr>
              <w:spacing w:after="20"/>
              <w:ind w:left="20"/>
              <w:jc w:val="both"/>
            </w:pPr>
            <w:r>
              <w:rPr>
                <w:rFonts w:ascii="Times New Roman"/>
                <w:b w:val="false"/>
                <w:i w:val="false"/>
                <w:color w:val="000000"/>
                <w:sz w:val="20"/>
              </w:rPr>
              <w:t>
кредитными и заемными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r>
              <w:rPr>
                <w:rFonts w:ascii="Times New Roman"/>
                <w:b w:val="false"/>
                <w:i w:val="false"/>
                <w:color w:val="000000"/>
                <w:sz w:val="20"/>
              </w:rPr>
              <w:t>:</w:t>
            </w:r>
          </w:p>
          <w:p>
            <w:pPr>
              <w:spacing w:after="20"/>
              <w:ind w:left="20"/>
              <w:jc w:val="both"/>
            </w:pPr>
            <w:r>
              <w:rPr>
                <w:rFonts w:ascii="Times New Roman"/>
                <w:b w:val="false"/>
                <w:i w:val="false"/>
                <w:color w:val="000000"/>
                <w:sz w:val="20"/>
              </w:rPr>
              <w:t>
Инвестиции: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негізгі капиталға</w:t>
            </w:r>
          </w:p>
          <w:p>
            <w:pPr>
              <w:spacing w:after="20"/>
              <w:ind w:left="20"/>
              <w:jc w:val="both"/>
            </w:pPr>
            <w:r>
              <w:rPr>
                <w:rFonts w:ascii="Times New Roman"/>
                <w:b w:val="false"/>
                <w:i w:val="false"/>
                <w:color w:val="000000"/>
                <w:sz w:val="20"/>
              </w:rPr>
              <w:t>
в основной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 1.4.2 жабдықтарға</w:t>
            </w:r>
          </w:p>
          <w:p>
            <w:pPr>
              <w:spacing w:after="20"/>
              <w:ind w:left="20"/>
              <w:jc w:val="both"/>
            </w:pPr>
            <w:r>
              <w:rPr>
                <w:rFonts w:ascii="Times New Roman"/>
                <w:b w:val="false"/>
                <w:i w:val="false"/>
                <w:color w:val="000000"/>
                <w:sz w:val="20"/>
              </w:rPr>
              <w:t>
в том числе: в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қызметтеріне жалпы сұраныс</w:t>
            </w:r>
          </w:p>
          <w:p>
            <w:pPr>
              <w:spacing w:after="20"/>
              <w:ind w:left="20"/>
              <w:jc w:val="both"/>
            </w:pPr>
            <w:r>
              <w:rPr>
                <w:rFonts w:ascii="Times New Roman"/>
                <w:b w:val="false"/>
                <w:i w:val="false"/>
                <w:color w:val="000000"/>
                <w:sz w:val="20"/>
              </w:rPr>
              <w:t>
Общий спрос на услуги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r>
              <w:rPr>
                <w:rFonts w:ascii="Times New Roman"/>
                <w:b w:val="false"/>
                <w:i w:val="false"/>
                <w:color w:val="000000"/>
                <w:sz w:val="20"/>
              </w:rPr>
              <w:t>:</w:t>
            </w:r>
          </w:p>
          <w:p>
            <w:pPr>
              <w:spacing w:after="20"/>
              <w:ind w:left="20"/>
              <w:jc w:val="both"/>
            </w:pPr>
            <w:r>
              <w:rPr>
                <w:rFonts w:ascii="Times New Roman"/>
                <w:b w:val="false"/>
                <w:i w:val="false"/>
                <w:color w:val="000000"/>
                <w:sz w:val="20"/>
              </w:rPr>
              <w:t>
Просроченна я задолженнос ть:</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r>
              <w:rPr>
                <w:rFonts w:ascii="Times New Roman"/>
                <w:b/>
                <w:i w:val="false"/>
                <w:color w:val="000000"/>
                <w:sz w:val="20"/>
              </w:rPr>
              <w:t>дебиторлық</w:t>
            </w:r>
          </w:p>
          <w:p>
            <w:pPr>
              <w:spacing w:after="20"/>
              <w:ind w:left="20"/>
              <w:jc w:val="both"/>
            </w:pPr>
            <w:r>
              <w:rPr>
                <w:rFonts w:ascii="Times New Roman"/>
                <w:b w:val="false"/>
                <w:i w:val="false"/>
                <w:color w:val="000000"/>
                <w:sz w:val="20"/>
              </w:rPr>
              <w:t>
дебиторская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r>
              <w:rPr>
                <w:rFonts w:ascii="Times New Roman"/>
                <w:b/>
                <w:i w:val="false"/>
                <w:color w:val="000000"/>
                <w:sz w:val="20"/>
              </w:rPr>
              <w:t>міндеттемелер бойынша</w:t>
            </w:r>
          </w:p>
          <w:p>
            <w:pPr>
              <w:spacing w:after="20"/>
              <w:ind w:left="20"/>
              <w:jc w:val="both"/>
            </w:pPr>
            <w:r>
              <w:rPr>
                <w:rFonts w:ascii="Times New Roman"/>
                <w:b w:val="false"/>
                <w:i w:val="false"/>
                <w:color w:val="000000"/>
                <w:sz w:val="20"/>
              </w:rPr>
              <w:t>
по обязательства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p>
          <w:p>
            <w:pPr>
              <w:spacing w:after="20"/>
              <w:ind w:left="20"/>
              <w:jc w:val="both"/>
            </w:pPr>
            <w:r>
              <w:rPr>
                <w:rFonts w:ascii="Times New Roman"/>
                <w:b w:val="false"/>
                <w:i w:val="false"/>
                <w:color w:val="000000"/>
                <w:sz w:val="20"/>
              </w:rPr>
              <w:t>
Чистая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2. Сіз байланыс қызметтеріне тарифтердің өзгерісін қалай бағалайсыз?</w:t>
      </w:r>
    </w:p>
    <w:bookmarkEnd w:id="55"/>
    <w:p>
      <w:pPr>
        <w:spacing w:after="0"/>
        <w:ind w:left="0"/>
        <w:jc w:val="both"/>
      </w:pPr>
      <w:r>
        <w:rPr>
          <w:rFonts w:ascii="Times New Roman"/>
          <w:b w:val="false"/>
          <w:i w:val="false"/>
          <w:color w:val="000000"/>
          <w:sz w:val="28"/>
        </w:rPr>
        <w:t>
      Как Вы оцениваете изменение тарифов на услуги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2905"/>
        <w:gridCol w:w="1375"/>
        <w:gridCol w:w="1375"/>
        <w:gridCol w:w="1376"/>
        <w:gridCol w:w="1376"/>
        <w:gridCol w:w="1376"/>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p>
          <w:p>
            <w:pPr>
              <w:spacing w:after="20"/>
              <w:ind w:left="20"/>
              <w:jc w:val="both"/>
            </w:pPr>
            <w:r>
              <w:rPr>
                <w:rFonts w:ascii="Times New Roman"/>
                <w:b w:val="false"/>
                <w:i w:val="false"/>
                <w:color w:val="000000"/>
                <w:sz w:val="20"/>
              </w:rPr>
              <w:t>
Периоды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Жоғарылауы, қарқынмен</w:t>
            </w:r>
            <w:r>
              <w:rPr>
                <w:rFonts w:ascii="Times New Roman"/>
                <w:b w:val="false"/>
                <w:i w:val="false"/>
                <w:color w:val="000000"/>
                <w:sz w:val="20"/>
              </w:rPr>
              <w:t>:</w:t>
            </w:r>
          </w:p>
          <w:p>
            <w:pPr>
              <w:spacing w:after="20"/>
              <w:ind w:left="20"/>
              <w:jc w:val="both"/>
            </w:pPr>
            <w:r>
              <w:rPr>
                <w:rFonts w:ascii="Times New Roman"/>
                <w:b w:val="false"/>
                <w:i w:val="false"/>
                <w:color w:val="000000"/>
                <w:sz w:val="20"/>
              </w:rPr>
              <w:t>
Повышение, темпами:</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 ний</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Төмендеуі</w:t>
            </w:r>
          </w:p>
          <w:p>
            <w:pPr>
              <w:spacing w:after="20"/>
              <w:ind w:left="20"/>
              <w:jc w:val="both"/>
            </w:pPr>
            <w:r>
              <w:rPr>
                <w:rFonts w:ascii="Times New Roman"/>
                <w:b w:val="false"/>
                <w:i w:val="false"/>
                <w:color w:val="000000"/>
                <w:sz w:val="20"/>
              </w:rPr>
              <w:t>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бұрынғы</w:t>
            </w:r>
          </w:p>
          <w:p>
            <w:pPr>
              <w:spacing w:after="20"/>
              <w:ind w:left="20"/>
              <w:jc w:val="both"/>
            </w:pPr>
            <w:r>
              <w:rPr>
                <w:rFonts w:ascii="Times New Roman"/>
                <w:b w:val="false"/>
                <w:i w:val="false"/>
                <w:color w:val="000000"/>
                <w:sz w:val="20"/>
              </w:rPr>
              <w:t>
прежним 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үлкен</w:t>
            </w:r>
          </w:p>
          <w:p>
            <w:pPr>
              <w:spacing w:after="20"/>
              <w:ind w:left="20"/>
              <w:jc w:val="both"/>
            </w:pPr>
            <w:r>
              <w:rPr>
                <w:rFonts w:ascii="Times New Roman"/>
                <w:b w:val="false"/>
                <w:i w:val="false"/>
                <w:color w:val="000000"/>
                <w:sz w:val="20"/>
              </w:rPr>
              <w:t>
большими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w:t>
            </w:r>
            <w:r>
              <w:rPr>
                <w:rFonts w:ascii="Times New Roman"/>
                <w:b w:val="false"/>
                <w:i w:val="false"/>
                <w:color w:val="000000"/>
                <w:sz w:val="20"/>
              </w:rPr>
              <w:t xml:space="preserve"> меньшими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кәсіпорныңыздың қызметі көлемінің өсуін қандай факторлар шектейді?</w:t>
      </w:r>
    </w:p>
    <w:bookmarkEnd w:id="56"/>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2758"/>
        <w:gridCol w:w="206"/>
        <w:gridCol w:w="2794"/>
        <w:gridCol w:w="3281"/>
        <w:gridCol w:w="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i w:val="false"/>
                <w:color w:val="000000"/>
                <w:sz w:val="20"/>
              </w:rPr>
              <w:t xml:space="preserve"> Қажетті жабдықтардың жетіспеушілігі</w:t>
            </w:r>
          </w:p>
          <w:p>
            <w:pPr>
              <w:spacing w:after="20"/>
              <w:ind w:left="20"/>
              <w:jc w:val="both"/>
            </w:pPr>
            <w:r>
              <w:rPr>
                <w:rFonts w:ascii="Times New Roman"/>
                <w:b w:val="false"/>
                <w:i w:val="false"/>
                <w:color w:val="000000"/>
                <w:sz w:val="20"/>
              </w:rPr>
              <w:t>
Недостаток необходимого оборудования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r>
              <w:rPr>
                <w:rFonts w:ascii="Times New Roman"/>
                <w:b/>
                <w:i w:val="false"/>
                <w:color w:val="000000"/>
                <w:sz w:val="20"/>
              </w:rPr>
              <w:t>Кәсіпорындар тарапынан нарықтық бәсекелестік</w:t>
            </w:r>
            <w:r>
              <w:rPr>
                <w:rFonts w:ascii="Times New Roman"/>
                <w:b w:val="false"/>
                <w:i w:val="false"/>
                <w:color w:val="000000"/>
                <w:sz w:val="20"/>
              </w:rPr>
              <w:t>:</w:t>
            </w:r>
          </w:p>
          <w:p>
            <w:pPr>
              <w:spacing w:after="20"/>
              <w:ind w:left="20"/>
              <w:jc w:val="both"/>
            </w:pPr>
            <w:r>
              <w:rPr>
                <w:rFonts w:ascii="Times New Roman"/>
                <w:b w:val="false"/>
                <w:i w:val="false"/>
                <w:color w:val="000000"/>
                <w:sz w:val="20"/>
              </w:rPr>
              <w:t>
Рыночная конкуренция со стороны предприятий:</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r>
              <w:rPr>
                <w:rFonts w:ascii="Times New Roman"/>
                <w:b/>
                <w:i w:val="false"/>
                <w:color w:val="000000"/>
                <w:sz w:val="20"/>
              </w:rPr>
              <w:t>отандық</w:t>
            </w:r>
          </w:p>
          <w:p>
            <w:pPr>
              <w:spacing w:after="20"/>
              <w:ind w:left="20"/>
              <w:jc w:val="both"/>
            </w:pPr>
            <w:r>
              <w:rPr>
                <w:rFonts w:ascii="Times New Roman"/>
                <w:b w:val="false"/>
                <w:i w:val="false"/>
                <w:color w:val="000000"/>
                <w:sz w:val="20"/>
              </w:rPr>
              <w:t>
отечественных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i w:val="false"/>
                <w:color w:val="000000"/>
                <w:sz w:val="20"/>
              </w:rPr>
              <w:t>Ақша қаражаттарының жетіспеушілігі</w:t>
            </w:r>
            <w:r>
              <w:rPr>
                <w:rFonts w:ascii="Times New Roman"/>
                <w:b w:val="false"/>
                <w:i w:val="false"/>
                <w:color w:val="000000"/>
                <w:sz w:val="20"/>
              </w:rPr>
              <w:t>:</w:t>
            </w:r>
          </w:p>
          <w:p>
            <w:pPr>
              <w:spacing w:after="20"/>
              <w:ind w:left="20"/>
              <w:jc w:val="both"/>
            </w:pPr>
            <w:r>
              <w:rPr>
                <w:rFonts w:ascii="Times New Roman"/>
                <w:b w:val="false"/>
                <w:i w:val="false"/>
                <w:color w:val="000000"/>
                <w:sz w:val="20"/>
              </w:rPr>
              <w:t>
Недостаток денежных средств:</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r>
              <w:rPr>
                <w:rFonts w:ascii="Times New Roman"/>
                <w:b/>
                <w:i w:val="false"/>
                <w:color w:val="000000"/>
                <w:sz w:val="20"/>
              </w:rPr>
              <w:t>шетелдік</w:t>
            </w:r>
          </w:p>
          <w:p>
            <w:pPr>
              <w:spacing w:after="20"/>
              <w:ind w:left="20"/>
              <w:jc w:val="both"/>
            </w:pPr>
            <w:r>
              <w:rPr>
                <w:rFonts w:ascii="Times New Roman"/>
                <w:b w:val="false"/>
                <w:i w:val="false"/>
                <w:color w:val="000000"/>
                <w:sz w:val="20"/>
              </w:rPr>
              <w:t>
зарубежных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r>
              <w:rPr>
                <w:rFonts w:ascii="Times New Roman"/>
                <w:b/>
                <w:i w:val="false"/>
                <w:color w:val="000000"/>
                <w:sz w:val="20"/>
              </w:rPr>
              <w:t>кредиттер және қарыздар</w:t>
            </w:r>
          </w:p>
          <w:p>
            <w:pPr>
              <w:spacing w:after="20"/>
              <w:ind w:left="20"/>
              <w:jc w:val="both"/>
            </w:pPr>
            <w:r>
              <w:rPr>
                <w:rFonts w:ascii="Times New Roman"/>
                <w:b w:val="false"/>
                <w:i w:val="false"/>
                <w:color w:val="000000"/>
                <w:sz w:val="20"/>
              </w:rPr>
              <w:t>
кредитных и заемных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r>
              <w:rPr>
                <w:rFonts w:ascii="Times New Roman"/>
                <w:b/>
                <w:i w:val="false"/>
                <w:color w:val="000000"/>
                <w:sz w:val="20"/>
              </w:rPr>
              <w:t>Тұтынушылардың төлем қабілетсіздігі</w:t>
            </w:r>
          </w:p>
          <w:p>
            <w:pPr>
              <w:spacing w:after="20"/>
              <w:ind w:left="20"/>
              <w:jc w:val="both"/>
            </w:pPr>
            <w:r>
              <w:rPr>
                <w:rFonts w:ascii="Times New Roman"/>
                <w:b w:val="false"/>
                <w:i w:val="false"/>
                <w:color w:val="000000"/>
                <w:sz w:val="20"/>
              </w:rPr>
              <w:t>
Неплатежеспособность потребителей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r>
              <w:rPr>
                <w:rFonts w:ascii="Times New Roman"/>
                <w:b/>
                <w:i w:val="false"/>
                <w:color w:val="000000"/>
                <w:sz w:val="20"/>
              </w:rPr>
              <w:t>Көрсетілетін қызметтер нарығының жетіспеушілігі</w:t>
            </w:r>
          </w:p>
          <w:p>
            <w:pPr>
              <w:spacing w:after="20"/>
              <w:ind w:left="20"/>
              <w:jc w:val="both"/>
            </w:pPr>
            <w:r>
              <w:rPr>
                <w:rFonts w:ascii="Times New Roman"/>
                <w:b w:val="false"/>
                <w:i w:val="false"/>
                <w:color w:val="000000"/>
                <w:sz w:val="20"/>
              </w:rPr>
              <w:t>
Недостаток рынка предоставляемых услуг</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r>
              <w:rPr>
                <w:rFonts w:ascii="Times New Roman"/>
                <w:b/>
                <w:i w:val="false"/>
                <w:color w:val="000000"/>
                <w:sz w:val="20"/>
              </w:rPr>
              <w:t>Негізгі құралдардың тозуы</w:t>
            </w:r>
          </w:p>
          <w:p>
            <w:pPr>
              <w:spacing w:after="20"/>
              <w:ind w:left="20"/>
              <w:jc w:val="both"/>
            </w:pPr>
            <w:r>
              <w:rPr>
                <w:rFonts w:ascii="Times New Roman"/>
                <w:b w:val="false"/>
                <w:i w:val="false"/>
                <w:color w:val="000000"/>
                <w:sz w:val="20"/>
              </w:rPr>
              <w:t>
Изношенность основных средств</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r>
              <w:rPr>
                <w:rFonts w:ascii="Times New Roman"/>
                <w:b/>
                <w:i w:val="false"/>
                <w:color w:val="000000"/>
                <w:sz w:val="20"/>
              </w:rPr>
              <w:t>Білікті қызметкерлердің жетіспеушілігі</w:t>
            </w:r>
          </w:p>
          <w:p>
            <w:pPr>
              <w:spacing w:after="20"/>
              <w:ind w:left="20"/>
              <w:jc w:val="both"/>
            </w:pPr>
            <w:r>
              <w:rPr>
                <w:rFonts w:ascii="Times New Roman"/>
                <w:b w:val="false"/>
                <w:i w:val="false"/>
                <w:color w:val="000000"/>
                <w:sz w:val="20"/>
              </w:rPr>
              <w:t>
Недостаток квалифицированных работников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r>
              <w:rPr>
                <w:rFonts w:ascii="Times New Roman"/>
                <w:b/>
                <w:i w:val="false"/>
                <w:color w:val="000000"/>
                <w:sz w:val="20"/>
              </w:rPr>
              <w:t>Инвестициялардың тапшылығы</w:t>
            </w:r>
          </w:p>
          <w:p>
            <w:pPr>
              <w:spacing w:after="20"/>
              <w:ind w:left="20"/>
              <w:jc w:val="both"/>
            </w:pPr>
            <w:r>
              <w:rPr>
                <w:rFonts w:ascii="Times New Roman"/>
                <w:b w:val="false"/>
                <w:i w:val="false"/>
                <w:color w:val="000000"/>
                <w:sz w:val="20"/>
              </w:rPr>
              <w:t>
Дефицит инвестиций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w:t>
      </w:r>
      <w:r>
        <w:rPr>
          <w:rFonts w:ascii="Times New Roman"/>
          <w:b/>
          <w:i w:val="false"/>
          <w:color w:val="000000"/>
          <w:sz w:val="28"/>
        </w:rPr>
        <w:t>4. Сіз өз кәсіпорныңыздағы экономикалық ахуалды қалай бағалайсыз?</w:t>
      </w:r>
    </w:p>
    <w:bookmarkEnd w:id="57"/>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427"/>
        <w:gridCol w:w="878"/>
        <w:gridCol w:w="1428"/>
        <w:gridCol w:w="1977"/>
        <w:gridCol w:w="1428"/>
        <w:gridCol w:w="878"/>
        <w:gridCol w:w="1978"/>
        <w:gridCol w:w="14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кезінде</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w:t>
            </w:r>
          </w:p>
          <w:p>
            <w:pPr>
              <w:spacing w:after="20"/>
              <w:ind w:left="20"/>
              <w:jc w:val="both"/>
            </w:pPr>
            <w:r>
              <w:rPr>
                <w:rFonts w:ascii="Times New Roman"/>
                <w:b w:val="false"/>
                <w:i w:val="false"/>
                <w:color w:val="000000"/>
                <w:sz w:val="20"/>
              </w:rPr>
              <w:t>
хорошая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қанағаттанарлық</w:t>
            </w:r>
          </w:p>
          <w:p>
            <w:pPr>
              <w:spacing w:after="20"/>
              <w:ind w:left="20"/>
              <w:jc w:val="both"/>
            </w:pPr>
            <w:r>
              <w:rPr>
                <w:rFonts w:ascii="Times New Roman"/>
                <w:b w:val="false"/>
                <w:i w:val="false"/>
                <w:color w:val="000000"/>
                <w:sz w:val="20"/>
              </w:rPr>
              <w:t>
удовлет ворительная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w:t>
            </w:r>
          </w:p>
          <w:p>
            <w:pPr>
              <w:spacing w:after="20"/>
              <w:ind w:left="20"/>
              <w:jc w:val="both"/>
            </w:pPr>
            <w:r>
              <w:rPr>
                <w:rFonts w:ascii="Times New Roman"/>
                <w:b w:val="false"/>
                <w:i w:val="false"/>
                <w:color w:val="000000"/>
                <w:sz w:val="20"/>
              </w:rPr>
              <w:t>
плохая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p>
          <w:p>
            <w:pPr>
              <w:spacing w:after="20"/>
              <w:ind w:left="20"/>
              <w:jc w:val="both"/>
            </w:pPr>
            <w:r>
              <w:rPr>
                <w:rFonts w:ascii="Times New Roman"/>
                <w:b w:val="false"/>
                <w:i w:val="false"/>
                <w:color w:val="000000"/>
                <w:sz w:val="20"/>
              </w:rPr>
              <w:t>
улучше ние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 ний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ухудшени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p>
          <w:p>
            <w:pPr>
              <w:spacing w:after="20"/>
              <w:ind w:left="20"/>
              <w:jc w:val="both"/>
            </w:pPr>
            <w:r>
              <w:rPr>
                <w:rFonts w:ascii="Times New Roman"/>
                <w:b w:val="false"/>
                <w:i w:val="false"/>
                <w:color w:val="000000"/>
                <w:sz w:val="20"/>
              </w:rPr>
              <w:t>
улучшение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 ий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 ние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Сіз келесі тоқсанда инвестицияларды жүзеге асыруды жоспарлайсыз ба? Егер </w:t>
      </w:r>
      <w:r>
        <w:rPr>
          <w:rFonts w:ascii="Times New Roman"/>
          <w:b/>
          <w:i w:val="false"/>
          <w:color w:val="000000"/>
          <w:sz w:val="28"/>
        </w:rPr>
        <w:t>жүзеге асыратын болсаңыз, онда қандай инвестицияларды жүзеге асыруды жоспарлайсыз</w:t>
      </w:r>
      <w:r>
        <w:rPr>
          <w:rFonts w:ascii="Times New Roman"/>
          <w:b w:val="false"/>
          <w:i w:val="false"/>
          <w:color w:val="000000"/>
          <w:sz w:val="28"/>
        </w:rPr>
        <w:t>?</w:t>
      </w:r>
    </w:p>
    <w:bookmarkEnd w:id="58"/>
    <w:p>
      <w:pPr>
        <w:spacing w:after="0"/>
        <w:ind w:left="0"/>
        <w:jc w:val="both"/>
      </w:pPr>
      <w:r>
        <w:rPr>
          <w:rFonts w:ascii="Times New Roman"/>
          <w:b w:val="false"/>
          <w:i w:val="false"/>
          <w:color w:val="000000"/>
          <w:sz w:val="28"/>
        </w:rPr>
        <w:t>
      Собираетесь ли Вы осуществлять инвестиции в следующем квартале? Если да, то какие инвестиции собираетесь осуществить?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2"/>
        <w:gridCol w:w="281"/>
        <w:gridCol w:w="4955"/>
        <w:gridCol w:w="282"/>
      </w:tblGrid>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r>
              <w:rPr>
                <w:rFonts w:ascii="Times New Roman"/>
                <w:b/>
                <w:i w:val="false"/>
                <w:color w:val="000000"/>
                <w:sz w:val="20"/>
              </w:rPr>
              <w:t>Ескі жабдықтарды ауыстыру</w:t>
            </w:r>
          </w:p>
          <w:p>
            <w:pPr>
              <w:spacing w:after="20"/>
              <w:ind w:left="20"/>
              <w:jc w:val="both"/>
            </w:pPr>
            <w:r>
              <w:rPr>
                <w:rFonts w:ascii="Times New Roman"/>
                <w:b w:val="false"/>
                <w:i w:val="false"/>
                <w:color w:val="000000"/>
                <w:sz w:val="20"/>
              </w:rPr>
              <w:t>
Замена старого оборудования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r>
              <w:rPr>
                <w:rFonts w:ascii="Times New Roman"/>
                <w:b/>
                <w:i w:val="false"/>
                <w:color w:val="000000"/>
                <w:sz w:val="20"/>
              </w:rPr>
              <w:t>Жаңа технологияларды енгізуге инвестициялар</w:t>
            </w:r>
          </w:p>
          <w:p>
            <w:pPr>
              <w:spacing w:after="20"/>
              <w:ind w:left="20"/>
              <w:jc w:val="both"/>
            </w:pPr>
            <w:r>
              <w:rPr>
                <w:rFonts w:ascii="Times New Roman"/>
                <w:b w:val="false"/>
                <w:i w:val="false"/>
                <w:color w:val="000000"/>
                <w:sz w:val="20"/>
              </w:rPr>
              <w:t>
Инвестиции во внедрение новых технологий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r>
              <w:rPr>
                <w:rFonts w:ascii="Times New Roman"/>
                <w:b/>
                <w:i w:val="false"/>
                <w:color w:val="000000"/>
                <w:sz w:val="20"/>
              </w:rPr>
              <w:t>Абоненттердiң саны өзгермеген кезде жаңа өндiрiстік қуаттар енгiзу</w:t>
            </w:r>
          </w:p>
          <w:p>
            <w:pPr>
              <w:spacing w:after="20"/>
              <w:ind w:left="20"/>
              <w:jc w:val="both"/>
            </w:pPr>
            <w:r>
              <w:rPr>
                <w:rFonts w:ascii="Times New Roman"/>
                <w:b w:val="false"/>
                <w:i w:val="false"/>
                <w:color w:val="000000"/>
                <w:sz w:val="20"/>
              </w:rPr>
              <w:t>
Ввод новых производственных мощностей при неизменном числе абонентов</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r>
              <w:rPr>
                <w:rFonts w:ascii="Times New Roman"/>
                <w:b/>
                <w:i w:val="false"/>
                <w:color w:val="000000"/>
                <w:sz w:val="20"/>
              </w:rPr>
              <w:t>Материалдық-техникалық қамтамасыз етуді ұтымды етуге инвестициялар</w:t>
            </w:r>
          </w:p>
          <w:p>
            <w:pPr>
              <w:spacing w:after="20"/>
              <w:ind w:left="20"/>
              <w:jc w:val="both"/>
            </w:pPr>
            <w:r>
              <w:rPr>
                <w:rFonts w:ascii="Times New Roman"/>
                <w:b w:val="false"/>
                <w:i w:val="false"/>
                <w:color w:val="000000"/>
                <w:sz w:val="20"/>
              </w:rPr>
              <w:t>
Инвестиции в рационализацию материально-технического обеспечения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r>
              <w:rPr>
                <w:rFonts w:ascii="Times New Roman"/>
                <w:b/>
                <w:i w:val="false"/>
                <w:color w:val="000000"/>
                <w:sz w:val="20"/>
              </w:rPr>
              <w:t>Абоненттердiң санын көбейту мақсатымен өндiрiстік қуаттарды кеңейту</w:t>
            </w:r>
          </w:p>
          <w:p>
            <w:pPr>
              <w:spacing w:after="20"/>
              <w:ind w:left="20"/>
              <w:jc w:val="both"/>
            </w:pPr>
            <w:r>
              <w:rPr>
                <w:rFonts w:ascii="Times New Roman"/>
                <w:b w:val="false"/>
                <w:i w:val="false"/>
                <w:color w:val="000000"/>
                <w:sz w:val="20"/>
              </w:rPr>
              <w:t>
Расширение производственных мощностей с целью увеличения числа абонентов</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r>
              <w:rPr>
                <w:rFonts w:ascii="Times New Roman"/>
                <w:b/>
                <w:i w:val="false"/>
                <w:color w:val="000000"/>
                <w:sz w:val="20"/>
              </w:rPr>
              <w:t>Бар қызметтерді ұтымды етуге инвестициялар</w:t>
            </w:r>
          </w:p>
          <w:p>
            <w:pPr>
              <w:spacing w:after="20"/>
              <w:ind w:left="20"/>
              <w:jc w:val="both"/>
            </w:pPr>
            <w:r>
              <w:rPr>
                <w:rFonts w:ascii="Times New Roman"/>
                <w:b w:val="false"/>
                <w:i w:val="false"/>
                <w:color w:val="000000"/>
                <w:sz w:val="20"/>
              </w:rPr>
              <w:t>
Инвестиции в рационализацию существующих услуг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Здесь указывается ситуация на момент обследования.</w:t>
      </w:r>
    </w:p>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6. Сонымен қатар инвестицияларды жүзеге асыруда Сіздің мүмкіндігіңізді қандай факторлар шектейді?</w:t>
      </w:r>
    </w:p>
    <w:bookmarkEnd w:id="59"/>
    <w:p>
      <w:pPr>
        <w:spacing w:after="0"/>
        <w:ind w:left="0"/>
        <w:jc w:val="both"/>
      </w:pPr>
      <w:r>
        <w:rPr>
          <w:rFonts w:ascii="Times New Roman"/>
          <w:b w:val="false"/>
          <w:i w:val="false"/>
          <w:color w:val="000000"/>
          <w:sz w:val="28"/>
        </w:rPr>
        <w:t>
      Какие факторы, при этом, ограничивают Ваши возможности осуществлять инвестиции?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4662"/>
        <w:gridCol w:w="253"/>
        <w:gridCol w:w="3707"/>
        <w:gridCol w:w="2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r>
              <w:rPr>
                <w:rFonts w:ascii="Times New Roman"/>
                <w:b/>
                <w:i w:val="false"/>
                <w:color w:val="000000"/>
                <w:sz w:val="20"/>
              </w:rPr>
              <w:t>Инвестициялық жоба құнының жоғары болуы</w:t>
            </w:r>
          </w:p>
          <w:p>
            <w:pPr>
              <w:spacing w:after="20"/>
              <w:ind w:left="20"/>
              <w:jc w:val="both"/>
            </w:pPr>
            <w:r>
              <w:rPr>
                <w:rFonts w:ascii="Times New Roman"/>
                <w:b w:val="false"/>
                <w:i w:val="false"/>
                <w:color w:val="000000"/>
                <w:sz w:val="20"/>
              </w:rPr>
              <w:t>
Высокая стоимость инвестиционного проекта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r>
              <w:rPr>
                <w:rFonts w:ascii="Times New Roman"/>
                <w:b/>
                <w:i w:val="false"/>
                <w:color w:val="000000"/>
                <w:sz w:val="20"/>
              </w:rPr>
              <w:t>Қаржыландыру көздерінің жетіспеушілігі</w:t>
            </w:r>
            <w:r>
              <w:rPr>
                <w:rFonts w:ascii="Times New Roman"/>
                <w:b w:val="false"/>
                <w:i w:val="false"/>
                <w:color w:val="000000"/>
                <w:sz w:val="20"/>
              </w:rPr>
              <w:t>:</w:t>
            </w:r>
          </w:p>
          <w:p>
            <w:pPr>
              <w:spacing w:after="20"/>
              <w:ind w:left="20"/>
              <w:jc w:val="both"/>
            </w:pPr>
            <w:r>
              <w:rPr>
                <w:rFonts w:ascii="Times New Roman"/>
                <w:b w:val="false"/>
                <w:i w:val="false"/>
                <w:color w:val="000000"/>
                <w:sz w:val="20"/>
              </w:rPr>
              <w:t>
Недостаток источников финансиров ания:</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r>
              <w:rPr>
                <w:rFonts w:ascii="Times New Roman"/>
                <w:b/>
                <w:i w:val="false"/>
                <w:color w:val="000000"/>
                <w:sz w:val="20"/>
              </w:rPr>
              <w:t>пайданың жеткіліксіздігі</w:t>
            </w:r>
          </w:p>
          <w:p>
            <w:pPr>
              <w:spacing w:after="20"/>
              <w:ind w:left="20"/>
              <w:jc w:val="both"/>
            </w:pPr>
            <w:r>
              <w:rPr>
                <w:rFonts w:ascii="Times New Roman"/>
                <w:b w:val="false"/>
                <w:i w:val="false"/>
                <w:color w:val="000000"/>
                <w:sz w:val="20"/>
              </w:rPr>
              <w:t>
недостаточность прибыли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r>
              <w:rPr>
                <w:rFonts w:ascii="Times New Roman"/>
                <w:b/>
                <w:i w:val="false"/>
                <w:color w:val="000000"/>
                <w:sz w:val="20"/>
              </w:rPr>
              <w:t>Білікті қызметкерлердің төмен деңгейі</w:t>
            </w:r>
          </w:p>
          <w:p>
            <w:pPr>
              <w:spacing w:after="20"/>
              <w:ind w:left="20"/>
              <w:jc w:val="both"/>
            </w:pPr>
            <w:r>
              <w:rPr>
                <w:rFonts w:ascii="Times New Roman"/>
                <w:b w:val="false"/>
                <w:i w:val="false"/>
                <w:color w:val="000000"/>
                <w:sz w:val="20"/>
              </w:rPr>
              <w:t>
Низкий уровень квалифицированного персонала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r>
              <w:rPr>
                <w:rFonts w:ascii="Times New Roman"/>
                <w:b/>
                <w:i w:val="false"/>
                <w:color w:val="000000"/>
                <w:sz w:val="20"/>
              </w:rPr>
              <w:t>кредит алудағы қиындықтар</w:t>
            </w:r>
          </w:p>
          <w:p>
            <w:pPr>
              <w:spacing w:after="20"/>
              <w:ind w:left="20"/>
              <w:jc w:val="both"/>
            </w:pPr>
            <w:r>
              <w:rPr>
                <w:rFonts w:ascii="Times New Roman"/>
                <w:b w:val="false"/>
                <w:i w:val="false"/>
                <w:color w:val="000000"/>
                <w:sz w:val="20"/>
              </w:rPr>
              <w:t>
трудности в получении кредита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r>
              <w:rPr>
                <w:rFonts w:ascii="Times New Roman"/>
                <w:b/>
                <w:i w:val="false"/>
                <w:color w:val="000000"/>
                <w:sz w:val="20"/>
              </w:rPr>
              <w:t>Жалпы экономикалық және саяси тұрақсыздық</w:t>
            </w:r>
          </w:p>
          <w:p>
            <w:pPr>
              <w:spacing w:after="20"/>
              <w:ind w:left="20"/>
              <w:jc w:val="both"/>
            </w:pPr>
            <w:r>
              <w:rPr>
                <w:rFonts w:ascii="Times New Roman"/>
                <w:b w:val="false"/>
                <w:i w:val="false"/>
                <w:color w:val="000000"/>
                <w:sz w:val="20"/>
              </w:rPr>
              <w:t>
Общая экономическая и политическая нестабильность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r>
              <w:rPr>
                <w:rFonts w:ascii="Times New Roman"/>
                <w:b/>
                <w:i w:val="false"/>
                <w:color w:val="000000"/>
                <w:sz w:val="20"/>
              </w:rPr>
              <w:t>коммерциялық кредиттің жоғары пайызы</w:t>
            </w:r>
          </w:p>
          <w:p>
            <w:pPr>
              <w:spacing w:after="20"/>
              <w:ind w:left="20"/>
              <w:jc w:val="both"/>
            </w:pPr>
            <w:r>
              <w:rPr>
                <w:rFonts w:ascii="Times New Roman"/>
                <w:b w:val="false"/>
                <w:i w:val="false"/>
                <w:color w:val="000000"/>
                <w:sz w:val="20"/>
              </w:rPr>
              <w:t>
высокий процент коммерческого кредита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r>
              <w:rPr>
                <w:rFonts w:ascii="Times New Roman"/>
                <w:b/>
                <w:i w:val="false"/>
                <w:color w:val="000000"/>
                <w:sz w:val="20"/>
              </w:rPr>
              <w:t>Техникалық факторлар</w:t>
            </w:r>
          </w:p>
          <w:p>
            <w:pPr>
              <w:spacing w:after="20"/>
              <w:ind w:left="20"/>
              <w:jc w:val="both"/>
            </w:pPr>
            <w:r>
              <w:rPr>
                <w:rFonts w:ascii="Times New Roman"/>
                <w:b w:val="false"/>
                <w:i w:val="false"/>
                <w:color w:val="000000"/>
                <w:sz w:val="20"/>
              </w:rPr>
              <w:t>
Технические факторы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r>
              <w:rPr>
                <w:rFonts w:ascii="Times New Roman"/>
                <w:b/>
                <w:i w:val="false"/>
                <w:color w:val="000000"/>
                <w:sz w:val="20"/>
              </w:rPr>
              <w:t>міндеттемелер бойынша берешектің өсу қорқынышы</w:t>
            </w:r>
          </w:p>
          <w:p>
            <w:pPr>
              <w:spacing w:after="20"/>
              <w:ind w:left="20"/>
              <w:jc w:val="both"/>
            </w:pPr>
            <w:r>
              <w:rPr>
                <w:rFonts w:ascii="Times New Roman"/>
                <w:b w:val="false"/>
                <w:i w:val="false"/>
                <w:color w:val="000000"/>
                <w:sz w:val="20"/>
              </w:rPr>
              <w:t>
страх увеличения задолженности по обязательствам</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r>
              <w:rPr>
                <w:rFonts w:ascii="Times New Roman"/>
                <w:b/>
                <w:i w:val="false"/>
                <w:color w:val="000000"/>
                <w:sz w:val="20"/>
              </w:rPr>
              <w:t>Инвестициялық жобаны жүзеге асыру мерзімінің ұзақтығы</w:t>
            </w:r>
          </w:p>
          <w:p>
            <w:pPr>
              <w:spacing w:after="20"/>
              <w:ind w:left="20"/>
              <w:jc w:val="both"/>
            </w:pPr>
            <w:r>
              <w:rPr>
                <w:rFonts w:ascii="Times New Roman"/>
                <w:b w:val="false"/>
                <w:i w:val="false"/>
                <w:color w:val="000000"/>
                <w:sz w:val="20"/>
              </w:rPr>
              <w:t>
Длительные сроки осуществления инвестиционного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7. Сіз бәсекеге қабілеттілікті арттыру үшін қандай шаралар қолданасыз?</w:t>
      </w:r>
      <w:r>
        <w:rPr>
          <w:rFonts w:ascii="Times New Roman"/>
          <w:b w:val="false"/>
          <w:i w:val="false"/>
          <w:color w:val="000000"/>
          <w:vertAlign w:val="superscript"/>
        </w:rPr>
        <w:t>2</w:t>
      </w:r>
    </w:p>
    <w:bookmarkEnd w:id="60"/>
    <w:p>
      <w:pPr>
        <w:spacing w:after="0"/>
        <w:ind w:left="0"/>
        <w:jc w:val="both"/>
      </w:pPr>
      <w:r>
        <w:rPr>
          <w:rFonts w:ascii="Times New Roman"/>
          <w:b w:val="false"/>
          <w:i w:val="false"/>
          <w:color w:val="000000"/>
          <w:sz w:val="28"/>
        </w:rPr>
        <w:t>
      Какие меры Вы предпринимаете для повышения конкурентоспособности?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350"/>
        <w:gridCol w:w="6465"/>
        <w:gridCol w:w="351"/>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r>
              <w:rPr>
                <w:rFonts w:ascii="Times New Roman"/>
                <w:b/>
                <w:i w:val="false"/>
                <w:color w:val="000000"/>
                <w:sz w:val="20"/>
              </w:rPr>
              <w:t>Тұтынушылардың сұраныстарын зерделеу</w:t>
            </w:r>
          </w:p>
          <w:p>
            <w:pPr>
              <w:spacing w:after="20"/>
              <w:ind w:left="20"/>
              <w:jc w:val="both"/>
            </w:pPr>
            <w:r>
              <w:rPr>
                <w:rFonts w:ascii="Times New Roman"/>
                <w:b w:val="false"/>
                <w:i w:val="false"/>
                <w:color w:val="000000"/>
                <w:sz w:val="20"/>
              </w:rPr>
              <w:t>
Изучение запросов потребителей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r>
              <w:rPr>
                <w:rFonts w:ascii="Times New Roman"/>
                <w:b/>
                <w:i w:val="false"/>
                <w:color w:val="000000"/>
                <w:sz w:val="20"/>
              </w:rPr>
              <w:t>Жабдықтарды жаңғырту</w:t>
            </w:r>
          </w:p>
          <w:p>
            <w:pPr>
              <w:spacing w:after="20"/>
              <w:ind w:left="20"/>
              <w:jc w:val="both"/>
            </w:pPr>
            <w:r>
              <w:rPr>
                <w:rFonts w:ascii="Times New Roman"/>
                <w:b w:val="false"/>
                <w:i w:val="false"/>
                <w:color w:val="000000"/>
                <w:sz w:val="20"/>
              </w:rPr>
              <w:t>
Модернизация оборудования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r>
              <w:rPr>
                <w:rFonts w:ascii="Times New Roman"/>
                <w:b/>
                <w:i w:val="false"/>
                <w:color w:val="000000"/>
                <w:sz w:val="20"/>
              </w:rPr>
              <w:t>Шығындарды төмендету</w:t>
            </w:r>
          </w:p>
          <w:p>
            <w:pPr>
              <w:spacing w:after="20"/>
              <w:ind w:left="20"/>
              <w:jc w:val="both"/>
            </w:pPr>
            <w:r>
              <w:rPr>
                <w:rFonts w:ascii="Times New Roman"/>
                <w:b w:val="false"/>
                <w:i w:val="false"/>
                <w:color w:val="000000"/>
                <w:sz w:val="20"/>
              </w:rPr>
              <w:t>
Снижение издержек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r>
              <w:rPr>
                <w:rFonts w:ascii="Times New Roman"/>
                <w:b/>
                <w:i w:val="false"/>
                <w:color w:val="000000"/>
                <w:sz w:val="20"/>
              </w:rPr>
              <w:t>Жаңа жабдықтарды сатып алу</w:t>
            </w:r>
          </w:p>
          <w:p>
            <w:pPr>
              <w:spacing w:after="20"/>
              <w:ind w:left="20"/>
              <w:jc w:val="both"/>
            </w:pPr>
            <w:r>
              <w:rPr>
                <w:rFonts w:ascii="Times New Roman"/>
                <w:b w:val="false"/>
                <w:i w:val="false"/>
                <w:color w:val="000000"/>
                <w:sz w:val="20"/>
              </w:rPr>
              <w:t>
Закупка нового оборудования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r>
              <w:rPr>
                <w:rFonts w:ascii="Times New Roman"/>
                <w:b/>
                <w:i w:val="false"/>
                <w:color w:val="000000"/>
                <w:sz w:val="20"/>
              </w:rPr>
              <w:t>Жарнамалық компания</w:t>
            </w:r>
          </w:p>
          <w:p>
            <w:pPr>
              <w:spacing w:after="20"/>
              <w:ind w:left="20"/>
              <w:jc w:val="both"/>
            </w:pPr>
            <w:r>
              <w:rPr>
                <w:rFonts w:ascii="Times New Roman"/>
                <w:b w:val="false"/>
                <w:i w:val="false"/>
                <w:color w:val="000000"/>
                <w:sz w:val="20"/>
              </w:rPr>
              <w:t>
Рекламная компания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r>
              <w:rPr>
                <w:rFonts w:ascii="Times New Roman"/>
                <w:b/>
                <w:i w:val="false"/>
                <w:color w:val="000000"/>
                <w:sz w:val="20"/>
              </w:rPr>
              <w:t>Менеджментті жақсарту</w:t>
            </w:r>
          </w:p>
          <w:p>
            <w:pPr>
              <w:spacing w:after="20"/>
              <w:ind w:left="20"/>
              <w:jc w:val="both"/>
            </w:pPr>
            <w:r>
              <w:rPr>
                <w:rFonts w:ascii="Times New Roman"/>
                <w:b w:val="false"/>
                <w:i w:val="false"/>
                <w:color w:val="000000"/>
                <w:sz w:val="20"/>
              </w:rPr>
              <w:t>
Улучшение менеджмента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r>
              <w:rPr>
                <w:rFonts w:ascii="Times New Roman"/>
                <w:b/>
                <w:i w:val="false"/>
                <w:color w:val="000000"/>
                <w:sz w:val="20"/>
              </w:rPr>
              <w:t>Бәсекелестерді зерделеу</w:t>
            </w:r>
          </w:p>
          <w:p>
            <w:pPr>
              <w:spacing w:after="20"/>
              <w:ind w:left="20"/>
              <w:jc w:val="both"/>
            </w:pPr>
            <w:r>
              <w:rPr>
                <w:rFonts w:ascii="Times New Roman"/>
                <w:b w:val="false"/>
                <w:i w:val="false"/>
                <w:color w:val="000000"/>
                <w:sz w:val="20"/>
              </w:rPr>
              <w:t>
Изучение конкурентов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r>
              <w:rPr>
                <w:rFonts w:ascii="Times New Roman"/>
                <w:b/>
                <w:i w:val="false"/>
                <w:color w:val="000000"/>
                <w:sz w:val="20"/>
              </w:rPr>
              <w:t>Қосымша қызмет түрлеріне мемлекеттік лицензия алу</w:t>
            </w:r>
          </w:p>
          <w:p>
            <w:pPr>
              <w:spacing w:after="20"/>
              <w:ind w:left="20"/>
              <w:jc w:val="both"/>
            </w:pPr>
            <w:r>
              <w:rPr>
                <w:rFonts w:ascii="Times New Roman"/>
                <w:b w:val="false"/>
                <w:i w:val="false"/>
                <w:color w:val="000000"/>
                <w:sz w:val="20"/>
              </w:rPr>
              <w:t>
Получение государственной лицензии на дополнительные виды деятельности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i w:val="false"/>
                <w:color w:val="000000"/>
                <w:sz w:val="20"/>
              </w:rPr>
              <w:t>Қызмет көрсету сапасын арттыру</w:t>
            </w:r>
          </w:p>
          <w:p>
            <w:pPr>
              <w:spacing w:after="20"/>
              <w:ind w:left="20"/>
              <w:jc w:val="both"/>
            </w:pPr>
            <w:r>
              <w:rPr>
                <w:rFonts w:ascii="Times New Roman"/>
                <w:b w:val="false"/>
                <w:i w:val="false"/>
                <w:color w:val="000000"/>
                <w:sz w:val="20"/>
              </w:rPr>
              <w:t>
Повышение качества услуг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r>
              <w:rPr>
                <w:rFonts w:ascii="Times New Roman"/>
                <w:b/>
                <w:i w:val="false"/>
                <w:color w:val="000000"/>
                <w:sz w:val="20"/>
              </w:rPr>
              <w:t>Франчайзинг тәжірибесін қолдану</w:t>
            </w:r>
          </w:p>
          <w:p>
            <w:pPr>
              <w:spacing w:after="20"/>
              <w:ind w:left="20"/>
              <w:jc w:val="both"/>
            </w:pPr>
            <w:r>
              <w:rPr>
                <w:rFonts w:ascii="Times New Roman"/>
                <w:b w:val="false"/>
                <w:i w:val="false"/>
                <w:color w:val="000000"/>
                <w:sz w:val="20"/>
              </w:rPr>
              <w:t>
Применение практики франчайзинга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r>
              <w:rPr>
                <w:rFonts w:ascii="Times New Roman"/>
                <w:b/>
                <w:i w:val="false"/>
                <w:color w:val="000000"/>
                <w:sz w:val="20"/>
              </w:rPr>
              <w:t>Қызметтің жаңа түрлерін ойлап құру</w:t>
            </w:r>
          </w:p>
          <w:p>
            <w:pPr>
              <w:spacing w:after="20"/>
              <w:ind w:left="20"/>
              <w:jc w:val="both"/>
            </w:pPr>
            <w:r>
              <w:rPr>
                <w:rFonts w:ascii="Times New Roman"/>
                <w:b w:val="false"/>
                <w:i w:val="false"/>
                <w:color w:val="000000"/>
                <w:sz w:val="20"/>
              </w:rPr>
              <w:t>
Создание новых видов услуг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r>
              <w:rPr>
                <w:rFonts w:ascii="Times New Roman"/>
                <w:b/>
                <w:i w:val="false"/>
                <w:color w:val="000000"/>
                <w:sz w:val="20"/>
              </w:rPr>
              <w:t>Жаңа технологияларды енгізу</w:t>
            </w:r>
          </w:p>
          <w:p>
            <w:pPr>
              <w:spacing w:after="20"/>
              <w:ind w:left="20"/>
              <w:jc w:val="both"/>
            </w:pPr>
            <w:r>
              <w:rPr>
                <w:rFonts w:ascii="Times New Roman"/>
                <w:b w:val="false"/>
                <w:i w:val="false"/>
                <w:color w:val="000000"/>
                <w:sz w:val="20"/>
              </w:rPr>
              <w:t>
Внедрение новых технологий</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r>
              <w:rPr>
                <w:rFonts w:ascii="Times New Roman"/>
                <w:b/>
                <w:i w:val="false"/>
                <w:color w:val="000000"/>
                <w:sz w:val="20"/>
              </w:rPr>
              <w:t>Персоналдың біліктілігін арттыру</w:t>
            </w:r>
          </w:p>
          <w:p>
            <w:pPr>
              <w:spacing w:after="20"/>
              <w:ind w:left="20"/>
              <w:jc w:val="both"/>
            </w:pPr>
            <w:r>
              <w:rPr>
                <w:rFonts w:ascii="Times New Roman"/>
                <w:b w:val="false"/>
                <w:i w:val="false"/>
                <w:color w:val="000000"/>
                <w:sz w:val="20"/>
              </w:rPr>
              <w:t>
Повышение квалификации персонала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Здесь заполняются данные за полугодие в июне и декабре отчетного года.</w:t>
      </w:r>
    </w:p>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8. Сіз өз салаңыздың нарығында кәсіпорныңыздың көрсететін қызметтерінің бәсеке деңгейін қалай бағалайсыз?</w:t>
      </w:r>
    </w:p>
    <w:bookmarkEnd w:id="61"/>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965"/>
        <w:gridCol w:w="1435"/>
        <w:gridCol w:w="1435"/>
        <w:gridCol w:w="1436"/>
        <w:gridCol w:w="196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r>
              <w:rPr>
                <w:rFonts w:ascii="Times New Roman"/>
                <w:b w:val="false"/>
                <w:i w:val="false"/>
                <w:color w:val="000000"/>
                <w:sz w:val="20"/>
              </w:rPr>
              <w:t xml:space="preserve"> Неконкуренто-способна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________________________________ Адрес 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 _______________________________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 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8–қосымша</w:t>
            </w:r>
          </w:p>
        </w:tc>
      </w:tr>
    </w:tbl>
    <w:bookmarkStart w:name="z70" w:id="62"/>
    <w:p>
      <w:pPr>
        <w:spacing w:after="0"/>
        <w:ind w:left="0"/>
        <w:jc w:val="left"/>
      </w:pPr>
      <w:r>
        <w:rPr>
          <w:rFonts w:ascii="Times New Roman"/>
          <w:b/>
          <w:i w:val="false"/>
          <w:color w:val="000000"/>
        </w:rPr>
        <w:t xml:space="preserve"> "Байланыс кәсіпорындарының қызметін конъюнктуралық зерттеу</w:t>
      </w:r>
      <w:r>
        <w:br/>
      </w:r>
      <w:r>
        <w:rPr>
          <w:rFonts w:ascii="Times New Roman"/>
          <w:b/>
          <w:i w:val="false"/>
          <w:color w:val="000000"/>
        </w:rPr>
        <w:t>сауалнамасы" (коды 1472102, индексі КСВ-1,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62"/>
    <w:bookmarkStart w:name="z71" w:id="63"/>
    <w:p>
      <w:pPr>
        <w:spacing w:after="0"/>
        <w:ind w:left="0"/>
        <w:jc w:val="both"/>
      </w:pPr>
      <w:r>
        <w:rPr>
          <w:rFonts w:ascii="Times New Roman"/>
          <w:b w:val="false"/>
          <w:i w:val="false"/>
          <w:color w:val="000000"/>
          <w:sz w:val="28"/>
        </w:rPr>
        <w:t xml:space="preserve">
      1. Осы "Байланыс кәсіпорындарының қызметін конъюнктуралық зерттеу сауалнамасы" (коды 1472102, индексі КСВ-1,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кәсіпорындарының қызметін конъюнктуралық зерттеу сауалнамасы" (коды 1472102, индексі КСВ-1, кезеңділігі тоқсандық) жалпымемлекеттік статистикалық байқаудың статистикалық нысанын толтыруды нақтылайды.</w:t>
      </w:r>
    </w:p>
    <w:bookmarkEnd w:id="63"/>
    <w:bookmarkStart w:name="z72" w:id="64"/>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64"/>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Сұраққа жауап бере отырып, жауап "v" белгісімен сәйкес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9-қосымша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27 октября 2014 года № 25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1552101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1552101</w:t>
            </w:r>
          </w:p>
          <w:p>
            <w:pPr>
              <w:spacing w:after="20"/>
              <w:ind w:left="20"/>
              <w:jc w:val="both"/>
            </w:pPr>
            <w:r>
              <w:rPr>
                <w:rFonts w:ascii="Times New Roman"/>
                <w:b w:val="false"/>
                <w:i w:val="false"/>
                <w:color w:val="000000"/>
                <w:sz w:val="20"/>
              </w:rPr>
              <w:t>
КТ-001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кәсіпорындарының қызметін коньюнктуралық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месяц</w:t>
            </w:r>
            <w:r>
              <w:rPr>
                <w:rFonts w:ascii="Times New Roman"/>
                <w:b/>
                <w:i w:val="false"/>
                <w:color w:val="000000"/>
                <w:sz w:val="20"/>
              </w:rPr>
              <w:t xml:space="preserve">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45.11, </w:t>
            </w:r>
            <w:r>
              <w:rPr>
                <w:rFonts w:ascii="Times New Roman"/>
                <w:b/>
                <w:i w:val="false"/>
                <w:color w:val="000000"/>
                <w:sz w:val="20"/>
              </w:rPr>
              <w:t>45.19,45.3</w:t>
            </w:r>
            <w:r>
              <w:rPr>
                <w:rFonts w:ascii="Times New Roman"/>
                <w:b/>
                <w:i w:val="false"/>
                <w:color w:val="000000"/>
                <w:sz w:val="20"/>
              </w:rPr>
              <w:t>,45.4,46,47.1-47.9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- 45.11, 45.19,45.3,45.4,46,47.1-47. 9</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r>
        <w:rPr>
          <w:rFonts w:ascii="Times New Roman"/>
          <w:b/>
          <w:i w:val="false"/>
          <w:color w:val="000000"/>
          <w:sz w:val="28"/>
        </w:rPr>
        <w:t>.</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74" w:id="65"/>
    <w:p>
      <w:pPr>
        <w:spacing w:after="0"/>
        <w:ind w:left="0"/>
        <w:jc w:val="both"/>
      </w:pPr>
      <w:r>
        <w:rPr>
          <w:rFonts w:ascii="Times New Roman"/>
          <w:b w:val="false"/>
          <w:i w:val="false"/>
          <w:color w:val="000000"/>
          <w:sz w:val="28"/>
        </w:rPr>
        <w:t xml:space="preserve">
      </w:t>
      </w:r>
      <w:r>
        <w:rPr>
          <w:rFonts w:ascii="Times New Roman"/>
          <w:b/>
          <w:i w:val="false"/>
          <w:color w:val="000000"/>
          <w:sz w:val="28"/>
        </w:rPr>
        <w:t>1. Cіз өз кәсіпорныңыздың қызметінің келесі көрсеткіштерінің өзгерісін қалай бағалайсыз?</w:t>
      </w:r>
    </w:p>
    <w:bookmarkEnd w:id="65"/>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424"/>
        <w:gridCol w:w="3"/>
        <w:gridCol w:w="3197"/>
        <w:gridCol w:w="915"/>
        <w:gridCol w:w="915"/>
        <w:gridCol w:w="915"/>
        <w:gridCol w:w="916"/>
        <w:gridCol w:w="916"/>
        <w:gridCol w:w="916"/>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 чение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 ний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 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 чение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w:t>
            </w:r>
            <w:r>
              <w:rPr>
                <w:rFonts w:ascii="Times New Roman"/>
                <w:b/>
                <w:i w:val="false"/>
                <w:color w:val="000000"/>
                <w:sz w:val="20"/>
              </w:rPr>
              <w:t xml:space="preserve"> ссіз</w:t>
            </w:r>
            <w:r>
              <w:rPr>
                <w:rFonts w:ascii="Times New Roman"/>
                <w:b w:val="false"/>
                <w:i w:val="false"/>
                <w:color w:val="000000"/>
                <w:sz w:val="20"/>
              </w:rPr>
              <w:t xml:space="preserve"> без измене ний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уменьшение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айналымының көлемі</w:t>
            </w:r>
          </w:p>
          <w:p>
            <w:pPr>
              <w:spacing w:after="20"/>
              <w:ind w:left="20"/>
              <w:jc w:val="both"/>
            </w:pPr>
            <w:r>
              <w:rPr>
                <w:rFonts w:ascii="Times New Roman"/>
                <w:b w:val="false"/>
                <w:i w:val="false"/>
                <w:color w:val="000000"/>
                <w:sz w:val="20"/>
              </w:rPr>
              <w:t>
Объем товарооборота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негізгі топтары бойынша орташа баға</w:t>
            </w:r>
          </w:p>
          <w:p>
            <w:pPr>
              <w:spacing w:after="20"/>
              <w:ind w:left="20"/>
              <w:jc w:val="both"/>
            </w:pPr>
            <w:r>
              <w:rPr>
                <w:rFonts w:ascii="Times New Roman"/>
                <w:b w:val="false"/>
                <w:i w:val="false"/>
                <w:color w:val="000000"/>
                <w:sz w:val="20"/>
              </w:rPr>
              <w:t>
Цены в среднем по основным группам товаров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 мен қамтамасыз етілуі</w:t>
            </w:r>
          </w:p>
          <w:p>
            <w:pPr>
              <w:spacing w:after="20"/>
              <w:ind w:left="20"/>
              <w:jc w:val="both"/>
            </w:pPr>
            <w:r>
              <w:rPr>
                <w:rFonts w:ascii="Times New Roman"/>
                <w:b w:val="false"/>
                <w:i w:val="false"/>
                <w:color w:val="000000"/>
                <w:sz w:val="20"/>
              </w:rPr>
              <w:t>
Обеспеченн ость финансовым и ресурсами</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собственным 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r>
              <w:rPr>
                <w:rFonts w:ascii="Times New Roman"/>
                <w:b/>
                <w:i w:val="false"/>
                <w:color w:val="000000"/>
                <w:sz w:val="20"/>
              </w:rPr>
              <w:t>кредиттер мен қарыздар</w:t>
            </w:r>
          </w:p>
          <w:p>
            <w:pPr>
              <w:spacing w:after="20"/>
              <w:ind w:left="20"/>
              <w:jc w:val="both"/>
            </w:pPr>
            <w:r>
              <w:rPr>
                <w:rFonts w:ascii="Times New Roman"/>
                <w:b w:val="false"/>
                <w:i w:val="false"/>
                <w:color w:val="000000"/>
                <w:sz w:val="20"/>
              </w:rPr>
              <w:t>
кредитными и заемными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p>
          <w:p>
            <w:pPr>
              <w:spacing w:after="20"/>
              <w:ind w:left="20"/>
              <w:jc w:val="both"/>
            </w:pPr>
            <w:r>
              <w:rPr>
                <w:rFonts w:ascii="Times New Roman"/>
                <w:b w:val="false"/>
                <w:i w:val="false"/>
                <w:color w:val="000000"/>
                <w:sz w:val="20"/>
              </w:rPr>
              <w:t>
Просроченная задолженность</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дебиторлық</w:t>
            </w:r>
          </w:p>
          <w:p>
            <w:pPr>
              <w:spacing w:after="20"/>
              <w:ind w:left="20"/>
              <w:jc w:val="both"/>
            </w:pPr>
            <w:r>
              <w:rPr>
                <w:rFonts w:ascii="Times New Roman"/>
                <w:b w:val="false"/>
                <w:i w:val="false"/>
                <w:color w:val="000000"/>
                <w:sz w:val="20"/>
              </w:rPr>
              <w:t>
дебиторская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r>
              <w:rPr>
                <w:rFonts w:ascii="Times New Roman"/>
                <w:b/>
                <w:i w:val="false"/>
                <w:color w:val="000000"/>
                <w:sz w:val="20"/>
              </w:rPr>
              <w:t>міндеттемел ер бойынша</w:t>
            </w:r>
          </w:p>
          <w:p>
            <w:pPr>
              <w:spacing w:after="20"/>
              <w:ind w:left="20"/>
              <w:jc w:val="both"/>
            </w:pPr>
            <w:r>
              <w:rPr>
                <w:rFonts w:ascii="Times New Roman"/>
                <w:b w:val="false"/>
                <w:i w:val="false"/>
                <w:color w:val="000000"/>
                <w:sz w:val="20"/>
              </w:rPr>
              <w:t>
по обязательст вам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қорларының деңгейі</w:t>
            </w:r>
          </w:p>
          <w:p>
            <w:pPr>
              <w:spacing w:after="20"/>
              <w:ind w:left="20"/>
              <w:jc w:val="both"/>
            </w:pPr>
            <w:r>
              <w:rPr>
                <w:rFonts w:ascii="Times New Roman"/>
                <w:b w:val="false"/>
                <w:i w:val="false"/>
                <w:color w:val="000000"/>
                <w:sz w:val="20"/>
              </w:rPr>
              <w:t>
Уровень товарных запасов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 сұранысы</w:t>
            </w:r>
          </w:p>
          <w:p>
            <w:pPr>
              <w:spacing w:after="20"/>
              <w:ind w:left="20"/>
              <w:jc w:val="both"/>
            </w:pPr>
            <w:r>
              <w:rPr>
                <w:rFonts w:ascii="Times New Roman"/>
                <w:b w:val="false"/>
                <w:i w:val="false"/>
                <w:color w:val="000000"/>
                <w:sz w:val="20"/>
              </w:rPr>
              <w:t>
Потребительский спрос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саны</w:t>
            </w:r>
          </w:p>
          <w:p>
            <w:pPr>
              <w:spacing w:after="20"/>
              <w:ind w:left="20"/>
              <w:jc w:val="both"/>
            </w:pPr>
            <w:r>
              <w:rPr>
                <w:rFonts w:ascii="Times New Roman"/>
                <w:b w:val="false"/>
                <w:i w:val="false"/>
                <w:color w:val="000000"/>
                <w:sz w:val="20"/>
              </w:rPr>
              <w:t>
Численность занятых на предприятии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үстеме бағасының орташа мөлшері</w:t>
            </w:r>
          </w:p>
          <w:p>
            <w:pPr>
              <w:spacing w:after="20"/>
              <w:ind w:left="20"/>
              <w:jc w:val="both"/>
            </w:pPr>
            <w:r>
              <w:rPr>
                <w:rFonts w:ascii="Times New Roman"/>
                <w:b w:val="false"/>
                <w:i w:val="false"/>
                <w:color w:val="000000"/>
                <w:sz w:val="20"/>
              </w:rPr>
              <w:t>
Средний размер торговых надценок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желісі</w:t>
            </w:r>
            <w:r>
              <w:rPr>
                <w:rFonts w:ascii="Times New Roman"/>
                <w:b w:val="false"/>
                <w:i w:val="false"/>
                <w:color w:val="000000"/>
                <w:sz w:val="20"/>
              </w:rPr>
              <w:t xml:space="preserve"> Торгова я 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r>
              <w:rPr>
                <w:rFonts w:ascii="Times New Roman"/>
                <w:b/>
                <w:i w:val="false"/>
                <w:color w:val="000000"/>
                <w:sz w:val="20"/>
              </w:rPr>
              <w:t>сауда нүктелері</w:t>
            </w:r>
          </w:p>
          <w:p>
            <w:pPr>
              <w:spacing w:after="20"/>
              <w:ind w:left="20"/>
              <w:jc w:val="both"/>
            </w:pPr>
            <w:r>
              <w:rPr>
                <w:rFonts w:ascii="Times New Roman"/>
                <w:b w:val="false"/>
                <w:i w:val="false"/>
                <w:color w:val="000000"/>
                <w:sz w:val="20"/>
              </w:rPr>
              <w:t>
торговые точки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r>
              <w:rPr>
                <w:rFonts w:ascii="Times New Roman"/>
                <w:b/>
                <w:i w:val="false"/>
                <w:color w:val="000000"/>
                <w:sz w:val="20"/>
              </w:rPr>
              <w:t>сауда алаңы</w:t>
            </w:r>
          </w:p>
          <w:p>
            <w:pPr>
              <w:spacing w:after="20"/>
              <w:ind w:left="20"/>
              <w:jc w:val="both"/>
            </w:pPr>
            <w:r>
              <w:rPr>
                <w:rFonts w:ascii="Times New Roman"/>
                <w:b w:val="false"/>
                <w:i w:val="false"/>
                <w:color w:val="000000"/>
                <w:sz w:val="20"/>
              </w:rPr>
              <w:t>
торговая площадь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айналымы көлемінде отандық және импорттық тауарлардың арақатынасы</w:t>
            </w:r>
          </w:p>
          <w:p>
            <w:pPr>
              <w:spacing w:after="20"/>
              <w:ind w:left="20"/>
              <w:jc w:val="both"/>
            </w:pPr>
            <w:r>
              <w:rPr>
                <w:rFonts w:ascii="Times New Roman"/>
                <w:b w:val="false"/>
                <w:i w:val="false"/>
                <w:color w:val="000000"/>
                <w:sz w:val="20"/>
              </w:rPr>
              <w:t>
Соотношения в объеме товарооборота отечественных и импортных товаров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кәсіпорныңыздың қалыпты жұмыс істеуіне қандай факторлар кедергі жасайды?</w:t>
      </w:r>
    </w:p>
    <w:bookmarkEnd w:id="66"/>
    <w:p>
      <w:pPr>
        <w:spacing w:after="0"/>
        <w:ind w:left="0"/>
        <w:jc w:val="both"/>
      </w:pPr>
      <w:r>
        <w:rPr>
          <w:rFonts w:ascii="Times New Roman"/>
          <w:b w:val="false"/>
          <w:i w:val="false"/>
          <w:color w:val="000000"/>
          <w:sz w:val="28"/>
        </w:rPr>
        <w:t>
      Какие факторы препятствуют нормальной работе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376"/>
        <w:gridCol w:w="5564"/>
        <w:gridCol w:w="37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i w:val="false"/>
                <w:color w:val="000000"/>
                <w:sz w:val="20"/>
              </w:rPr>
              <w:t>Жоғары кедендік баждар</w:t>
            </w:r>
          </w:p>
          <w:p>
            <w:pPr>
              <w:spacing w:after="20"/>
              <w:ind w:left="20"/>
              <w:jc w:val="both"/>
            </w:pPr>
            <w:r>
              <w:rPr>
                <w:rFonts w:ascii="Times New Roman"/>
                <w:b w:val="false"/>
                <w:i w:val="false"/>
                <w:color w:val="000000"/>
                <w:sz w:val="20"/>
              </w:rPr>
              <w:t>
Высокие таможенные пошлины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 </w:t>
            </w:r>
            <w:r>
              <w:rPr>
                <w:rFonts w:ascii="Times New Roman"/>
                <w:b/>
                <w:i w:val="false"/>
                <w:color w:val="000000"/>
                <w:sz w:val="20"/>
              </w:rPr>
              <w:t>Меншікті қаржы ресурстарының жетіспеушілігі</w:t>
            </w:r>
          </w:p>
          <w:p>
            <w:pPr>
              <w:spacing w:after="20"/>
              <w:ind w:left="20"/>
              <w:jc w:val="both"/>
            </w:pPr>
            <w:r>
              <w:rPr>
                <w:rFonts w:ascii="Times New Roman"/>
                <w:b w:val="false"/>
                <w:i w:val="false"/>
                <w:color w:val="000000"/>
                <w:sz w:val="20"/>
              </w:rPr>
              <w:t>
Недостаток собственных финансовых ресурсов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rPr>
                <w:rFonts w:ascii="Times New Roman"/>
                <w:b/>
                <w:i w:val="false"/>
                <w:color w:val="000000"/>
                <w:sz w:val="20"/>
              </w:rPr>
              <w:t>Ішкі нарықтағы бәсекелестіктің жоғарылауы</w:t>
            </w:r>
          </w:p>
          <w:p>
            <w:pPr>
              <w:spacing w:after="20"/>
              <w:ind w:left="20"/>
              <w:jc w:val="both"/>
            </w:pPr>
            <w:r>
              <w:rPr>
                <w:rFonts w:ascii="Times New Roman"/>
                <w:b w:val="false"/>
                <w:i w:val="false"/>
                <w:color w:val="000000"/>
                <w:sz w:val="20"/>
              </w:rPr>
              <w:t>
Возросшая конкуренция на внутреннем рынке</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rPr>
                <w:rFonts w:ascii="Times New Roman"/>
                <w:b/>
                <w:i w:val="false"/>
                <w:color w:val="000000"/>
                <w:sz w:val="20"/>
              </w:rPr>
              <w:t>Жеткізушілермен уақтылы есеп айырыспау</w:t>
            </w:r>
          </w:p>
          <w:p>
            <w:pPr>
              <w:spacing w:after="20"/>
              <w:ind w:left="20"/>
              <w:jc w:val="both"/>
            </w:pPr>
            <w:r>
              <w:rPr>
                <w:rFonts w:ascii="Times New Roman"/>
                <w:b w:val="false"/>
                <w:i w:val="false"/>
                <w:color w:val="000000"/>
                <w:sz w:val="20"/>
              </w:rPr>
              <w:t>
Несвоевременность расчетов с поставщиками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r>
              <w:rPr>
                <w:rFonts w:ascii="Times New Roman"/>
                <w:b/>
                <w:i w:val="false"/>
                <w:color w:val="000000"/>
                <w:sz w:val="20"/>
              </w:rPr>
              <w:t>Сатып алу сұранысының төмендеуi</w:t>
            </w:r>
          </w:p>
          <w:p>
            <w:pPr>
              <w:spacing w:after="20"/>
              <w:ind w:left="20"/>
              <w:jc w:val="both"/>
            </w:pPr>
            <w:r>
              <w:rPr>
                <w:rFonts w:ascii="Times New Roman"/>
                <w:b w:val="false"/>
                <w:i w:val="false"/>
                <w:color w:val="000000"/>
                <w:sz w:val="20"/>
              </w:rPr>
              <w:t>
Снижение покупательского спроса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rPr>
                <w:rFonts w:ascii="Times New Roman"/>
                <w:b/>
                <w:i w:val="false"/>
                <w:color w:val="000000"/>
                <w:sz w:val="20"/>
              </w:rPr>
              <w:t>Тауарлардың сақталуын қамтамасыз ететін қоймалардың жетіспеушілігі</w:t>
            </w:r>
          </w:p>
          <w:p>
            <w:pPr>
              <w:spacing w:after="20"/>
              <w:ind w:left="20"/>
              <w:jc w:val="both"/>
            </w:pPr>
            <w:r>
              <w:rPr>
                <w:rFonts w:ascii="Times New Roman"/>
                <w:b w:val="false"/>
                <w:i w:val="false"/>
                <w:color w:val="000000"/>
                <w:sz w:val="20"/>
              </w:rPr>
              <w:t>
Недостаток складских помещений, обеспечивающих сохранность товаров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xml:space="preserve">
      </w:t>
      </w:r>
      <w:r>
        <w:rPr>
          <w:rFonts w:ascii="Times New Roman"/>
          <w:b/>
          <w:i w:val="false"/>
          <w:color w:val="000000"/>
          <w:sz w:val="28"/>
        </w:rPr>
        <w:t>3. Сауда кәсіпорындарының қалауы</w:t>
      </w:r>
    </w:p>
    <w:bookmarkEnd w:id="67"/>
    <w:p>
      <w:pPr>
        <w:spacing w:after="0"/>
        <w:ind w:left="0"/>
        <w:jc w:val="both"/>
      </w:pPr>
      <w:r>
        <w:rPr>
          <w:rFonts w:ascii="Times New Roman"/>
          <w:b w:val="false"/>
          <w:i w:val="false"/>
          <w:color w:val="000000"/>
          <w:sz w:val="28"/>
        </w:rPr>
        <w:t>
      Предпочтение торговых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659"/>
        <w:gridCol w:w="3830"/>
        <w:gridCol w:w="6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бойынша</w:t>
            </w:r>
          </w:p>
          <w:p>
            <w:pPr>
              <w:spacing w:after="20"/>
              <w:ind w:left="20"/>
              <w:jc w:val="both"/>
            </w:pPr>
            <w:r>
              <w:rPr>
                <w:rFonts w:ascii="Times New Roman"/>
                <w:b w:val="false"/>
                <w:i w:val="false"/>
                <w:color w:val="000000"/>
                <w:sz w:val="20"/>
              </w:rPr>
              <w:t>
По торговле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Себептер бойынша</w:t>
            </w:r>
          </w:p>
          <w:p>
            <w:pPr>
              <w:spacing w:after="20"/>
              <w:ind w:left="20"/>
              <w:jc w:val="both"/>
            </w:pPr>
            <w:r>
              <w:rPr>
                <w:rFonts w:ascii="Times New Roman"/>
                <w:b w:val="false"/>
                <w:i w:val="false"/>
                <w:color w:val="000000"/>
                <w:sz w:val="20"/>
              </w:rPr>
              <w:t>
По причине</w:t>
            </w:r>
          </w:p>
        </w:tc>
      </w:tr>
      <w:tr>
        <w:trPr>
          <w:trHeight w:val="30" w:hRule="atLeast"/>
        </w:trPr>
        <w:tc>
          <w:tcPr>
            <w:tcW w:w="7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rPr>
                <w:rFonts w:ascii="Times New Roman"/>
                <w:b/>
                <w:i w:val="false"/>
                <w:color w:val="000000"/>
                <w:sz w:val="20"/>
              </w:rPr>
              <w:t>Импорттық тауарлармен</w:t>
            </w:r>
          </w:p>
          <w:p>
            <w:pPr>
              <w:spacing w:after="20"/>
              <w:ind w:left="20"/>
              <w:jc w:val="both"/>
            </w:pPr>
            <w:r>
              <w:rPr>
                <w:rFonts w:ascii="Times New Roman"/>
                <w:b w:val="false"/>
                <w:i w:val="false"/>
                <w:color w:val="000000"/>
                <w:sz w:val="20"/>
              </w:rPr>
              <w:t>
Импортными товарами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алудың анағұрлым ұтымды жағдайы</w:t>
            </w:r>
          </w:p>
          <w:p>
            <w:pPr>
              <w:spacing w:after="20"/>
              <w:ind w:left="20"/>
              <w:jc w:val="both"/>
            </w:pPr>
            <w:r>
              <w:rPr>
                <w:rFonts w:ascii="Times New Roman"/>
                <w:b w:val="false"/>
                <w:i w:val="false"/>
                <w:color w:val="000000"/>
                <w:sz w:val="20"/>
              </w:rPr>
              <w:t>
более выгодных условий закупки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i w:val="false"/>
                <w:color w:val="000000"/>
                <w:sz w:val="20"/>
              </w:rPr>
              <w:t xml:space="preserve"> тез айналымдылығы</w:t>
            </w:r>
          </w:p>
          <w:p>
            <w:pPr>
              <w:spacing w:after="20"/>
              <w:ind w:left="20"/>
              <w:jc w:val="both"/>
            </w:pPr>
            <w:r>
              <w:rPr>
                <w:rFonts w:ascii="Times New Roman"/>
                <w:b w:val="false"/>
                <w:i w:val="false"/>
                <w:color w:val="000000"/>
                <w:sz w:val="20"/>
              </w:rPr>
              <w:t>
быстрой их оборачиваемости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i w:val="false"/>
                <w:color w:val="000000"/>
                <w:sz w:val="20"/>
              </w:rPr>
              <w:t xml:space="preserve"> мерзімдерінің ұзақтығы</w:t>
            </w:r>
          </w:p>
          <w:p>
            <w:pPr>
              <w:spacing w:after="20"/>
              <w:ind w:left="20"/>
              <w:jc w:val="both"/>
            </w:pPr>
            <w:r>
              <w:rPr>
                <w:rFonts w:ascii="Times New Roman"/>
                <w:b w:val="false"/>
                <w:i w:val="false"/>
                <w:color w:val="000000"/>
                <w:sz w:val="20"/>
              </w:rPr>
              <w:t>
длительных сроков хранения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r>
              <w:rPr>
                <w:rFonts w:ascii="Times New Roman"/>
                <w:b/>
                <w:i w:val="false"/>
                <w:color w:val="000000"/>
                <w:sz w:val="20"/>
              </w:rPr>
              <w:t>Отандық тауарлармен</w:t>
            </w:r>
          </w:p>
          <w:p>
            <w:pPr>
              <w:spacing w:after="20"/>
              <w:ind w:left="20"/>
              <w:jc w:val="both"/>
            </w:pPr>
            <w:r>
              <w:rPr>
                <w:rFonts w:ascii="Times New Roman"/>
                <w:b w:val="false"/>
                <w:i w:val="false"/>
                <w:color w:val="000000"/>
                <w:sz w:val="20"/>
              </w:rPr>
              <w:t>
Отечественными товарами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w:t>
            </w:r>
            <w:r>
              <w:rPr>
                <w:rFonts w:ascii="Times New Roman"/>
                <w:b/>
                <w:i w:val="false"/>
                <w:color w:val="000000"/>
                <w:sz w:val="20"/>
              </w:rPr>
              <w:t xml:space="preserve"> түрінің жақсаруы</w:t>
            </w:r>
          </w:p>
          <w:p>
            <w:pPr>
              <w:spacing w:after="20"/>
              <w:ind w:left="20"/>
              <w:jc w:val="both"/>
            </w:pPr>
            <w:r>
              <w:rPr>
                <w:rFonts w:ascii="Times New Roman"/>
                <w:b w:val="false"/>
                <w:i w:val="false"/>
                <w:color w:val="000000"/>
                <w:sz w:val="20"/>
              </w:rPr>
              <w:t>
лучшего товарного вида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4. </w:t>
      </w:r>
      <w:r>
        <w:rPr>
          <w:rFonts w:ascii="Times New Roman"/>
          <w:b/>
          <w:i w:val="false"/>
          <w:color w:val="000000"/>
          <w:sz w:val="28"/>
        </w:rPr>
        <w:t>Кәсіпорныңыздағы қаржы-экономикалық ахуалды қалай бағалайсыз?</w:t>
      </w:r>
    </w:p>
    <w:bookmarkEnd w:id="68"/>
    <w:p>
      <w:pPr>
        <w:spacing w:after="0"/>
        <w:ind w:left="0"/>
        <w:jc w:val="both"/>
      </w:pPr>
      <w:r>
        <w:rPr>
          <w:rFonts w:ascii="Times New Roman"/>
          <w:b w:val="false"/>
          <w:i w:val="false"/>
          <w:color w:val="000000"/>
          <w:sz w:val="28"/>
        </w:rPr>
        <w:t>
      Как Вы оцениваете финансово-экономическую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2754"/>
        <w:gridCol w:w="1703"/>
        <w:gridCol w:w="1692"/>
        <w:gridCol w:w="2755"/>
        <w:gridCol w:w="1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уменьшение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p>
          <w:p>
            <w:pPr>
              <w:spacing w:after="20"/>
              <w:ind w:left="20"/>
              <w:jc w:val="both"/>
            </w:pPr>
            <w:r>
              <w:rPr>
                <w:rFonts w:ascii="Times New Roman"/>
                <w:b w:val="false"/>
                <w:i w:val="false"/>
                <w:color w:val="000000"/>
                <w:sz w:val="20"/>
              </w:rPr>
              <w:t>
увеличение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p>
          <w:p>
            <w:pPr>
              <w:spacing w:after="20"/>
              <w:ind w:left="20"/>
              <w:jc w:val="both"/>
            </w:pPr>
            <w:r>
              <w:rPr>
                <w:rFonts w:ascii="Times New Roman"/>
                <w:b w:val="false"/>
                <w:i w:val="false"/>
                <w:color w:val="000000"/>
                <w:sz w:val="20"/>
              </w:rPr>
              <w:t>
уменьшение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салаңыздың нарығында кәсіпорныңыздың көрсететін қызметтерінің бәсекелестік деңгейін қалай бағалайсыз?</w:t>
      </w:r>
      <w:r>
        <w:rPr>
          <w:rFonts w:ascii="Times New Roman"/>
          <w:b w:val="false"/>
          <w:i w:val="false"/>
          <w:color w:val="000000"/>
          <w:vertAlign w:val="superscript"/>
        </w:rPr>
        <w:t>1</w:t>
      </w:r>
    </w:p>
    <w:bookmarkEnd w:id="69"/>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054"/>
        <w:gridCol w:w="1500"/>
        <w:gridCol w:w="1500"/>
        <w:gridCol w:w="1500"/>
        <w:gridCol w:w="1500"/>
        <w:gridCol w:w="1501"/>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 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 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p>
          <w:p>
            <w:pPr>
              <w:spacing w:after="20"/>
              <w:ind w:left="20"/>
              <w:jc w:val="both"/>
            </w:pPr>
            <w:r>
              <w:rPr>
                <w:rFonts w:ascii="Times New Roman"/>
                <w:b w:val="false"/>
                <w:i w:val="false"/>
                <w:color w:val="000000"/>
                <w:sz w:val="20"/>
              </w:rPr>
              <w:t>
Неконкурен-тоспособна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Здесь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________________________________ Адрес 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 _______________________________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 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10–қосымша</w:t>
            </w:r>
          </w:p>
        </w:tc>
      </w:tr>
    </w:tbl>
    <w:bookmarkStart w:name="z80" w:id="70"/>
    <w:p>
      <w:pPr>
        <w:spacing w:after="0"/>
        <w:ind w:left="0"/>
        <w:jc w:val="left"/>
      </w:pPr>
      <w:r>
        <w:rPr>
          <w:rFonts w:ascii="Times New Roman"/>
          <w:b/>
          <w:i w:val="false"/>
          <w:color w:val="000000"/>
        </w:rPr>
        <w:t xml:space="preserve"> "Сауда кәсіпорындарының қызметін конъюнктуралық зерттеу</w:t>
      </w:r>
      <w:r>
        <w:br/>
      </w:r>
      <w:r>
        <w:rPr>
          <w:rFonts w:ascii="Times New Roman"/>
          <w:b/>
          <w:i w:val="false"/>
          <w:color w:val="000000"/>
        </w:rPr>
        <w:t>сауалнамасы" (коды 1552101, индексі КТ-001,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70"/>
    <w:bookmarkStart w:name="z81" w:id="71"/>
    <w:p>
      <w:pPr>
        <w:spacing w:after="0"/>
        <w:ind w:left="0"/>
        <w:jc w:val="both"/>
      </w:pPr>
      <w:r>
        <w:rPr>
          <w:rFonts w:ascii="Times New Roman"/>
          <w:b w:val="false"/>
          <w:i w:val="false"/>
          <w:color w:val="000000"/>
          <w:sz w:val="28"/>
        </w:rPr>
        <w:t xml:space="preserve">
      1. Осы "Сауда кәсіпорындарының қызметін конъюнктуралық зерттеу сауалнамасы" (коды 1552101, индексі КТ-001,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"Сауда кәсіпорындарының қызметін конъюнктуралық зерттеу сауалнамасы" (коды 1552101, индексі КТ-001, кезеңділігі тоқсандық) жалпымемлекеттік статистикалық байқаудың статистикалық нысанын толтыруды нақтылайды.</w:t>
      </w:r>
    </w:p>
    <w:bookmarkEnd w:id="71"/>
    <w:bookmarkStart w:name="z82" w:id="72"/>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зерттеуге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72"/>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өзгерісін (өнімдерді шығару және сату көлемдерін, өндірістік ресурстарды, қызметтің қаржы нәтижелерін) бағалайды.</w:t>
      </w:r>
    </w:p>
    <w:p>
      <w:pPr>
        <w:spacing w:after="0"/>
        <w:ind w:left="0"/>
        <w:jc w:val="both"/>
      </w:pPr>
      <w:r>
        <w:rPr>
          <w:rFonts w:ascii="Times New Roman"/>
          <w:b w:val="false"/>
          <w:i w:val="false"/>
          <w:color w:val="000000"/>
          <w:sz w:val="28"/>
        </w:rPr>
        <w:t>
      Сұраққа жауап бере отырып, жауап "v" белгісімен сәйкес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11-қосымша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27 октября 2014 года № 25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1532102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1532102</w:t>
            </w:r>
          </w:p>
          <w:p>
            <w:pPr>
              <w:spacing w:after="20"/>
              <w:ind w:left="20"/>
              <w:jc w:val="both"/>
            </w:pPr>
            <w:r>
              <w:rPr>
                <w:rFonts w:ascii="Times New Roman"/>
                <w:b w:val="false"/>
                <w:i w:val="false"/>
                <w:color w:val="000000"/>
                <w:sz w:val="20"/>
              </w:rPr>
              <w:t>
КТР-1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кәсіпорындарының қызметін коньюнктуралық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месяц</w:t>
            </w:r>
            <w:r>
              <w:rPr>
                <w:rFonts w:ascii="Times New Roman"/>
                <w:b/>
                <w:i w:val="false"/>
                <w:color w:val="000000"/>
                <w:sz w:val="20"/>
              </w:rPr>
              <w:t xml:space="preserve">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49-51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кодом Общего классификатора видов эконимической деятельности - 49-51.</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84" w:id="73"/>
    <w:p>
      <w:pPr>
        <w:spacing w:after="0"/>
        <w:ind w:left="0"/>
        <w:jc w:val="both"/>
      </w:pPr>
      <w:r>
        <w:rPr>
          <w:rFonts w:ascii="Times New Roman"/>
          <w:b w:val="false"/>
          <w:i w:val="false"/>
          <w:color w:val="000000"/>
          <w:sz w:val="28"/>
        </w:rPr>
        <w:t xml:space="preserve">
      </w:t>
      </w:r>
      <w:r>
        <w:rPr>
          <w:rFonts w:ascii="Times New Roman"/>
          <w:b/>
          <w:i w:val="false"/>
          <w:color w:val="000000"/>
          <w:sz w:val="28"/>
        </w:rPr>
        <w:t>1. Сіз өз кәсіпорныңыздың қызметінің келесі көрсеткіштерінің өзгерісін қалай бағалайсыз?</w:t>
      </w:r>
    </w:p>
    <w:bookmarkEnd w:id="73"/>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178"/>
        <w:gridCol w:w="7"/>
        <w:gridCol w:w="3587"/>
        <w:gridCol w:w="928"/>
        <w:gridCol w:w="928"/>
        <w:gridCol w:w="928"/>
        <w:gridCol w:w="929"/>
        <w:gridCol w:w="929"/>
        <w:gridCol w:w="1188"/>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 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увели чение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 ний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кемуі</w:t>
            </w:r>
            <w:r>
              <w:rPr>
                <w:rFonts w:ascii="Times New Roman"/>
                <w:b w:val="false"/>
                <w:i w:val="false"/>
                <w:color w:val="000000"/>
                <w:sz w:val="20"/>
              </w:rPr>
              <w:t xml:space="preserve"> уменьшение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өсуі</w:t>
            </w:r>
            <w:r>
              <w:rPr>
                <w:rFonts w:ascii="Times New Roman"/>
                <w:b w:val="false"/>
                <w:i w:val="false"/>
                <w:color w:val="000000"/>
                <w:sz w:val="20"/>
              </w:rPr>
              <w:t xml:space="preserve"> увел ичен 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r>
              <w:rPr>
                <w:rFonts w:ascii="Times New Roman"/>
                <w:b w:val="false"/>
                <w:i w:val="false"/>
                <w:color w:val="000000"/>
                <w:sz w:val="20"/>
              </w:rPr>
              <w:t xml:space="preserve"> без измене 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w:t>
            </w:r>
            <w:r>
              <w:rPr>
                <w:rFonts w:ascii="Times New Roman"/>
                <w:b/>
                <w:i w:val="false"/>
                <w:color w:val="000000"/>
                <w:sz w:val="20"/>
              </w:rPr>
              <w:t xml:space="preserve"> уі</w:t>
            </w:r>
            <w:r>
              <w:rPr>
                <w:rFonts w:ascii="Times New Roman"/>
                <w:b w:val="false"/>
                <w:i w:val="false"/>
                <w:color w:val="000000"/>
                <w:sz w:val="20"/>
              </w:rPr>
              <w:t xml:space="preserve"> уме ньш ени 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жұмыспен қамтылғандар саны</w:t>
            </w:r>
          </w:p>
          <w:p>
            <w:pPr>
              <w:spacing w:after="20"/>
              <w:ind w:left="20"/>
              <w:jc w:val="both"/>
            </w:pPr>
            <w:r>
              <w:rPr>
                <w:rFonts w:ascii="Times New Roman"/>
                <w:b w:val="false"/>
                <w:i w:val="false"/>
                <w:color w:val="000000"/>
                <w:sz w:val="20"/>
              </w:rPr>
              <w:t>
Численность занятых на предприятии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көлемі</w:t>
            </w:r>
          </w:p>
          <w:p>
            <w:pPr>
              <w:spacing w:after="20"/>
              <w:ind w:left="20"/>
              <w:jc w:val="both"/>
            </w:pPr>
            <w:r>
              <w:rPr>
                <w:rFonts w:ascii="Times New Roman"/>
                <w:b w:val="false"/>
                <w:i w:val="false"/>
                <w:color w:val="000000"/>
                <w:sz w:val="20"/>
              </w:rPr>
              <w:t>
Объем грузооборота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 айналымы көлемі</w:t>
            </w:r>
          </w:p>
          <w:p>
            <w:pPr>
              <w:spacing w:after="20"/>
              <w:ind w:left="20"/>
              <w:jc w:val="both"/>
            </w:pPr>
            <w:r>
              <w:rPr>
                <w:rFonts w:ascii="Times New Roman"/>
                <w:b w:val="false"/>
                <w:i w:val="false"/>
                <w:color w:val="000000"/>
                <w:sz w:val="20"/>
              </w:rPr>
              <w:t>
Объем пассажирооборота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ресурстарымен қамтамасыз етілуі</w:t>
            </w:r>
          </w:p>
          <w:p>
            <w:pPr>
              <w:spacing w:after="20"/>
              <w:ind w:left="20"/>
              <w:jc w:val="both"/>
            </w:pPr>
            <w:r>
              <w:rPr>
                <w:rFonts w:ascii="Times New Roman"/>
                <w:b w:val="false"/>
                <w:i w:val="false"/>
                <w:color w:val="000000"/>
                <w:sz w:val="20"/>
              </w:rPr>
              <w:t>
Обеспеченность финансовыми реурсами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собственными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r>
              <w:rPr>
                <w:rFonts w:ascii="Times New Roman"/>
                <w:b/>
                <w:i w:val="false"/>
                <w:color w:val="000000"/>
                <w:sz w:val="20"/>
              </w:rPr>
              <w:t>кредиттер және қарыздар</w:t>
            </w:r>
          </w:p>
          <w:p>
            <w:pPr>
              <w:spacing w:after="20"/>
              <w:ind w:left="20"/>
              <w:jc w:val="both"/>
            </w:pPr>
            <w:r>
              <w:rPr>
                <w:rFonts w:ascii="Times New Roman"/>
                <w:b w:val="false"/>
                <w:i w:val="false"/>
                <w:color w:val="000000"/>
                <w:sz w:val="20"/>
              </w:rPr>
              <w:t>
кредитными и заемными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p>
          <w:p>
            <w:pPr>
              <w:spacing w:after="20"/>
              <w:ind w:left="20"/>
              <w:jc w:val="both"/>
            </w:pPr>
            <w:r>
              <w:rPr>
                <w:rFonts w:ascii="Times New Roman"/>
                <w:b w:val="false"/>
                <w:i w:val="false"/>
                <w:color w:val="000000"/>
                <w:sz w:val="20"/>
              </w:rPr>
              <w:t>
Инвестиции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r>
              <w:rPr>
                <w:rFonts w:ascii="Times New Roman"/>
                <w:b/>
                <w:i w:val="false"/>
                <w:color w:val="000000"/>
                <w:sz w:val="20"/>
              </w:rPr>
              <w:t>негізгі капиталға</w:t>
            </w:r>
          </w:p>
          <w:p>
            <w:pPr>
              <w:spacing w:after="20"/>
              <w:ind w:left="20"/>
              <w:jc w:val="both"/>
            </w:pPr>
            <w:r>
              <w:rPr>
                <w:rFonts w:ascii="Times New Roman"/>
                <w:b w:val="false"/>
                <w:i w:val="false"/>
                <w:color w:val="000000"/>
                <w:sz w:val="20"/>
              </w:rPr>
              <w:t>
в основной капитал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r>
              <w:rPr>
                <w:rFonts w:ascii="Times New Roman"/>
                <w:b/>
                <w:i w:val="false"/>
                <w:color w:val="000000"/>
                <w:sz w:val="20"/>
              </w:rPr>
              <w:t xml:space="preserve">соның </w:t>
            </w:r>
            <w:r>
              <w:rPr>
                <w:rFonts w:ascii="Times New Roman"/>
                <w:b/>
                <w:i w:val="false"/>
                <w:color w:val="000000"/>
                <w:sz w:val="20"/>
              </w:rPr>
              <w:t>ішінде:  жабдықтарға</w:t>
            </w:r>
          </w:p>
          <w:p>
            <w:pPr>
              <w:spacing w:after="20"/>
              <w:ind w:left="20"/>
              <w:jc w:val="both"/>
            </w:pPr>
            <w:r>
              <w:rPr>
                <w:rFonts w:ascii="Times New Roman"/>
                <w:b w:val="false"/>
                <w:i w:val="false"/>
                <w:color w:val="000000"/>
                <w:sz w:val="20"/>
              </w:rPr>
              <w:t>
в том числе: в оборудование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өнімдеріне жалпы сұраныс</w:t>
            </w:r>
          </w:p>
          <w:p>
            <w:pPr>
              <w:spacing w:after="20"/>
              <w:ind w:left="20"/>
              <w:jc w:val="both"/>
            </w:pPr>
            <w:r>
              <w:rPr>
                <w:rFonts w:ascii="Times New Roman"/>
                <w:b w:val="false"/>
                <w:i w:val="false"/>
                <w:color w:val="000000"/>
                <w:sz w:val="20"/>
              </w:rPr>
              <w:t>
Общий спрос на продукцию предприятия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берешек</w:t>
            </w:r>
          </w:p>
          <w:p>
            <w:pPr>
              <w:spacing w:after="20"/>
              <w:ind w:left="20"/>
              <w:jc w:val="both"/>
            </w:pPr>
            <w:r>
              <w:rPr>
                <w:rFonts w:ascii="Times New Roman"/>
                <w:b w:val="false"/>
                <w:i w:val="false"/>
                <w:color w:val="000000"/>
                <w:sz w:val="20"/>
              </w:rPr>
              <w:t>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r>
              <w:rPr>
                <w:rFonts w:ascii="Times New Roman"/>
                <w:b/>
                <w:i w:val="false"/>
                <w:color w:val="000000"/>
                <w:sz w:val="20"/>
              </w:rPr>
              <w:t>дебиторлық</w:t>
            </w:r>
          </w:p>
          <w:p>
            <w:pPr>
              <w:spacing w:after="20"/>
              <w:ind w:left="20"/>
              <w:jc w:val="both"/>
            </w:pPr>
            <w:r>
              <w:rPr>
                <w:rFonts w:ascii="Times New Roman"/>
                <w:b w:val="false"/>
                <w:i w:val="false"/>
                <w:color w:val="000000"/>
                <w:sz w:val="20"/>
              </w:rPr>
              <w:t>
дебиторская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r>
              <w:rPr>
                <w:rFonts w:ascii="Times New Roman"/>
                <w:b/>
                <w:i w:val="false"/>
                <w:color w:val="000000"/>
                <w:sz w:val="20"/>
              </w:rPr>
              <w:t>міндеттемелер бойынша</w:t>
            </w:r>
          </w:p>
          <w:p>
            <w:pPr>
              <w:spacing w:after="20"/>
              <w:ind w:left="20"/>
              <w:jc w:val="both"/>
            </w:pPr>
            <w:r>
              <w:rPr>
                <w:rFonts w:ascii="Times New Roman"/>
                <w:b w:val="false"/>
                <w:i w:val="false"/>
                <w:color w:val="000000"/>
                <w:sz w:val="20"/>
              </w:rPr>
              <w:t>
по обязательст-вам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Қызметкерлердiң еңбекақысы бойынша берешек</w:t>
            </w:r>
          </w:p>
          <w:p>
            <w:pPr>
              <w:spacing w:after="20"/>
              <w:ind w:left="20"/>
              <w:jc w:val="both"/>
            </w:pPr>
            <w:r>
              <w:rPr>
                <w:rFonts w:ascii="Times New Roman"/>
                <w:b w:val="false"/>
                <w:i w:val="false"/>
                <w:color w:val="000000"/>
                <w:sz w:val="20"/>
              </w:rPr>
              <w:t>
Задолженность по оплате труда работников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пайда</w:t>
            </w:r>
          </w:p>
          <w:p>
            <w:pPr>
              <w:spacing w:after="20"/>
              <w:ind w:left="20"/>
              <w:jc w:val="both"/>
            </w:pPr>
            <w:r>
              <w:rPr>
                <w:rFonts w:ascii="Times New Roman"/>
                <w:b w:val="false"/>
                <w:i w:val="false"/>
                <w:color w:val="000000"/>
                <w:sz w:val="20"/>
              </w:rPr>
              <w:t>
Чистая прибыль</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w:t>
      </w:r>
      <w:r>
        <w:rPr>
          <w:rFonts w:ascii="Times New Roman"/>
          <w:b/>
          <w:i w:val="false"/>
          <w:color w:val="000000"/>
          <w:sz w:val="28"/>
        </w:rPr>
        <w:t>2. Сіз өз кәсіпорныңыздың негізгі қызмет түрі құнының өзгеруін қалай бағалайсыз?</w:t>
      </w:r>
    </w:p>
    <w:bookmarkEnd w:id="74"/>
    <w:p>
      <w:pPr>
        <w:spacing w:after="0"/>
        <w:ind w:left="0"/>
        <w:jc w:val="both"/>
      </w:pPr>
      <w:r>
        <w:rPr>
          <w:rFonts w:ascii="Times New Roman"/>
          <w:b w:val="false"/>
          <w:i w:val="false"/>
          <w:color w:val="000000"/>
          <w:sz w:val="28"/>
        </w:rPr>
        <w:t>
      Как Вы оцениваете изменение стоимости основного вида услуг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538"/>
        <w:gridCol w:w="2542"/>
        <w:gridCol w:w="1203"/>
        <w:gridCol w:w="1203"/>
        <w:gridCol w:w="1204"/>
        <w:gridCol w:w="1204"/>
        <w:gridCol w:w="1204"/>
      </w:tblGrid>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 атауы</w:t>
            </w:r>
          </w:p>
          <w:p>
            <w:pPr>
              <w:spacing w:after="20"/>
              <w:ind w:left="20"/>
              <w:jc w:val="both"/>
            </w:pP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Жоғарылауы, қарқынмен</w:t>
            </w:r>
            <w:r>
              <w:rPr>
                <w:rFonts w:ascii="Times New Roman"/>
                <w:b w:val="false"/>
                <w:i w:val="false"/>
                <w:color w:val="000000"/>
                <w:sz w:val="20"/>
              </w:rPr>
              <w:t>:</w:t>
            </w:r>
          </w:p>
          <w:p>
            <w:pPr>
              <w:spacing w:after="20"/>
              <w:ind w:left="20"/>
              <w:jc w:val="both"/>
            </w:pPr>
            <w:r>
              <w:rPr>
                <w:rFonts w:ascii="Times New Roman"/>
                <w:b w:val="false"/>
                <w:i w:val="false"/>
                <w:color w:val="000000"/>
                <w:sz w:val="20"/>
              </w:rPr>
              <w:t>
Повышение, темпами:</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 ний</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r>
              <w:rPr>
                <w:rFonts w:ascii="Times New Roman"/>
                <w:b/>
                <w:i w:val="false"/>
                <w:color w:val="000000"/>
                <w:sz w:val="20"/>
              </w:rPr>
              <w:t xml:space="preserve"> деуі</w:t>
            </w:r>
          </w:p>
          <w:p>
            <w:pPr>
              <w:spacing w:after="20"/>
              <w:ind w:left="20"/>
              <w:jc w:val="both"/>
            </w:pPr>
            <w:r>
              <w:rPr>
                <w:rFonts w:ascii="Times New Roman"/>
                <w:b w:val="false"/>
                <w:i w:val="false"/>
                <w:color w:val="000000"/>
                <w:sz w:val="20"/>
              </w:rPr>
              <w:t>
сниже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бұрынғы</w:t>
            </w:r>
          </w:p>
          <w:p>
            <w:pPr>
              <w:spacing w:after="20"/>
              <w:ind w:left="20"/>
              <w:jc w:val="both"/>
            </w:pPr>
            <w:r>
              <w:rPr>
                <w:rFonts w:ascii="Times New Roman"/>
                <w:b w:val="false"/>
                <w:i w:val="false"/>
                <w:color w:val="000000"/>
                <w:sz w:val="20"/>
              </w:rPr>
              <w:t>
прежни ми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үлкен</w:t>
            </w:r>
          </w:p>
          <w:p>
            <w:pPr>
              <w:spacing w:after="20"/>
              <w:ind w:left="20"/>
              <w:jc w:val="both"/>
            </w:pPr>
            <w:r>
              <w:rPr>
                <w:rFonts w:ascii="Times New Roman"/>
                <w:b w:val="false"/>
                <w:i w:val="false"/>
                <w:color w:val="000000"/>
                <w:sz w:val="20"/>
              </w:rPr>
              <w:t>
больши ми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w:t>
            </w:r>
            <w:r>
              <w:rPr>
                <w:rFonts w:ascii="Times New Roman"/>
                <w:b w:val="false"/>
                <w:i w:val="false"/>
                <w:color w:val="000000"/>
                <w:sz w:val="20"/>
              </w:rPr>
              <w:t xml:space="preserve"> меньши 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тасымалдауға</w:t>
            </w:r>
          </w:p>
          <w:p>
            <w:pPr>
              <w:spacing w:after="20"/>
              <w:ind w:left="20"/>
              <w:jc w:val="both"/>
            </w:pPr>
            <w:r>
              <w:rPr>
                <w:rFonts w:ascii="Times New Roman"/>
                <w:b w:val="false"/>
                <w:i w:val="false"/>
                <w:color w:val="000000"/>
                <w:sz w:val="20"/>
              </w:rPr>
              <w:t>
На перевозки грузов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 арды тасымалд ауға</w:t>
            </w:r>
          </w:p>
          <w:p>
            <w:pPr>
              <w:spacing w:after="20"/>
              <w:ind w:left="20"/>
              <w:jc w:val="both"/>
            </w:pPr>
            <w:r>
              <w:rPr>
                <w:rFonts w:ascii="Times New Roman"/>
                <w:b w:val="false"/>
                <w:i w:val="false"/>
                <w:color w:val="000000"/>
                <w:sz w:val="20"/>
              </w:rPr>
              <w:t>
На перевозки пассажиров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w:t>
      </w:r>
      <w:r>
        <w:rPr>
          <w:rFonts w:ascii="Times New Roman"/>
          <w:b/>
          <w:i w:val="false"/>
          <w:color w:val="000000"/>
          <w:sz w:val="28"/>
        </w:rPr>
        <w:t>3. Материалдық-техникалық база</w:t>
      </w:r>
    </w:p>
    <w:bookmarkEnd w:id="75"/>
    <w:p>
      <w:pPr>
        <w:spacing w:after="0"/>
        <w:ind w:left="0"/>
        <w:jc w:val="both"/>
      </w:pPr>
      <w:r>
        <w:rPr>
          <w:rFonts w:ascii="Times New Roman"/>
          <w:b w:val="false"/>
          <w:i w:val="false"/>
          <w:color w:val="000000"/>
          <w:sz w:val="28"/>
        </w:rPr>
        <w:t>
      Материально-техническая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 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Молынан</w:t>
            </w:r>
          </w:p>
          <w:p>
            <w:pPr>
              <w:spacing w:after="20"/>
              <w:ind w:left="20"/>
              <w:jc w:val="both"/>
            </w:pPr>
            <w:r>
              <w:rPr>
                <w:rFonts w:ascii="Times New Roman"/>
                <w:b w:val="false"/>
                <w:i w:val="false"/>
                <w:color w:val="000000"/>
                <w:sz w:val="20"/>
              </w:rPr>
              <w:t>
Более чем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Жеткілікті</w:t>
            </w:r>
          </w:p>
          <w:p>
            <w:pPr>
              <w:spacing w:after="20"/>
              <w:ind w:left="20"/>
              <w:jc w:val="both"/>
            </w:pPr>
            <w:r>
              <w:rPr>
                <w:rFonts w:ascii="Times New Roman"/>
                <w:b w:val="false"/>
                <w:i w:val="false"/>
                <w:color w:val="000000"/>
                <w:sz w:val="20"/>
              </w:rPr>
              <w:t>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p>
          <w:p>
            <w:pPr>
              <w:spacing w:after="20"/>
              <w:ind w:left="20"/>
              <w:jc w:val="both"/>
            </w:pPr>
            <w:r>
              <w:rPr>
                <w:rFonts w:ascii="Times New Roman"/>
                <w:b w:val="false"/>
                <w:i w:val="false"/>
                <w:color w:val="000000"/>
                <w:sz w:val="20"/>
              </w:rPr>
              <w:t>
Недостаточно</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w:t>
            </w:r>
          </w:p>
          <w:p>
            <w:pPr>
              <w:spacing w:after="20"/>
              <w:ind w:left="20"/>
              <w:jc w:val="both"/>
            </w:pPr>
            <w:r>
              <w:rPr>
                <w:rFonts w:ascii="Times New Roman"/>
                <w:b w:val="false"/>
                <w:i w:val="false"/>
                <w:color w:val="000000"/>
                <w:sz w:val="20"/>
              </w:rPr>
              <w:t>
Транспортные средства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жабдықтар</w:t>
            </w:r>
          </w:p>
          <w:p>
            <w:pPr>
              <w:spacing w:after="20"/>
              <w:ind w:left="20"/>
              <w:jc w:val="both"/>
            </w:pPr>
            <w:r>
              <w:rPr>
                <w:rFonts w:ascii="Times New Roman"/>
                <w:b w:val="false"/>
                <w:i w:val="false"/>
                <w:color w:val="000000"/>
                <w:sz w:val="20"/>
              </w:rPr>
              <w:t>
Вспомогательное оборудование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Жанар-жағармай материалдары</w:t>
            </w:r>
          </w:p>
          <w:p>
            <w:pPr>
              <w:spacing w:after="20"/>
              <w:ind w:left="20"/>
              <w:jc w:val="both"/>
            </w:pP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кәсіпорныңыздың қызметі көлемінің өсуін қандай факторлар шектейді?</w:t>
      </w:r>
    </w:p>
    <w:bookmarkEnd w:id="76"/>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251"/>
        <w:gridCol w:w="3395"/>
        <w:gridCol w:w="4940"/>
        <w:gridCol w:w="252"/>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r>
              <w:rPr>
                <w:rFonts w:ascii="Times New Roman"/>
                <w:b/>
                <w:i w:val="false"/>
                <w:color w:val="000000"/>
                <w:sz w:val="20"/>
              </w:rPr>
              <w:t>Қосалқы жабдықтардың, қосалқы бөлшектердің жетіспеушілігі</w:t>
            </w:r>
          </w:p>
          <w:p>
            <w:pPr>
              <w:spacing w:after="20"/>
              <w:ind w:left="20"/>
              <w:jc w:val="both"/>
            </w:pPr>
            <w:r>
              <w:rPr>
                <w:rFonts w:ascii="Times New Roman"/>
                <w:b w:val="false"/>
                <w:i w:val="false"/>
                <w:color w:val="000000"/>
                <w:sz w:val="20"/>
              </w:rPr>
              <w:t>
Недостаток вспомогательного оборудования, запчастей</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r>
              <w:rPr>
                <w:rFonts w:ascii="Times New Roman"/>
                <w:b/>
                <w:i w:val="false"/>
                <w:color w:val="000000"/>
                <w:sz w:val="20"/>
              </w:rPr>
              <w:t>Кәсіпорындар тарапынан нарықтық бәсекелестік</w:t>
            </w:r>
          </w:p>
          <w:p>
            <w:pPr>
              <w:spacing w:after="20"/>
              <w:ind w:left="20"/>
              <w:jc w:val="both"/>
            </w:pPr>
            <w:r>
              <w:rPr>
                <w:rFonts w:ascii="Times New Roman"/>
                <w:b w:val="false"/>
                <w:i w:val="false"/>
                <w:color w:val="000000"/>
                <w:sz w:val="20"/>
              </w:rPr>
              <w:t>
Рыночная конкуренция со стороны предприятий</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r>
              <w:rPr>
                <w:rFonts w:ascii="Times New Roman"/>
                <w:b/>
                <w:i w:val="false"/>
                <w:color w:val="000000"/>
                <w:sz w:val="20"/>
              </w:rPr>
              <w:t>Ақшалай қаражаттың жетіспеушілігі</w:t>
            </w:r>
            <w:r>
              <w:rPr>
                <w:rFonts w:ascii="Times New Roman"/>
                <w:b w:val="false"/>
                <w:i w:val="false"/>
                <w:color w:val="000000"/>
                <w:sz w:val="20"/>
              </w:rPr>
              <w:t>:</w:t>
            </w:r>
          </w:p>
          <w:p>
            <w:pPr>
              <w:spacing w:after="20"/>
              <w:ind w:left="20"/>
              <w:jc w:val="both"/>
            </w:pPr>
            <w:r>
              <w:rPr>
                <w:rFonts w:ascii="Times New Roman"/>
                <w:b w:val="false"/>
                <w:i w:val="false"/>
                <w:color w:val="000000"/>
                <w:sz w:val="20"/>
              </w:rPr>
              <w:t>
Недостаток денежных средств:</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r>
              <w:rPr>
                <w:rFonts w:ascii="Times New Roman"/>
                <w:b/>
                <w:i w:val="false"/>
                <w:color w:val="000000"/>
                <w:sz w:val="20"/>
              </w:rPr>
              <w:t>меншікті</w:t>
            </w:r>
          </w:p>
          <w:p>
            <w:pPr>
              <w:spacing w:after="20"/>
              <w:ind w:left="20"/>
              <w:jc w:val="both"/>
            </w:pPr>
            <w:r>
              <w:rPr>
                <w:rFonts w:ascii="Times New Roman"/>
                <w:b w:val="false"/>
                <w:i w:val="false"/>
                <w:color w:val="000000"/>
                <w:sz w:val="20"/>
              </w:rPr>
              <w:t>
собственных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кредиттер және қарыздар кредитных и заемных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r>
              <w:rPr>
                <w:rFonts w:ascii="Times New Roman"/>
                <w:b/>
                <w:i w:val="false"/>
                <w:color w:val="000000"/>
                <w:sz w:val="20"/>
              </w:rPr>
              <w:t>Тапсырыс берушілердің төлем қабілетсіздігі</w:t>
            </w:r>
          </w:p>
          <w:p>
            <w:pPr>
              <w:spacing w:after="20"/>
              <w:ind w:left="20"/>
              <w:jc w:val="both"/>
            </w:pPr>
            <w:r>
              <w:rPr>
                <w:rFonts w:ascii="Times New Roman"/>
                <w:b w:val="false"/>
                <w:i w:val="false"/>
                <w:color w:val="000000"/>
                <w:sz w:val="20"/>
              </w:rPr>
              <w:t>
Неплатежеспособность заказчиков</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i w:val="false"/>
                <w:color w:val="000000"/>
                <w:sz w:val="20"/>
              </w:rPr>
              <w:t>Білікті қызметкерлердің жетіспеушілігі</w:t>
            </w:r>
          </w:p>
          <w:p>
            <w:pPr>
              <w:spacing w:after="20"/>
              <w:ind w:left="20"/>
              <w:jc w:val="both"/>
            </w:pPr>
            <w:r>
              <w:rPr>
                <w:rFonts w:ascii="Times New Roman"/>
                <w:b w:val="false"/>
                <w:i w:val="false"/>
                <w:color w:val="000000"/>
                <w:sz w:val="20"/>
              </w:rPr>
              <w:t>
Недостаток квалифицированных работников</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rPr>
                <w:rFonts w:ascii="Times New Roman"/>
                <w:b/>
                <w:i w:val="false"/>
                <w:color w:val="000000"/>
                <w:sz w:val="20"/>
              </w:rPr>
              <w:t>Материалдық-техникалық базаның тозуы</w:t>
            </w:r>
          </w:p>
          <w:p>
            <w:pPr>
              <w:spacing w:after="20"/>
              <w:ind w:left="20"/>
              <w:jc w:val="both"/>
            </w:pPr>
            <w:r>
              <w:rPr>
                <w:rFonts w:ascii="Times New Roman"/>
                <w:b w:val="false"/>
                <w:i w:val="false"/>
                <w:color w:val="000000"/>
                <w:sz w:val="20"/>
              </w:rPr>
              <w:t>
Изношенность материально-технической базы</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rPr>
                <w:rFonts w:ascii="Times New Roman"/>
                <w:b/>
                <w:i w:val="false"/>
                <w:color w:val="000000"/>
                <w:sz w:val="20"/>
              </w:rPr>
              <w:t>Көлік құралдарының жетіспеушілігі</w:t>
            </w:r>
          </w:p>
          <w:p>
            <w:pPr>
              <w:spacing w:after="20"/>
              <w:ind w:left="20"/>
              <w:jc w:val="both"/>
            </w:pPr>
            <w:r>
              <w:rPr>
                <w:rFonts w:ascii="Times New Roman"/>
                <w:b w:val="false"/>
                <w:i w:val="false"/>
                <w:color w:val="000000"/>
                <w:sz w:val="20"/>
              </w:rPr>
              <w:t>
Недостаток транспортных средств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w:t>
      </w:r>
      <w:r>
        <w:rPr>
          <w:rFonts w:ascii="Times New Roman"/>
          <w:b/>
          <w:i w:val="false"/>
          <w:color w:val="000000"/>
          <w:sz w:val="28"/>
        </w:rPr>
        <w:t>5. Сіз өз кәсіпорныңыздағы экономикалық ахуалды қалай бағалайсыз?</w:t>
      </w:r>
    </w:p>
    <w:bookmarkEnd w:id="77"/>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19"/>
        <w:gridCol w:w="919"/>
        <w:gridCol w:w="1494"/>
        <w:gridCol w:w="2070"/>
        <w:gridCol w:w="1494"/>
        <w:gridCol w:w="1495"/>
        <w:gridCol w:w="2070"/>
        <w:gridCol w:w="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кезінде</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w:t>
            </w:r>
          </w:p>
          <w:p>
            <w:pPr>
              <w:spacing w:after="20"/>
              <w:ind w:left="20"/>
              <w:jc w:val="both"/>
            </w:pPr>
            <w:r>
              <w:rPr>
                <w:rFonts w:ascii="Times New Roman"/>
                <w:b w:val="false"/>
                <w:i w:val="false"/>
                <w:color w:val="000000"/>
                <w:sz w:val="20"/>
              </w:rPr>
              <w:t>
хорошая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w:t>
            </w:r>
            <w:r>
              <w:rPr>
                <w:rFonts w:ascii="Times New Roman"/>
                <w:b/>
                <w:i w:val="false"/>
                <w:color w:val="000000"/>
                <w:sz w:val="20"/>
              </w:rPr>
              <w:t xml:space="preserve"> танарлық</w:t>
            </w:r>
          </w:p>
          <w:p>
            <w:pPr>
              <w:spacing w:after="20"/>
              <w:ind w:left="20"/>
              <w:jc w:val="both"/>
            </w:pPr>
            <w:r>
              <w:rPr>
                <w:rFonts w:ascii="Times New Roman"/>
                <w:b w:val="false"/>
                <w:i w:val="false"/>
                <w:color w:val="000000"/>
                <w:sz w:val="20"/>
              </w:rPr>
              <w:t>
удовлетворительная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w:t>
            </w:r>
          </w:p>
          <w:p>
            <w:pPr>
              <w:spacing w:after="20"/>
              <w:ind w:left="20"/>
              <w:jc w:val="both"/>
            </w:pPr>
            <w:r>
              <w:rPr>
                <w:rFonts w:ascii="Times New Roman"/>
                <w:b w:val="false"/>
                <w:i w:val="false"/>
                <w:color w:val="000000"/>
                <w:sz w:val="20"/>
              </w:rPr>
              <w:t>
плохая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p>
          <w:p>
            <w:pPr>
              <w:spacing w:after="20"/>
              <w:ind w:left="20"/>
              <w:jc w:val="both"/>
            </w:pPr>
            <w:r>
              <w:rPr>
                <w:rFonts w:ascii="Times New Roman"/>
                <w:b w:val="false"/>
                <w:i w:val="false"/>
                <w:color w:val="000000"/>
                <w:sz w:val="20"/>
              </w:rPr>
              <w:t>
улучше ние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 ний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 ние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жақсару</w:t>
            </w:r>
          </w:p>
          <w:p>
            <w:pPr>
              <w:spacing w:after="20"/>
              <w:ind w:left="20"/>
              <w:jc w:val="both"/>
            </w:pPr>
            <w:r>
              <w:rPr>
                <w:rFonts w:ascii="Times New Roman"/>
                <w:b w:val="false"/>
                <w:i w:val="false"/>
                <w:color w:val="000000"/>
                <w:sz w:val="20"/>
              </w:rPr>
              <w:t>
улучшен ие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өзгеріссіз</w:t>
            </w:r>
          </w:p>
          <w:p>
            <w:pPr>
              <w:spacing w:after="20"/>
              <w:ind w:left="20"/>
              <w:jc w:val="both"/>
            </w:pPr>
            <w:r>
              <w:rPr>
                <w:rFonts w:ascii="Times New Roman"/>
                <w:b w:val="false"/>
                <w:i w:val="false"/>
                <w:color w:val="000000"/>
                <w:sz w:val="20"/>
              </w:rPr>
              <w:t>
без изменен ий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нашарлау</w:t>
            </w:r>
          </w:p>
          <w:p>
            <w:pPr>
              <w:spacing w:after="20"/>
              <w:ind w:left="20"/>
              <w:jc w:val="both"/>
            </w:pPr>
            <w:r>
              <w:rPr>
                <w:rFonts w:ascii="Times New Roman"/>
                <w:b w:val="false"/>
                <w:i w:val="false"/>
                <w:color w:val="000000"/>
                <w:sz w:val="20"/>
              </w:rPr>
              <w:t>
ухудшение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xml:space="preserve">
      </w:t>
      </w:r>
      <w:r>
        <w:rPr>
          <w:rFonts w:ascii="Times New Roman"/>
          <w:b/>
          <w:i w:val="false"/>
          <w:color w:val="000000"/>
          <w:sz w:val="28"/>
        </w:rPr>
        <w:t>6. Зерттеу кезінде Сіздің инвестицияларды жүзеге асыру мүмкіндігіңізді қандай факторлар шектейді?</w:t>
      </w:r>
    </w:p>
    <w:bookmarkEnd w:id="78"/>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4200"/>
        <w:gridCol w:w="228"/>
        <w:gridCol w:w="3921"/>
        <w:gridCol w:w="2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r>
              <w:rPr>
                <w:rFonts w:ascii="Times New Roman"/>
                <w:b/>
                <w:i w:val="false"/>
                <w:color w:val="000000"/>
                <w:sz w:val="20"/>
              </w:rPr>
              <w:t>Шектеу жоқ</w:t>
            </w:r>
          </w:p>
          <w:p>
            <w:pPr>
              <w:spacing w:after="20"/>
              <w:ind w:left="20"/>
              <w:jc w:val="both"/>
            </w:pPr>
            <w:r>
              <w:rPr>
                <w:rFonts w:ascii="Times New Roman"/>
                <w:b w:val="false"/>
                <w:i w:val="false"/>
                <w:color w:val="000000"/>
                <w:sz w:val="20"/>
              </w:rPr>
              <w:t>
/Ограничений нет</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r>
              <w:rPr>
                <w:rFonts w:ascii="Times New Roman"/>
                <w:b/>
                <w:i w:val="false"/>
                <w:color w:val="000000"/>
                <w:sz w:val="20"/>
              </w:rPr>
              <w:t>Жалпы экономикалық және саяси тұрақсыздық</w:t>
            </w:r>
          </w:p>
          <w:p>
            <w:pPr>
              <w:spacing w:after="20"/>
              <w:ind w:left="20"/>
              <w:jc w:val="both"/>
            </w:pPr>
            <w:r>
              <w:rPr>
                <w:rFonts w:ascii="Times New Roman"/>
                <w:b w:val="false"/>
                <w:i w:val="false"/>
                <w:color w:val="000000"/>
                <w:sz w:val="20"/>
              </w:rPr>
              <w:t>
Общая экономическая и политическая нестабильность</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r>
              <w:rPr>
                <w:rFonts w:ascii="Times New Roman"/>
                <w:b/>
                <w:i w:val="false"/>
                <w:color w:val="000000"/>
                <w:sz w:val="20"/>
              </w:rPr>
              <w:t>Қаржыланды ру көздерінің жетіспеуші лігі:</w:t>
            </w:r>
          </w:p>
          <w:p>
            <w:pPr>
              <w:spacing w:after="20"/>
              <w:ind w:left="20"/>
              <w:jc w:val="both"/>
            </w:pPr>
            <w:r>
              <w:rPr>
                <w:rFonts w:ascii="Times New Roman"/>
                <w:b w:val="false"/>
                <w:i w:val="false"/>
                <w:color w:val="000000"/>
                <w:sz w:val="20"/>
              </w:rPr>
              <w:t>
Недостаток источников финансирования:</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r>
              <w:rPr>
                <w:rFonts w:ascii="Times New Roman"/>
                <w:b/>
                <w:i w:val="false"/>
                <w:color w:val="000000"/>
                <w:sz w:val="20"/>
              </w:rPr>
              <w:t>пайда мен меншікті қаражаттардың жеткіліксіздігі</w:t>
            </w:r>
          </w:p>
          <w:p>
            <w:pPr>
              <w:spacing w:after="20"/>
              <w:ind w:left="20"/>
              <w:jc w:val="both"/>
            </w:pPr>
            <w:r>
              <w:rPr>
                <w:rFonts w:ascii="Times New Roman"/>
                <w:b w:val="false"/>
                <w:i w:val="false"/>
                <w:color w:val="000000"/>
                <w:sz w:val="20"/>
              </w:rPr>
              <w:t>
недостаток прибыли и собственных средств</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 </w:t>
            </w:r>
            <w:r>
              <w:rPr>
                <w:rFonts w:ascii="Times New Roman"/>
                <w:b/>
                <w:i w:val="false"/>
                <w:color w:val="000000"/>
                <w:sz w:val="20"/>
              </w:rPr>
              <w:t>Инвестициялық жобаны жүзеге асыру мерзімінің ұзақтығы</w:t>
            </w:r>
          </w:p>
          <w:p>
            <w:pPr>
              <w:spacing w:after="20"/>
              <w:ind w:left="20"/>
              <w:jc w:val="both"/>
            </w:pPr>
            <w:r>
              <w:rPr>
                <w:rFonts w:ascii="Times New Roman"/>
                <w:b w:val="false"/>
                <w:i w:val="false"/>
                <w:color w:val="000000"/>
                <w:sz w:val="20"/>
              </w:rPr>
              <w:t>
Длительные сроки осуществления инвестиционного проекта</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r>
              <w:rPr>
                <w:rFonts w:ascii="Times New Roman"/>
                <w:b/>
                <w:i w:val="false"/>
                <w:color w:val="000000"/>
                <w:sz w:val="20"/>
              </w:rPr>
              <w:t>кредит алудағы қиындықтар</w:t>
            </w:r>
          </w:p>
          <w:p>
            <w:pPr>
              <w:spacing w:after="20"/>
              <w:ind w:left="20"/>
              <w:jc w:val="both"/>
            </w:pPr>
            <w:r>
              <w:rPr>
                <w:rFonts w:ascii="Times New Roman"/>
                <w:b w:val="false"/>
                <w:i w:val="false"/>
                <w:color w:val="000000"/>
                <w:sz w:val="20"/>
              </w:rPr>
              <w:t>
трудности в получении кредита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r>
              <w:rPr>
                <w:rFonts w:ascii="Times New Roman"/>
                <w:b/>
                <w:i w:val="false"/>
                <w:color w:val="000000"/>
                <w:sz w:val="20"/>
              </w:rPr>
              <w:t>Инвестициялық жоба құнының жоғары болуы</w:t>
            </w:r>
          </w:p>
          <w:p>
            <w:pPr>
              <w:spacing w:after="20"/>
              <w:ind w:left="20"/>
              <w:jc w:val="both"/>
            </w:pPr>
            <w:r>
              <w:rPr>
                <w:rFonts w:ascii="Times New Roman"/>
                <w:b w:val="false"/>
                <w:i w:val="false"/>
                <w:color w:val="000000"/>
                <w:sz w:val="20"/>
              </w:rPr>
              <w:t>
Высокая стоимость инвестиционного проекта</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r>
              <w:rPr>
                <w:rFonts w:ascii="Times New Roman"/>
                <w:b/>
                <w:i w:val="false"/>
                <w:color w:val="000000"/>
                <w:sz w:val="20"/>
              </w:rPr>
              <w:t>Мемлекеттік инвестициялардың шектеулігі</w:t>
            </w:r>
          </w:p>
          <w:p>
            <w:pPr>
              <w:spacing w:after="20"/>
              <w:ind w:left="20"/>
              <w:jc w:val="both"/>
            </w:pPr>
            <w:r>
              <w:rPr>
                <w:rFonts w:ascii="Times New Roman"/>
                <w:b w:val="false"/>
                <w:i w:val="false"/>
                <w:color w:val="000000"/>
                <w:sz w:val="20"/>
              </w:rPr>
              <w:t>
Ограниченность государственных инвестиций</w:t>
            </w:r>
          </w:p>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Другие</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r>
              <w:rPr>
                <w:rFonts w:ascii="Times New Roman"/>
                <w:b/>
                <w:i w:val="false"/>
                <w:color w:val="000000"/>
                <w:sz w:val="20"/>
              </w:rPr>
              <w:t>Коммерциялық кредиттің жоғары пайызы</w:t>
            </w:r>
          </w:p>
          <w:p>
            <w:pPr>
              <w:spacing w:after="20"/>
              <w:ind w:left="20"/>
              <w:jc w:val="both"/>
            </w:pPr>
            <w:r>
              <w:rPr>
                <w:rFonts w:ascii="Times New Roman"/>
                <w:b w:val="false"/>
                <w:i w:val="false"/>
                <w:color w:val="000000"/>
                <w:sz w:val="20"/>
              </w:rPr>
              <w:t>
Высокий процент коммерческого кредита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7. Сіз өз салаңыздың нарығында кәсіпорныңыздың көрсететін қызметтерінің бәсеке деңгейін қалай бағалайсыз?</w:t>
      </w:r>
      <w:r>
        <w:rPr>
          <w:rFonts w:ascii="Times New Roman"/>
          <w:b w:val="false"/>
          <w:i w:val="false"/>
          <w:color w:val="000000"/>
          <w:vertAlign w:val="superscript"/>
        </w:rPr>
        <w:t>2</w:t>
      </w:r>
    </w:p>
    <w:bookmarkEnd w:id="79"/>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054"/>
        <w:gridCol w:w="1500"/>
        <w:gridCol w:w="1500"/>
        <w:gridCol w:w="1500"/>
        <w:gridCol w:w="1500"/>
        <w:gridCol w:w="1501"/>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аумаққа тиесілігі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Бәсекеге қабілетсіз</w:t>
            </w:r>
          </w:p>
          <w:p>
            <w:pPr>
              <w:spacing w:after="20"/>
              <w:ind w:left="20"/>
              <w:jc w:val="both"/>
            </w:pPr>
            <w:r>
              <w:rPr>
                <w:rFonts w:ascii="Times New Roman"/>
                <w:b w:val="false"/>
                <w:i w:val="false"/>
                <w:color w:val="000000"/>
                <w:sz w:val="20"/>
              </w:rPr>
              <w:t>
Неконкуренто-способна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Из Республики Казахстан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елдерден</w:t>
            </w:r>
          </w:p>
          <w:p>
            <w:pPr>
              <w:spacing w:after="20"/>
              <w:ind w:left="20"/>
              <w:jc w:val="both"/>
            </w:pPr>
            <w:r>
              <w:rPr>
                <w:rFonts w:ascii="Times New Roman"/>
                <w:b w:val="false"/>
                <w:i w:val="false"/>
                <w:color w:val="000000"/>
                <w:sz w:val="20"/>
              </w:rPr>
              <w:t>
Из стран вне СНГ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Здесь указываеттся ситуация на момент обследования.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Здесь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________________________________ Адрес 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 _______________________________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 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12–қосымша</w:t>
            </w:r>
          </w:p>
        </w:tc>
      </w:tr>
    </w:tbl>
    <w:bookmarkStart w:name="z92" w:id="80"/>
    <w:p>
      <w:pPr>
        <w:spacing w:after="0"/>
        <w:ind w:left="0"/>
        <w:jc w:val="left"/>
      </w:pPr>
      <w:r>
        <w:rPr>
          <w:rFonts w:ascii="Times New Roman"/>
          <w:b/>
          <w:i w:val="false"/>
          <w:color w:val="000000"/>
        </w:rPr>
        <w:t xml:space="preserve"> "Көлік кәсіпорындарының қызметін конъюнктуралық зерттеу</w:t>
      </w:r>
      <w:r>
        <w:br/>
      </w:r>
      <w:r>
        <w:rPr>
          <w:rFonts w:ascii="Times New Roman"/>
          <w:b/>
          <w:i w:val="false"/>
          <w:color w:val="000000"/>
        </w:rPr>
        <w:t>сауалнамасы" (коды 1532102, индексі КТР-1,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80"/>
    <w:bookmarkStart w:name="z93" w:id="81"/>
    <w:p>
      <w:pPr>
        <w:spacing w:after="0"/>
        <w:ind w:left="0"/>
        <w:jc w:val="both"/>
      </w:pPr>
      <w:r>
        <w:rPr>
          <w:rFonts w:ascii="Times New Roman"/>
          <w:b w:val="false"/>
          <w:i w:val="false"/>
          <w:color w:val="000000"/>
          <w:sz w:val="28"/>
        </w:rPr>
        <w:t xml:space="preserve">
      1. Осы "Көлік кәсіпорындарының қызметін конъюнктуралық зерттеу сауалнамасы" (коды 1532102, индексі КТР-1,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"Көлік кәсіпорындарының қызметін конъюнктуралық зерттеу сауалнамасы" (коды 1532102, индексі КТР-1, кезеңділігі тоқсандық) жалпымемлекеттік статистикалық байқаудың статистикалық нысанын толтыруды нақтылайды.</w:t>
      </w:r>
    </w:p>
    <w:bookmarkEnd w:id="81"/>
    <w:bookmarkStart w:name="z94" w:id="82"/>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82"/>
    <w:p>
      <w:pPr>
        <w:spacing w:after="0"/>
        <w:ind w:left="0"/>
        <w:jc w:val="both"/>
      </w:pPr>
      <w:r>
        <w:rPr>
          <w:rFonts w:ascii="Times New Roman"/>
          <w:b w:val="false"/>
          <w:i w:val="false"/>
          <w:color w:val="000000"/>
          <w:sz w:val="28"/>
        </w:rPr>
        <w:t>
      қызметкерлердің тізімдік саны – шартты жасасу мерзіміне байланыссыз еңбек шарты бойынша қабылданған адамдар саны.</w:t>
      </w:r>
    </w:p>
    <w:bookmarkStart w:name="z95" w:id="83"/>
    <w:p>
      <w:pPr>
        <w:spacing w:after="0"/>
        <w:ind w:left="0"/>
        <w:jc w:val="both"/>
      </w:pPr>
      <w:r>
        <w:rPr>
          <w:rFonts w:ascii="Times New Roman"/>
          <w:b w:val="false"/>
          <w:i w:val="false"/>
          <w:color w:val="000000"/>
          <w:sz w:val="28"/>
        </w:rPr>
        <w:t>
      3.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болжамын көрсетеді.</w:t>
      </w:r>
    </w:p>
    <w:bookmarkEnd w:id="83"/>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Сұраққа жауап бере отырып, жауап "v" белгісімен сәйкес торда көрсетіледі. Жауап әрбір сұраққа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20.08.2015 </w:t>
      </w:r>
      <w:r>
        <w:rPr>
          <w:rFonts w:ascii="Times New Roman"/>
          <w:b w:val="false"/>
          <w:i w:val="false"/>
          <w:color w:val="ff0000"/>
          <w:sz w:val="28"/>
        </w:rPr>
        <w:t>№ 123</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5"/>
        <w:gridCol w:w="15"/>
        <w:gridCol w:w="64"/>
        <w:gridCol w:w="12390"/>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27 октября 2014 года № 25</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1522102</w:t>
            </w:r>
          </w:p>
          <w:p>
            <w:pPr>
              <w:spacing w:after="20"/>
              <w:ind w:left="20"/>
              <w:jc w:val="both"/>
            </w:pPr>
            <w:r>
              <w:rPr>
                <w:rFonts w:ascii="Times New Roman"/>
                <w:b w:val="false"/>
                <w:i w:val="false"/>
                <w:color w:val="000000"/>
                <w:sz w:val="20"/>
              </w:rPr>
              <w:t>
Код статистической формы 1522102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ұйымдардың қызметін</w:t>
            </w:r>
          </w:p>
          <w:p>
            <w:pPr>
              <w:spacing w:after="20"/>
              <w:ind w:left="20"/>
              <w:jc w:val="both"/>
            </w:pPr>
            <w:r>
              <w:rPr>
                <w:rFonts w:ascii="Times New Roman"/>
                <w:b w:val="false"/>
                <w:i w:val="false"/>
                <w:color w:val="000000"/>
                <w:sz w:val="20"/>
              </w:rPr>
              <w:t>
конъюнктуралық зерттеу сауалнамасы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p>
          <w:p>
            <w:pPr>
              <w:spacing w:after="20"/>
              <w:ind w:left="20"/>
              <w:jc w:val="both"/>
            </w:pPr>
            <w:r>
              <w:rPr>
                <w:rFonts w:ascii="Times New Roman"/>
                <w:b w:val="false"/>
                <w:i w:val="false"/>
                <w:color w:val="000000"/>
                <w:sz w:val="20"/>
              </w:rPr>
              <w:t>
деятельности туристских организаций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_</w:t>
            </w:r>
          </w:p>
          <w:p>
            <w:pPr>
              <w:spacing w:after="20"/>
              <w:ind w:left="20"/>
              <w:jc w:val="both"/>
            </w:pPr>
            <w:r>
              <w:rPr>
                <w:rFonts w:ascii="Times New Roman"/>
                <w:b w:val="false"/>
                <w:i w:val="false"/>
                <w:color w:val="000000"/>
                <w:sz w:val="20"/>
              </w:rPr>
              <w:t>
Есепті кезең  |_|_| тоқсан |_|_|_|_|  жыл</w:t>
            </w:r>
          </w:p>
          <w:p>
            <w:pPr>
              <w:spacing w:after="20"/>
              <w:ind w:left="20"/>
              <w:jc w:val="both"/>
            </w:pPr>
            <w:r>
              <w:rPr>
                <w:rFonts w:ascii="Times New Roman"/>
                <w:b w:val="false"/>
                <w:i w:val="false"/>
                <w:color w:val="000000"/>
                <w:sz w:val="20"/>
              </w:rPr>
              <w:t xml:space="preserve">
Отчетный период     квартал           год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79.11-79.12.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- 25 числа последнего месяца отчетного периода.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97" w:id="84"/>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bookmarkEnd w:id="84"/>
    <w:p>
      <w:pPr>
        <w:spacing w:after="0"/>
        <w:ind w:left="0"/>
        <w:jc w:val="both"/>
      </w:pPr>
      <w:r>
        <w:rPr>
          <w:rFonts w:ascii="Times New Roman"/>
          <w:b w:val="false"/>
          <w:i w:val="false"/>
          <w:color w:val="000000"/>
          <w:sz w:val="28"/>
        </w:rPr>
        <w:t xml:space="preserve">
      Как Вы оцениваете изменения следующих показателей деятельности Вашего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
        <w:gridCol w:w="2542"/>
        <w:gridCol w:w="3565"/>
        <w:gridCol w:w="790"/>
        <w:gridCol w:w="790"/>
        <w:gridCol w:w="791"/>
        <w:gridCol w:w="791"/>
        <w:gridCol w:w="791"/>
        <w:gridCol w:w="791"/>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увеличение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без изменений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 уменьшение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увеличение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без изменений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 уменьшение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xml:space="preserve">
Объем оказанных услуг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жұмыспен қамтылғандардың саны</w:t>
            </w:r>
          </w:p>
          <w:p>
            <w:pPr>
              <w:spacing w:after="20"/>
              <w:ind w:left="20"/>
              <w:jc w:val="both"/>
            </w:pPr>
            <w:r>
              <w:rPr>
                <w:rFonts w:ascii="Times New Roman"/>
                <w:b w:val="false"/>
                <w:i w:val="false"/>
                <w:color w:val="000000"/>
                <w:sz w:val="20"/>
              </w:rPr>
              <w:t xml:space="preserve">
Численность занятых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Жолдамалардың құны</w:t>
            </w:r>
          </w:p>
          <w:p>
            <w:pPr>
              <w:spacing w:after="20"/>
              <w:ind w:left="20"/>
              <w:jc w:val="both"/>
            </w:pPr>
            <w:r>
              <w:rPr>
                <w:rFonts w:ascii="Times New Roman"/>
                <w:b w:val="false"/>
                <w:i w:val="false"/>
                <w:color w:val="000000"/>
                <w:sz w:val="20"/>
              </w:rPr>
              <w:t xml:space="preserve">
Стоимость путевок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қызметтеріне сұраныс</w:t>
            </w:r>
          </w:p>
          <w:p>
            <w:pPr>
              <w:spacing w:after="20"/>
              <w:ind w:left="20"/>
              <w:jc w:val="both"/>
            </w:pPr>
            <w:r>
              <w:rPr>
                <w:rFonts w:ascii="Times New Roman"/>
                <w:b w:val="false"/>
                <w:i w:val="false"/>
                <w:color w:val="000000"/>
                <w:sz w:val="20"/>
              </w:rPr>
              <w:t xml:space="preserve">
Спрос на услуги  вашей организации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Туристер саны</w:t>
            </w:r>
          </w:p>
          <w:p>
            <w:pPr>
              <w:spacing w:after="20"/>
              <w:ind w:left="20"/>
              <w:jc w:val="both"/>
            </w:pPr>
            <w:r>
              <w:rPr>
                <w:rFonts w:ascii="Times New Roman"/>
                <w:b w:val="false"/>
                <w:i w:val="false"/>
                <w:color w:val="000000"/>
                <w:sz w:val="20"/>
              </w:rPr>
              <w:t>
Количество туристов</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кіру туризмі</w:t>
            </w:r>
          </w:p>
          <w:p>
            <w:pPr>
              <w:spacing w:after="20"/>
              <w:ind w:left="20"/>
              <w:jc w:val="both"/>
            </w:pPr>
            <w:r>
              <w:rPr>
                <w:rFonts w:ascii="Times New Roman"/>
                <w:b w:val="false"/>
                <w:i w:val="false"/>
                <w:color w:val="000000"/>
                <w:sz w:val="20"/>
              </w:rPr>
              <w:t>
въездной  туризм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ТМД</w:t>
            </w:r>
            <w:r>
              <w:rPr>
                <w:rFonts w:ascii="Times New Roman"/>
                <w:b w:val="false"/>
                <w:i w:val="false"/>
                <w:color w:val="000000"/>
                <w:vertAlign w:val="superscript"/>
              </w:rPr>
              <w:t>1</w:t>
            </w:r>
            <w:r>
              <w:rPr>
                <w:rFonts w:ascii="Times New Roman"/>
                <w:b w:val="false"/>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әлемнің</w:t>
            </w:r>
          </w:p>
          <w:p>
            <w:pPr>
              <w:spacing w:after="20"/>
              <w:ind w:left="20"/>
              <w:jc w:val="both"/>
            </w:pPr>
            <w:r>
              <w:rPr>
                <w:rFonts w:ascii="Times New Roman"/>
                <w:b w:val="false"/>
                <w:i w:val="false"/>
                <w:color w:val="000000"/>
                <w:sz w:val="20"/>
              </w:rPr>
              <w:t>
басқа  елдерінен  из других стран мира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шығу</w:t>
            </w:r>
          </w:p>
          <w:p>
            <w:pPr>
              <w:spacing w:after="20"/>
              <w:ind w:left="20"/>
              <w:jc w:val="both"/>
            </w:pPr>
            <w:r>
              <w:rPr>
                <w:rFonts w:ascii="Times New Roman"/>
                <w:b w:val="false"/>
                <w:i w:val="false"/>
                <w:color w:val="000000"/>
                <w:sz w:val="20"/>
              </w:rPr>
              <w:t>
туризмі</w:t>
            </w:r>
          </w:p>
          <w:p>
            <w:pPr>
              <w:spacing w:after="20"/>
              <w:ind w:left="20"/>
              <w:jc w:val="both"/>
            </w:pPr>
            <w:r>
              <w:rPr>
                <w:rFonts w:ascii="Times New Roman"/>
                <w:b w:val="false"/>
                <w:i w:val="false"/>
                <w:color w:val="000000"/>
                <w:sz w:val="20"/>
              </w:rPr>
              <w:t>
выездной туризм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ТМД</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елдеріне</w:t>
            </w:r>
          </w:p>
          <w:p>
            <w:pPr>
              <w:spacing w:after="20"/>
              <w:ind w:left="20"/>
              <w:jc w:val="both"/>
            </w:pPr>
            <w:r>
              <w:rPr>
                <w:rFonts w:ascii="Times New Roman"/>
                <w:b w:val="false"/>
                <w:i w:val="false"/>
                <w:color w:val="000000"/>
                <w:sz w:val="20"/>
              </w:rPr>
              <w:t>
в страны СНГ</w:t>
            </w:r>
            <w:r>
              <w:rPr>
                <w:rFonts w:ascii="Times New Roman"/>
                <w:b w:val="false"/>
                <w:i w:val="false"/>
                <w:color w:val="000000"/>
                <w:vertAlign w:val="superscript"/>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әлемнің басқа  елдеріне</w:t>
            </w:r>
          </w:p>
          <w:p>
            <w:pPr>
              <w:spacing w:after="20"/>
              <w:ind w:left="20"/>
              <w:jc w:val="both"/>
            </w:pPr>
            <w:r>
              <w:rPr>
                <w:rFonts w:ascii="Times New Roman"/>
                <w:b w:val="false"/>
                <w:i w:val="false"/>
                <w:color w:val="000000"/>
                <w:sz w:val="20"/>
              </w:rPr>
              <w:t>
в другие страны мира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ішкі туризм</w:t>
            </w:r>
          </w:p>
          <w:p>
            <w:pPr>
              <w:spacing w:after="20"/>
              <w:ind w:left="20"/>
              <w:jc w:val="both"/>
            </w:pPr>
            <w:r>
              <w:rPr>
                <w:rFonts w:ascii="Times New Roman"/>
                <w:b w:val="false"/>
                <w:i w:val="false"/>
                <w:color w:val="000000"/>
                <w:sz w:val="20"/>
              </w:rPr>
              <w:t>
внутренний  туризм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p>
          <w:p>
            <w:pPr>
              <w:spacing w:after="20"/>
              <w:ind w:left="20"/>
              <w:jc w:val="both"/>
            </w:pPr>
            <w:r>
              <w:rPr>
                <w:rFonts w:ascii="Times New Roman"/>
                <w:b w:val="false"/>
                <w:i w:val="false"/>
                <w:color w:val="000000"/>
                <w:sz w:val="20"/>
              </w:rPr>
              <w:t xml:space="preserve">
Чистая прибыль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 ТМД - Тәуелсіз мемлекеттер достастығы.</w:t>
      </w:r>
    </w:p>
    <w:p>
      <w:pPr>
        <w:spacing w:after="0"/>
        <w:ind w:left="0"/>
        <w:jc w:val="both"/>
      </w:pPr>
      <w:r>
        <w:rPr>
          <w:rFonts w:ascii="Times New Roman"/>
          <w:b w:val="false"/>
          <w:i w:val="false"/>
          <w:color w:val="000000"/>
          <w:sz w:val="28"/>
        </w:rPr>
        <w:t>
      Здесь и далее - СНГ - Содружество независимых государств.</w:t>
      </w:r>
    </w:p>
    <w:bookmarkStart w:name="z98" w:id="85"/>
    <w:p>
      <w:pPr>
        <w:spacing w:after="0"/>
        <w:ind w:left="0"/>
        <w:jc w:val="both"/>
      </w:pPr>
      <w:r>
        <w:rPr>
          <w:rFonts w:ascii="Times New Roman"/>
          <w:b w:val="false"/>
          <w:i w:val="false"/>
          <w:color w:val="000000"/>
          <w:sz w:val="28"/>
        </w:rPr>
        <w:t>
      2. Сіздің кәсіпорныңыздың қалыпты жұмыс істеуіне қандай факторлар кедергі жасайды?</w:t>
      </w:r>
    </w:p>
    <w:bookmarkEnd w:id="85"/>
    <w:p>
      <w:pPr>
        <w:spacing w:after="0"/>
        <w:ind w:left="0"/>
        <w:jc w:val="both"/>
      </w:pPr>
      <w:r>
        <w:rPr>
          <w:rFonts w:ascii="Times New Roman"/>
          <w:b w:val="false"/>
          <w:i w:val="false"/>
          <w:color w:val="000000"/>
          <w:sz w:val="28"/>
        </w:rPr>
        <w:t>
      Какие факторы препятствуют нормальной работе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233"/>
        <w:gridCol w:w="3414"/>
        <w:gridCol w:w="23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p>
          <w:p>
            <w:pPr>
              <w:spacing w:after="20"/>
              <w:ind w:left="20"/>
              <w:jc w:val="both"/>
            </w:pPr>
            <w:r>
              <w:rPr>
                <w:rFonts w:ascii="Times New Roman"/>
                <w:b w:val="false"/>
                <w:i w:val="false"/>
                <w:color w:val="000000"/>
                <w:sz w:val="20"/>
              </w:rPr>
              <w:t xml:space="preserve">
Ограничений нет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Визаны ресімдеу кезіндегі жоғары баждар</w:t>
            </w:r>
          </w:p>
          <w:p>
            <w:pPr>
              <w:spacing w:after="20"/>
              <w:ind w:left="20"/>
              <w:jc w:val="both"/>
            </w:pPr>
            <w:r>
              <w:rPr>
                <w:rFonts w:ascii="Times New Roman"/>
                <w:b w:val="false"/>
                <w:i w:val="false"/>
                <w:color w:val="000000"/>
                <w:sz w:val="20"/>
              </w:rPr>
              <w:t>
Высокие пошлины при оформлении виз</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Меншікті қаржы ресурстарының жетіспеушілігі</w:t>
            </w:r>
          </w:p>
          <w:p>
            <w:pPr>
              <w:spacing w:after="20"/>
              <w:ind w:left="20"/>
              <w:jc w:val="both"/>
            </w:pPr>
            <w:r>
              <w:rPr>
                <w:rFonts w:ascii="Times New Roman"/>
                <w:b w:val="false"/>
                <w:i w:val="false"/>
                <w:color w:val="000000"/>
                <w:sz w:val="20"/>
              </w:rPr>
              <w:t>
Недостаточность собственных финансовых  ресурсов</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Ішкі нарықтағы бәсекенің  жоғарылауы</w:t>
            </w:r>
          </w:p>
          <w:p>
            <w:pPr>
              <w:spacing w:after="20"/>
              <w:ind w:left="20"/>
              <w:jc w:val="both"/>
            </w:pPr>
            <w:r>
              <w:rPr>
                <w:rFonts w:ascii="Times New Roman"/>
                <w:b w:val="false"/>
                <w:i w:val="false"/>
                <w:color w:val="000000"/>
                <w:sz w:val="20"/>
              </w:rPr>
              <w:t>
Возросшая конкуренция на внутреннем рынке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туристік ұйымдармен есеп  айырысудың уақтылы жүргізілмеуі</w:t>
            </w:r>
          </w:p>
          <w:p>
            <w:pPr>
              <w:spacing w:after="20"/>
              <w:ind w:left="20"/>
              <w:jc w:val="both"/>
            </w:pPr>
            <w:r>
              <w:rPr>
                <w:rFonts w:ascii="Times New Roman"/>
                <w:b w:val="false"/>
                <w:i w:val="false"/>
                <w:color w:val="000000"/>
                <w:sz w:val="20"/>
              </w:rPr>
              <w:t>
Несвоевременность расчетов с другими туристскими организациями</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Сатып алу сұранысының төмендеуі</w:t>
            </w:r>
          </w:p>
          <w:p>
            <w:pPr>
              <w:spacing w:after="20"/>
              <w:ind w:left="20"/>
              <w:jc w:val="both"/>
            </w:pPr>
            <w:r>
              <w:rPr>
                <w:rFonts w:ascii="Times New Roman"/>
                <w:b w:val="false"/>
                <w:i w:val="false"/>
                <w:color w:val="000000"/>
                <w:sz w:val="20"/>
              </w:rPr>
              <w:t>
Снижение покупательского спроса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Мамандандырылған орналастыру орындарының жеткіліксіздігі (шипажайлар, емдеуі бар пансионаттар, шипажай-емдеу сауықтыру орындары, демалыс үйлері мен базалар)</w:t>
            </w:r>
          </w:p>
          <w:p>
            <w:pPr>
              <w:spacing w:after="20"/>
              <w:ind w:left="20"/>
              <w:jc w:val="both"/>
            </w:pPr>
            <w:r>
              <w:rPr>
                <w:rFonts w:ascii="Times New Roman"/>
                <w:b w:val="false"/>
                <w:i w:val="false"/>
                <w:color w:val="000000"/>
                <w:sz w:val="20"/>
              </w:rPr>
              <w:t>
Недостаток специализированных средств размещения (санатории, пансионаты с лечением, санатории-профилактории, дома и базы отдыха)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Басқалар</w:t>
            </w:r>
          </w:p>
          <w:p>
            <w:pPr>
              <w:spacing w:after="20"/>
              <w:ind w:left="20"/>
              <w:jc w:val="both"/>
            </w:pPr>
            <w:r>
              <w:rPr>
                <w:rFonts w:ascii="Times New Roman"/>
                <w:b w:val="false"/>
                <w:i w:val="false"/>
                <w:color w:val="000000"/>
                <w:sz w:val="20"/>
              </w:rPr>
              <w:t xml:space="preserve">
Другие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3. Туристер туризмнің қай түріне басымдық береді және неліктен?</w:t>
      </w:r>
    </w:p>
    <w:bookmarkEnd w:id="86"/>
    <w:p>
      <w:pPr>
        <w:spacing w:after="0"/>
        <w:ind w:left="0"/>
        <w:jc w:val="both"/>
      </w:pPr>
      <w:r>
        <w:rPr>
          <w:rFonts w:ascii="Times New Roman"/>
          <w:b w:val="false"/>
          <w:i w:val="false"/>
          <w:color w:val="000000"/>
          <w:sz w:val="28"/>
        </w:rPr>
        <w:t>
      Какому виду туризма туристы  отдают предпочтение и почему?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4034"/>
        <w:gridCol w:w="253"/>
        <w:gridCol w:w="5324"/>
        <w:gridCol w:w="2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түрі бойынша</w:t>
            </w:r>
          </w:p>
          <w:p>
            <w:pPr>
              <w:spacing w:after="20"/>
              <w:ind w:left="20"/>
              <w:jc w:val="both"/>
            </w:pPr>
            <w:r>
              <w:rPr>
                <w:rFonts w:ascii="Times New Roman"/>
                <w:b w:val="false"/>
                <w:i w:val="false"/>
                <w:color w:val="000000"/>
                <w:sz w:val="20"/>
              </w:rPr>
              <w:t>
По виду туризма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себептер бойынша</w:t>
            </w:r>
          </w:p>
          <w:p>
            <w:pPr>
              <w:spacing w:after="20"/>
              <w:ind w:left="20"/>
              <w:jc w:val="both"/>
            </w:pPr>
            <w:r>
              <w:rPr>
                <w:rFonts w:ascii="Times New Roman"/>
                <w:b w:val="false"/>
                <w:i w:val="false"/>
                <w:color w:val="000000"/>
                <w:sz w:val="20"/>
              </w:rPr>
              <w:t>
По причине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Келу</w:t>
            </w:r>
          </w:p>
          <w:p>
            <w:pPr>
              <w:spacing w:after="20"/>
              <w:ind w:left="20"/>
              <w:jc w:val="both"/>
            </w:pPr>
            <w:r>
              <w:rPr>
                <w:rFonts w:ascii="Times New Roman"/>
                <w:b w:val="false"/>
                <w:i w:val="false"/>
                <w:color w:val="000000"/>
                <w:sz w:val="20"/>
              </w:rPr>
              <w:t>
Въездной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ТМД елдерінен</w:t>
            </w:r>
          </w:p>
          <w:p>
            <w:pPr>
              <w:spacing w:after="20"/>
              <w:ind w:left="20"/>
              <w:jc w:val="both"/>
            </w:pPr>
            <w:r>
              <w:rPr>
                <w:rFonts w:ascii="Times New Roman"/>
                <w:b w:val="false"/>
                <w:i w:val="false"/>
                <w:color w:val="000000"/>
                <w:sz w:val="20"/>
              </w:rPr>
              <w:t>
из стран СНГ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анағұрлым дамыған туристік инфрақұрылым</w:t>
            </w:r>
          </w:p>
          <w:p>
            <w:pPr>
              <w:spacing w:after="20"/>
              <w:ind w:left="20"/>
              <w:jc w:val="both"/>
            </w:pPr>
            <w:r>
              <w:rPr>
                <w:rFonts w:ascii="Times New Roman"/>
                <w:b w:val="false"/>
                <w:i w:val="false"/>
                <w:color w:val="000000"/>
                <w:sz w:val="20"/>
              </w:rPr>
              <w:t>
более развитой туристской инфраструктуры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әлемнің басқа елдерінен</w:t>
            </w:r>
          </w:p>
          <w:p>
            <w:pPr>
              <w:spacing w:after="20"/>
              <w:ind w:left="20"/>
              <w:jc w:val="both"/>
            </w:pPr>
            <w:r>
              <w:rPr>
                <w:rFonts w:ascii="Times New Roman"/>
                <w:b w:val="false"/>
                <w:i w:val="false"/>
                <w:color w:val="000000"/>
                <w:sz w:val="20"/>
              </w:rPr>
              <w:t>
из других стран мира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туристерге қызмет көрсетудің жоғары сапасы</w:t>
            </w:r>
          </w:p>
          <w:p>
            <w:pPr>
              <w:spacing w:after="20"/>
              <w:ind w:left="20"/>
              <w:jc w:val="both"/>
            </w:pPr>
            <w:r>
              <w:rPr>
                <w:rFonts w:ascii="Times New Roman"/>
                <w:b w:val="false"/>
                <w:i w:val="false"/>
                <w:color w:val="000000"/>
                <w:sz w:val="20"/>
              </w:rPr>
              <w:t>
лучшего качества обслуживания туристов</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Шығу</w:t>
            </w:r>
          </w:p>
          <w:p>
            <w:pPr>
              <w:spacing w:after="20"/>
              <w:ind w:left="20"/>
              <w:jc w:val="both"/>
            </w:pPr>
            <w:r>
              <w:rPr>
                <w:rFonts w:ascii="Times New Roman"/>
                <w:b w:val="false"/>
                <w:i w:val="false"/>
                <w:color w:val="000000"/>
                <w:sz w:val="20"/>
              </w:rPr>
              <w:t>
Выездной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ТМД елдеріне</w:t>
            </w:r>
          </w:p>
          <w:p>
            <w:pPr>
              <w:spacing w:after="20"/>
              <w:ind w:left="20"/>
              <w:jc w:val="both"/>
            </w:pPr>
            <w:r>
              <w:rPr>
                <w:rFonts w:ascii="Times New Roman"/>
                <w:b w:val="false"/>
                <w:i w:val="false"/>
                <w:color w:val="000000"/>
                <w:sz w:val="20"/>
              </w:rPr>
              <w:t>
в страны СНГ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жолдамалардың анағұрлым тиімді құны</w:t>
            </w:r>
          </w:p>
          <w:p>
            <w:pPr>
              <w:spacing w:after="20"/>
              <w:ind w:left="20"/>
              <w:jc w:val="both"/>
            </w:pPr>
            <w:r>
              <w:rPr>
                <w:rFonts w:ascii="Times New Roman"/>
                <w:b w:val="false"/>
                <w:i w:val="false"/>
                <w:color w:val="000000"/>
                <w:sz w:val="20"/>
              </w:rPr>
              <w:t>
более выгодной стоимости путевок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әлемнің басқа елдерінен</w:t>
            </w:r>
          </w:p>
          <w:p>
            <w:pPr>
              <w:spacing w:after="20"/>
              <w:ind w:left="20"/>
              <w:jc w:val="both"/>
            </w:pPr>
            <w:r>
              <w:rPr>
                <w:rFonts w:ascii="Times New Roman"/>
                <w:b w:val="false"/>
                <w:i w:val="false"/>
                <w:color w:val="000000"/>
                <w:sz w:val="20"/>
              </w:rPr>
              <w:t>
в другие страны мира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орналастырудың мамандандырылған құралдарын таңдаудың көптігі</w:t>
            </w:r>
          </w:p>
          <w:p>
            <w:pPr>
              <w:spacing w:after="20"/>
              <w:ind w:left="20"/>
              <w:jc w:val="both"/>
            </w:pPr>
            <w:r>
              <w:rPr>
                <w:rFonts w:ascii="Times New Roman"/>
                <w:b w:val="false"/>
                <w:i w:val="false"/>
                <w:color w:val="000000"/>
                <w:sz w:val="20"/>
              </w:rPr>
              <w:t>
большого выбора специализированных средств размещения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Ішкі туризм</w:t>
            </w:r>
          </w:p>
          <w:p>
            <w:pPr>
              <w:spacing w:after="20"/>
              <w:ind w:left="20"/>
              <w:jc w:val="both"/>
            </w:pPr>
            <w:r>
              <w:rPr>
                <w:rFonts w:ascii="Times New Roman"/>
                <w:b w:val="false"/>
                <w:i w:val="false"/>
                <w:color w:val="000000"/>
                <w:sz w:val="20"/>
              </w:rPr>
              <w:t>
Внутренний туризм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көліктің барлық түрлеріне жолаушыларды тасымалдау бағалары мен тарифтерінің өзгеруі</w:t>
            </w:r>
          </w:p>
          <w:p>
            <w:pPr>
              <w:spacing w:after="20"/>
              <w:ind w:left="20"/>
              <w:jc w:val="both"/>
            </w:pPr>
            <w:r>
              <w:rPr>
                <w:rFonts w:ascii="Times New Roman"/>
                <w:b w:val="false"/>
                <w:i w:val="false"/>
                <w:color w:val="000000"/>
                <w:sz w:val="20"/>
              </w:rPr>
              <w:t>
изменения цен и тарифов пассажирских перевозок на все виды транспорта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басқалар</w:t>
            </w:r>
          </w:p>
          <w:p>
            <w:pPr>
              <w:spacing w:after="20"/>
              <w:ind w:left="20"/>
              <w:jc w:val="both"/>
            </w:pPr>
            <w:r>
              <w:rPr>
                <w:rFonts w:ascii="Times New Roman"/>
                <w:b w:val="false"/>
                <w:i w:val="false"/>
                <w:color w:val="000000"/>
                <w:sz w:val="20"/>
              </w:rPr>
              <w:t xml:space="preserve">
другие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4. Сіз өз кәсіпорныңыздағы экономикалық ахуалды қалай бағалайсыз?</w:t>
      </w:r>
    </w:p>
    <w:bookmarkEnd w:id="87"/>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622"/>
        <w:gridCol w:w="1296"/>
        <w:gridCol w:w="1043"/>
        <w:gridCol w:w="1698"/>
        <w:gridCol w:w="1050"/>
        <w:gridCol w:w="1043"/>
        <w:gridCol w:w="1699"/>
        <w:gridCol w:w="1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хорошая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 (ая)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плохая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5. Бәсекеге қабілеттілікті арттыруға Сіз қандай шаралар қолданасыз?</w:t>
      </w:r>
      <w:r>
        <w:rPr>
          <w:rFonts w:ascii="Times New Roman"/>
          <w:b w:val="false"/>
          <w:i w:val="false"/>
          <w:color w:val="000000"/>
          <w:vertAlign w:val="superscript"/>
        </w:rPr>
        <w:t>3</w:t>
      </w:r>
    </w:p>
    <w:bookmarkEnd w:id="88"/>
    <w:p>
      <w:pPr>
        <w:spacing w:after="0"/>
        <w:ind w:left="0"/>
        <w:jc w:val="both"/>
      </w:pPr>
      <w:r>
        <w:rPr>
          <w:rFonts w:ascii="Times New Roman"/>
          <w:b w:val="false"/>
          <w:i w:val="false"/>
          <w:color w:val="000000"/>
          <w:sz w:val="28"/>
        </w:rPr>
        <w:t>
      Какие меры Вы предпринимаете для повышения конкурентоспособности?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409"/>
        <w:gridCol w:w="6518"/>
        <w:gridCol w:w="410"/>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Тұтынушылардың сұраныстарын зерделеу</w:t>
            </w:r>
          </w:p>
          <w:p>
            <w:pPr>
              <w:spacing w:after="20"/>
              <w:ind w:left="20"/>
              <w:jc w:val="both"/>
            </w:pPr>
            <w:r>
              <w:rPr>
                <w:rFonts w:ascii="Times New Roman"/>
                <w:b w:val="false"/>
                <w:i w:val="false"/>
                <w:color w:val="000000"/>
                <w:sz w:val="20"/>
              </w:rPr>
              <w:t>
Изучение запросов потребителей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Туристік қызметтер саласын кеңейту</w:t>
            </w:r>
          </w:p>
          <w:p>
            <w:pPr>
              <w:spacing w:after="20"/>
              <w:ind w:left="20"/>
              <w:jc w:val="both"/>
            </w:pPr>
            <w:r>
              <w:rPr>
                <w:rFonts w:ascii="Times New Roman"/>
                <w:b w:val="false"/>
                <w:i w:val="false"/>
                <w:color w:val="000000"/>
                <w:sz w:val="20"/>
              </w:rPr>
              <w:t>
Расширение сферы туристских услуг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Шығындарды азайту</w:t>
            </w:r>
          </w:p>
          <w:p>
            <w:pPr>
              <w:spacing w:after="20"/>
              <w:ind w:left="20"/>
              <w:jc w:val="both"/>
            </w:pPr>
            <w:r>
              <w:rPr>
                <w:rFonts w:ascii="Times New Roman"/>
                <w:b w:val="false"/>
                <w:i w:val="false"/>
                <w:color w:val="000000"/>
                <w:sz w:val="20"/>
              </w:rPr>
              <w:t>
Снижение издержек</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Қызметкерлердің біліктілігін арттыру</w:t>
            </w:r>
          </w:p>
          <w:p>
            <w:pPr>
              <w:spacing w:after="20"/>
              <w:ind w:left="20"/>
              <w:jc w:val="both"/>
            </w:pPr>
            <w:r>
              <w:rPr>
                <w:rFonts w:ascii="Times New Roman"/>
                <w:b w:val="false"/>
                <w:i w:val="false"/>
                <w:color w:val="000000"/>
                <w:sz w:val="20"/>
              </w:rPr>
              <w:t>
Повышение квалификации персонала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Жарнамалық компания</w:t>
            </w:r>
          </w:p>
          <w:p>
            <w:pPr>
              <w:spacing w:after="20"/>
              <w:ind w:left="20"/>
              <w:jc w:val="both"/>
            </w:pPr>
            <w:r>
              <w:rPr>
                <w:rFonts w:ascii="Times New Roman"/>
                <w:b w:val="false"/>
                <w:i w:val="false"/>
                <w:color w:val="000000"/>
                <w:sz w:val="20"/>
              </w:rPr>
              <w:t>
Рекламная компания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Менеджментті жақсарту</w:t>
            </w:r>
          </w:p>
          <w:p>
            <w:pPr>
              <w:spacing w:after="20"/>
              <w:ind w:left="20"/>
              <w:jc w:val="both"/>
            </w:pPr>
            <w:r>
              <w:rPr>
                <w:rFonts w:ascii="Times New Roman"/>
                <w:b w:val="false"/>
                <w:i w:val="false"/>
                <w:color w:val="000000"/>
                <w:sz w:val="20"/>
              </w:rPr>
              <w:t>
Улучшение менеджмента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Бәсекелестерді зерделеу</w:t>
            </w:r>
          </w:p>
          <w:p>
            <w:pPr>
              <w:spacing w:after="20"/>
              <w:ind w:left="20"/>
              <w:jc w:val="both"/>
            </w:pPr>
            <w:r>
              <w:rPr>
                <w:rFonts w:ascii="Times New Roman"/>
                <w:b w:val="false"/>
                <w:i w:val="false"/>
                <w:color w:val="000000"/>
                <w:sz w:val="20"/>
              </w:rPr>
              <w:t>
Изучение конкурентов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Қызметтің қосымша түрлеріне мемлекеттік лицензия алу</w:t>
            </w:r>
          </w:p>
          <w:p>
            <w:pPr>
              <w:spacing w:after="20"/>
              <w:ind w:left="20"/>
              <w:jc w:val="both"/>
            </w:pPr>
            <w:r>
              <w:rPr>
                <w:rFonts w:ascii="Times New Roman"/>
                <w:b w:val="false"/>
                <w:i w:val="false"/>
                <w:color w:val="000000"/>
                <w:sz w:val="20"/>
              </w:rPr>
              <w:t>
Получение государственной лицензии на дополнительные виды деятельности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Қызметтердің сапасын жоғарылату</w:t>
            </w:r>
          </w:p>
          <w:p>
            <w:pPr>
              <w:spacing w:after="20"/>
              <w:ind w:left="20"/>
              <w:jc w:val="both"/>
            </w:pPr>
            <w:r>
              <w:rPr>
                <w:rFonts w:ascii="Times New Roman"/>
                <w:b w:val="false"/>
                <w:i w:val="false"/>
                <w:color w:val="000000"/>
                <w:sz w:val="20"/>
              </w:rPr>
              <w:t>
Повышение качества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Басқалар</w:t>
            </w:r>
          </w:p>
          <w:p>
            <w:pPr>
              <w:spacing w:after="20"/>
              <w:ind w:left="20"/>
              <w:jc w:val="both"/>
            </w:pPr>
            <w:r>
              <w:rPr>
                <w:rFonts w:ascii="Times New Roman"/>
                <w:b w:val="false"/>
                <w:i w:val="false"/>
                <w:color w:val="000000"/>
                <w:sz w:val="20"/>
              </w:rPr>
              <w:t>
Другие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6. Сіз өз салаңыздың нарығында кәсіпорныңыздың көрсететін қызметтерінің бәсекелестік деңгейін қалай бағалайсыз?</w:t>
      </w:r>
    </w:p>
    <w:bookmarkEnd w:id="89"/>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965"/>
        <w:gridCol w:w="1435"/>
        <w:gridCol w:w="1435"/>
        <w:gridCol w:w="1436"/>
        <w:gridCol w:w="196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тиістілігі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Высокий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Средний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Низкий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w:t>
            </w:r>
          </w:p>
          <w:p>
            <w:pPr>
              <w:spacing w:after="20"/>
              <w:ind w:left="20"/>
              <w:jc w:val="both"/>
            </w:pPr>
            <w:r>
              <w:rPr>
                <w:rFonts w:ascii="Times New Roman"/>
                <w:b w:val="false"/>
                <w:i w:val="false"/>
                <w:color w:val="000000"/>
                <w:sz w:val="20"/>
              </w:rPr>
              <w:t>
Из стран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p>
          <w:p>
            <w:pPr>
              <w:spacing w:after="20"/>
              <w:ind w:left="20"/>
              <w:jc w:val="both"/>
            </w:pP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Здесь указывается ситуация на момент обследования.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есепті жылдың маусымында және желтоқсанында жартыжылдықтағы деректер толтырылады.</w:t>
      </w:r>
    </w:p>
    <w:p>
      <w:pPr>
        <w:spacing w:after="0"/>
        <w:ind w:left="0"/>
        <w:jc w:val="both"/>
      </w:pPr>
      <w:r>
        <w:rPr>
          <w:rFonts w:ascii="Times New Roman"/>
          <w:b w:val="false"/>
          <w:i w:val="false"/>
          <w:color w:val="000000"/>
          <w:sz w:val="28"/>
        </w:rPr>
        <w:t>
      Здесь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_________________________               _______________________        _________________________ Телефоны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14-қосымша</w:t>
            </w:r>
          </w:p>
        </w:tc>
      </w:tr>
    </w:tbl>
    <w:bookmarkStart w:name="z104" w:id="90"/>
    <w:p>
      <w:pPr>
        <w:spacing w:after="0"/>
        <w:ind w:left="0"/>
        <w:jc w:val="left"/>
      </w:pPr>
      <w:r>
        <w:rPr>
          <w:rFonts w:ascii="Times New Roman"/>
          <w:b/>
          <w:i w:val="false"/>
          <w:color w:val="000000"/>
        </w:rPr>
        <w:t xml:space="preserve">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 жөніндегі нұсқаулық</w:t>
      </w:r>
    </w:p>
    <w:bookmarkEnd w:id="90"/>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министрлігі Статистика комитеті Төрағасының 20.08.2015 </w:t>
      </w:r>
      <w:r>
        <w:rPr>
          <w:rFonts w:ascii="Times New Roman"/>
          <w:b w:val="false"/>
          <w:i w:val="false"/>
          <w:color w:val="ff0000"/>
          <w:sz w:val="28"/>
        </w:rPr>
        <w:t>№ 123</w:t>
      </w:r>
      <w:r>
        <w:rPr>
          <w:rFonts w:ascii="Times New Roman"/>
          <w:b w:val="false"/>
          <w:i w:val="false"/>
          <w:color w:val="ff0000"/>
          <w:sz w:val="28"/>
        </w:rPr>
        <w:t xml:space="preserve"> (01.01.2016 бастап қолданысқа енгізіледі) бұйрығымен.</w:t>
      </w:r>
    </w:p>
    <w:bookmarkStart w:name="z105" w:id="91"/>
    <w:p>
      <w:pPr>
        <w:spacing w:after="0"/>
        <w:ind w:left="0"/>
        <w:jc w:val="both"/>
      </w:pPr>
      <w:r>
        <w:rPr>
          <w:rFonts w:ascii="Times New Roman"/>
          <w:b w:val="false"/>
          <w:i w:val="false"/>
          <w:color w:val="000000"/>
          <w:sz w:val="28"/>
        </w:rPr>
        <w:t xml:space="preserve">
       1. Осы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 жөніндегі нұсқаулық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 2010 жылғы 19 наурыздағы Заңының 12-бабы 8) тармақшасына сәйкес әзірленді және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толтыруды нақтылайды.</w:t>
      </w:r>
    </w:p>
    <w:bookmarkEnd w:id="91"/>
    <w:bookmarkStart w:name="z106" w:id="92"/>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92"/>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Жауап әрбір сұраққа беріледі және сәйкес торда "v" белгісімен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