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b4062" w14:textId="b6b40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Әділет министрінің кейбір бұйрықтарына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2014 жылғы 22 тамыздағы № 257 бұйрығы. Қазақстан Республикасының Әділет министрлігінде 2014 жылы 29 тамызда № 9710 тіркелді. Күші жойылды - Қазақстан Республикасы Әділет министрінің 2015 жылғы 28 желтоқсандағы № 649 және Қазақстан Республикасы Ұлттық экономика министрінің 2015 жылғы 30 желтоқсандағы № 833 бірлескен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Әділет министрінің 28.12.2015 № 649 және ҚР Ұлттық экономика министрінің 30.12.2015 № 833 (01.01.2016 бастап күшіне енеді) </w:t>
      </w:r>
      <w:r>
        <w:rPr>
          <w:rFonts w:ascii="Times New Roman"/>
          <w:b w:val="false"/>
          <w:i w:val="false"/>
          <w:color w:val="ff0000"/>
          <w:sz w:val="28"/>
        </w:rPr>
        <w:t>бірлескен бұйрығымен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Республикасының кейбір заңнамалық актілеріне қылмыстық жолмен алынған кірістерді заңдастыруға (жылыстатуға) және терроризмді қаржыландыруға қарсы іс-қимыл мәселелері бойынша өзгерістер мен толықтырулар енгізу туралы» Қазақстан Республикасының 2014 жылғы 10 маусымдағы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Әділет министрінің кейбір бұйрықтарына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«Нотариустардың нотариаттық іс-әрекет жасау ережесін бекіту туралы» Қазақстан Республикасы Әділет министрінің 2012 жылғы 31 қаңтардағы № 31 </w:t>
      </w:r>
      <w:r>
        <w:rPr>
          <w:rFonts w:ascii="Times New Roman"/>
          <w:b w:val="false"/>
          <w:i w:val="false"/>
          <w:color w:val="000000"/>
          <w:sz w:val="28"/>
        </w:rPr>
        <w:t>бұйрығында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7447 тіркелген, Қазақстан Республикасы орталық атқарушы және өзге де орталық мемлекеттік органдарының актілер жинағында, 2012 жылғы №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нотариустардың нотариаттық іс-әрекет жасау 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«26. Нотариаттық іс-әрекеттер туралы мәліметтер Заңның 3-бабына сәйкес қаржы мониторингі жөніндегі уәкілетті органға қылмыстық жолмен алынған кірістерді заңдастыруға (жылыстатуға) және терроризмді қаржыландыруға қарсы іс-қимыл туралы Қазақстан Республикасының заңнамасында көзделген мақсатта және тәртіппен ұсынылады»;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«Нотариаттық қызмет саласындағы тексеру парағының нысанын және тәуекел дәрежесінің бағалау өлшемдерін бекіту туралы» Қазақстан Республикасы Әділет министрінің 2011 жылғы 29 маусымдағы № 245 </w:t>
      </w:r>
      <w:r>
        <w:rPr>
          <w:rFonts w:ascii="Times New Roman"/>
          <w:b w:val="false"/>
          <w:i w:val="false"/>
          <w:color w:val="000000"/>
          <w:sz w:val="28"/>
        </w:rPr>
        <w:t>бұйрығында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7100 тіркелген, 2012 жылғы 15 мамырдағы № 236-241(27315) «Егемен Қазақстан» газетінде жарияланған):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нотариустардың қызметін тексеру парағының </w:t>
      </w:r>
      <w:r>
        <w:rPr>
          <w:rFonts w:ascii="Times New Roman"/>
          <w:b w:val="false"/>
          <w:i w:val="false"/>
          <w:color w:val="000000"/>
          <w:sz w:val="28"/>
        </w:rPr>
        <w:t>нысанында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6"/>
        <w:gridCol w:w="11935"/>
        <w:gridCol w:w="757"/>
        <w:gridCol w:w="652"/>
      </w:tblGrid>
      <w:tr>
        <w:trPr>
          <w:trHeight w:val="30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«Қылмыстық жолмен алынған кiрiстердi заңдастыруды (жылыстатуды) және терроризмдi қаржыландыруға қарсы iс-қимыл туралы» Қазақстан Республикасы Заңының талаптарын мемлекеттiк нотариустардың сақтауы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практикамен айналысатын нотариустардың (жекеше нотариустар) қызметін тексеру парағының нысанында: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6"/>
        <w:gridCol w:w="12145"/>
        <w:gridCol w:w="524"/>
        <w:gridCol w:w="675"/>
      </w:tblGrid>
      <w:tr>
        <w:trPr>
          <w:trHeight w:val="30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«Қылмыстық жолмен алынған кiрiстердi заңдастыруды (жылыстатуды) және терроризмдi қаржыландыруға қарсы iс-қимыл туралы» Қазақстан Республикасы Заңының талаптарын жекеше нотариустардың сақтауы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нотариаттық қызмет саласындағы тәуекел дәрежесінің өлшемдерінде: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6-тармақтың </w:t>
      </w:r>
      <w:r>
        <w:rPr>
          <w:rFonts w:ascii="Times New Roman"/>
          <w:b w:val="false"/>
          <w:i w:val="false"/>
          <w:color w:val="000000"/>
          <w:sz w:val="28"/>
        </w:rPr>
        <w:t>10)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«10) әкiмшiлiк жауапкершiлiкке тартылғаны үшiн «Лицензиялау туралы»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бұзғаны үшiн - 5 балл, "Қылмыстық жолмен алынған кiрiстердi заңдастыруды (жылыстатуды) және терроризмдi қаржыландыруға қарсы iс-қимыл туралы"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бұзғаны үшiн - 5 балл, «Жекеше нотариустарды азаматтық-құқықтық жауапкершiлiгiн мiндеттi сақтандыру туралы»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азаматтық-құқықтық жауапкершiлiгiнiң келiсiм-шарты болмағандығы анықталғанда - 10 балл;».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бұйрықтың орындалуын бақылау Қазақстан Республикасы Әділет министрінің орынбасары Б.Ж. Әбдірайымге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ресми жарияланған күнінен бастап күнтізбелік он күн өткен соң қолданысқа енгізіледі.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Әділет министрі                                     Б.Имашев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