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3ee0" w14:textId="7aa3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білім беретін оқу орындарында 2014-2015 оқу жылының басталуы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10 маусымдағы № 214 бұйрығы. Қазақстан Республикасының Әділет министрлігінде 2014 жылы 4 шілдеде № 9562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«Білім туралы»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23 тамыздағы № 1080 қаулысымен бекітілген Қазақстан Республикасы орта білім берудің (бастауыш, негізгі орта, жалпы орта білім беру) мемлекеттік жалпыға міндетті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37-тармағына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нысандарына және ведомстволық бағыныстылығына қарамастан, жалпы білім беретін оқу орындарында 2014-2015 оку жылының басталу мерзімі 2014 жылғы 1 қыркүйек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жылының ұзақтығы мектепалды дайындық сыныптарында - 32 оқу аптасы, 1- сыныптарда - 33 оку аптасы, 2-11 (12)- сыныптарда, 12 жылдық білім берудің 10,12-эксперименттік сыныптарында - 34 оку аптасы.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жылы барысындағы каникулдар: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1-11 (12)-сыныптарда, 12 жылдық білім берудің 10,12-эксперименттік сыныптарында: күзгі каникул - 8 күн (2014 жылғы 4-11 қарашаны қоса алғанда), қысқы - 10 күн (2014 жылғы 30 желтоқсан - 2015 жылғы 8 қаңтарды қоса алғанда), көктемгі - 12 күн (2015 жылғы 20-31 наурызды қоса алғанда);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мектепалды даярлық сыныптарында: күзгі каникул - 8 күн (2014 жылғы 4-11 қарашаны қоса алғанда), қысқы - 14 күн (2014 жылғы 29 желтоқсан -2015 жылғы 11 қаңтарды қоса алғанда), көктемгі - 15 күн (2015 жылғы 20 наурыз - 3 сәуірді 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мектепалды даярлық сыныптары мен 1- сыныптарда: қосымша каникул - 7 күн (2015 жылғы 2-8 ақпанды қоса алғанда) мерзімінде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жылғы 1 қыркүйекте барлық жалпы білім беру ұйымдарында «Қазақстан жолы - 2050: бір мақсат, бір мүдде, бір болашақ» тақырыбында салтанатты жиын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Мектепке дейінгі және орта білім, ақпараттық технологиялар департаменті (Ж.А.Жонтаева):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белгіленген тәртіппен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тіркеуден өткеннен кейін осы бұйрықтың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