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8b44" w14:textId="2b3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құралдарына қажеттілікті айқындау жөніндегі нұсқаулықты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29 мамырдағы № 260 бұйрығы. Қазақстан Республикасының Әділет министрлігінде 2014 жылы 1 шілдеде № 9552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құралдарына қажеттілікті айқындау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"Азаматтық қорғаныс мүддесінде қорғану құралдарындағы қажеттілікті айқындау туралы нұсқаулықты бекіту туралы" Қазақстан Республикасы Төтенше жағдайлар министрінің 2009 жылғы 29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6022 тіркелген және 2010 жылғы 12 наурыздағы "Юридическая газета" № 37 (1833), 2010 жылғы 12 наурыздағы "Заң газеті" № 37 (1659)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министрлігінің Азаматтық қорғаныс департаменті осы бұйрықтың Қазақстан Республикасы Әділет министрлігінде мемлекеттік тіркелуін және оның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Төтенше жағдайлар вице-министрі В.В. Петровқа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құралдарына қажеттілікті</w:t>
      </w:r>
      <w:r>
        <w:br/>
      </w:r>
      <w:r>
        <w:rPr>
          <w:rFonts w:ascii="Times New Roman"/>
          <w:b/>
          <w:i w:val="false"/>
          <w:color w:val="000000"/>
        </w:rPr>
        <w:t>айқындау жөніндегі нұсқаулық 1-тарау. Жалпы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тақырыбымен толықтырылды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Азаматтық қорғау құралдарына қажеттілікті айқындау жөніндегі нұсқаулық (бұдан әрі – Нұсқаулық) "Азаматтық қорғау туралы" Қазақстан Республикасының Заңына сәйкес әзірленді және Қазақстан Республикасының халқын қорғауды қамтамасыз ету үшін азаматтық қорғау құралдарын жинақтаудағы қажеттілікті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мынадай негізгі ұғымдар пайдаланылады: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құралдары – халықты қорғау және азаматтық қорғау күштерін жарақтандыру үшін қолданылатын материалдық-техникалық мүлік;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саласындағы жеке қорғану құралдары – зиянды және (немесе) қауіпті факторлардың әсерін болдырмау немесе азайту, сондай-ақ ластанудан қорғау үшін адамның киетін жеке пайдалану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патрондар – ішінде іске қосылған кезде оттегін бөліп, көміртегінің қос тотығы мен су буын жұтатын химиялық заттары бар тыныс алу мүшелерін жеке қорғау құралдарының жиынтық бұйымдары;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жеке қорғану құралдары – бұл зақымдаудың алдын алу немесе зақымдау факторларының әсері салдарын азайту және асқындауының алдын алу мақсатында төтенше жағдайларда қолдануға арналған медициналық препараттар, материалдар мен арнайы құралдар;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радиациялық және химиялық барлау, дозиметриялық бақылау аспаптары – радиация деңгейін және жерді, құрылыстарды, жабдықты, көлік пен басқа да объектілерді улағыш және күшті әсер ететін улы заттармен зақымдау дәрежесін анықтауға арналған аспаптар.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қорғау құралдарына қажеттілікті анықтау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тақырыбымен толықтырылды - ҚР Төтенше жағдайлар министрінің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Жеке қорғану құралдарын жинақтау бейбіт және соғыс уақытында қорғалуын қамтамасыз ету үшін: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ықтимал радиациялық, химиялық, бактериологиялық (биологиялық) ластануы (зақымдау) аймақтарының шекараларындағы аумақтарда тұратын және жұмыс істейтін халық үшін - жеке қорғану құралдары олардың жалпы санынан 100%, оның ішінде балалар үшін - 35% есебімен жүзеге асырылады.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қорғану құралдары запасының талап етілетін саны дәл өлшемді және ақаулықтары бар газқағарларды алмастыруды қамтамасыз ету үшін қажеттіліктен 5%-ға ұлғайтылады.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Халықты қорғауды қамтамасыз ету үшін запастарда: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жалпы санынан 100% есебімен медициналық жеке қорғану құралдарын;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жалпы санынан 40% есебімен күшті әсер ететін улы заттардан қорғану үшін жеке қорғану құралдарына қосымша патрондарды;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радиациялық және химиялық барлау, радиациялық және химиялық барлаудың әрбір территориялық құралымына радиациялық және химиялық мониторингілеудің әрқайсысына бір-бірден есебімен дозиметриялық бақылау аспаптарын жинақтау жүзеге асырылады.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Қорғау құралдарының қажетті санын есептеу кезінде екі және одан да көп радиациялық, химиялық немесе бактериологиялық (биологиялық) зақымдау аудандары бір-бірімен қабаттасқанда, есептеуге ең жоғары зақымдалған аудан алынады.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қорғау құрылымдарының әрбір мүшесі жеке қорғану құралдарымен қамтамасыз етіледі.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Запаста тұрған азаматтық қорғау құралдары, күнделікті қызметте пайдаланылатын материалдық-техникалық құралдар әзірлеуші зауыт көрсеткен сақтау және пайдаланудың шекті мерзімі өткеннен кейін, сондай-ақ мемлекеттік стандарттарда немесе техникалық шарттарда белгіленген нормативтік көрсеткіштерден ауытқуы анықталған кезде жаңартуға жатады.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