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dbb1" w14:textId="528d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мемлекеттік мекемелерінің және оның аумақтық органдарының ережелерін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Индустрия және жаңа технологиялар министрінің 2014 жылғы 30 сәуірдегі № 142 бұйрығы. Қазақстан Республикасының Әділет министрлігінде 2014 жылы 10 маусымда № 9490 тіркелді.</w:t>
      </w:r>
    </w:p>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Инвестициялар және даму министрінің м.а. 2014.10.17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Инвестициялар және даму министрінің 2014.10.24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Инвестициялар және даму министрінің м.а 15.10.2014 </w:t>
      </w:r>
      <w:r>
        <w:rPr>
          <w:rFonts w:ascii="Times New Roman"/>
          <w:b w:val="false"/>
          <w:i w:val="false"/>
          <w:color w:val="ff0000"/>
          <w:sz w:val="28"/>
        </w:rPr>
        <w:t>№ 67</w:t>
      </w:r>
      <w:r>
        <w:rPr>
          <w:rFonts w:ascii="Times New Roman"/>
          <w:b w:val="false"/>
          <w:i w:val="false"/>
          <w:color w:val="ff0000"/>
          <w:sz w:val="28"/>
        </w:rPr>
        <w:t xml:space="preserve"> (оның алғашқы ресми жарияланған күнінен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Атом энергиясы комитеті" мемлекеттік мекемесінің ережесі;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Мемлекеттік энергетикалық қадағалау және бақылау комитеті" мемлекеттік мекемесінің ережесі;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Туризм индустриясы комитеті" мемлекеттік мекемесінің ережесі;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Күші жойылды - ҚР Инвестициялар және даму министрінің м.а 15.10.2014 </w:t>
      </w:r>
      <w:r>
        <w:rPr>
          <w:rFonts w:ascii="Times New Roman"/>
          <w:b w:val="false"/>
          <w:i w:val="false"/>
          <w:color w:val="ff0000"/>
          <w:sz w:val="28"/>
        </w:rPr>
        <w:t>№ 67</w:t>
      </w:r>
      <w:r>
        <w:rPr>
          <w:rFonts w:ascii="Times New Roman"/>
          <w:b w:val="false"/>
          <w:i w:val="false"/>
          <w:color w:val="ff0000"/>
          <w:sz w:val="28"/>
        </w:rPr>
        <w:t xml:space="preserve"> (оның алғашқы ресми жарияланған күнінен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8) Күші жойылды - ҚР Инвестициялар және даму министрінің м.а. 2014.10.17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Мемлекеттік энергетикалық қадағалау және бақылау комитетінің тиісті облыстары, Астана, Алматы қалалары бойынша аумақтық органы – аумақтық департаменті туралы ережесі;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Күші жойылды - ҚР Инвестициялар және даму министрінің 2014.10.24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Әкімшілік-кадр жұмысы департаменті (А.К. Арыстанов)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10 жұмыс күні ішінде Қазақстан Республикасы Индустрия және жаңа технологиялар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министрлігінің жауапты хатшысы Б. Б. Атамқұловқа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 Техникалық реттеу және метрология комитеті"</w:t>
      </w:r>
      <w:r>
        <w:br/>
      </w:r>
      <w:r>
        <w:rPr>
          <w:rFonts w:ascii="Times New Roman"/>
          <w:b/>
          <w:i w:val="false"/>
          <w:color w:val="000000"/>
        </w:rPr>
        <w:t>мемлекеттік мекемесінің</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1-қосымшаның күші жойылды - ҚР Инвестициялар және даму министрінің м.а. 2014.10.17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2-қосымша</w:t>
            </w:r>
          </w:p>
        </w:tc>
      </w:tr>
    </w:tbl>
    <w:bookmarkStart w:name="z38" w:id="5"/>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министрлігінің Инвестиция комитеті" мемлекеттік мекемесі туралы</w:t>
      </w:r>
      <w:r>
        <w:br/>
      </w:r>
      <w:r>
        <w:rPr>
          <w:rFonts w:ascii="Times New Roman"/>
          <w:b/>
          <w:i w:val="false"/>
          <w:color w:val="000000"/>
        </w:rPr>
        <w:t>ЕРЕЖЕ</w:t>
      </w:r>
    </w:p>
    <w:bookmarkEnd w:id="5"/>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2014.10.24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3-қосымша</w:t>
            </w:r>
          </w:p>
        </w:tc>
      </w:tr>
    </w:tbl>
    <w:bookmarkStart w:name="z88" w:id="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Индустрия және жаңа технологиялар министрлігінің</w:t>
      </w:r>
      <w:r>
        <w:br/>
      </w:r>
      <w:r>
        <w:rPr>
          <w:rFonts w:ascii="Times New Roman"/>
          <w:b/>
          <w:i w:val="false"/>
          <w:color w:val="000000"/>
        </w:rPr>
        <w:t>Геология және жер қойнауын пайдалану комитеті"</w:t>
      </w:r>
      <w:r>
        <w:br/>
      </w:r>
      <w:r>
        <w:rPr>
          <w:rFonts w:ascii="Times New Roman"/>
          <w:b/>
          <w:i w:val="false"/>
          <w:color w:val="000000"/>
        </w:rPr>
        <w:t>мемлекеттік мекемесінің</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15.10.2014 </w:t>
      </w:r>
      <w:r>
        <w:rPr>
          <w:rFonts w:ascii="Times New Roman"/>
          <w:b w:val="false"/>
          <w:i w:val="false"/>
          <w:color w:val="ff0000"/>
          <w:sz w:val="28"/>
        </w:rPr>
        <w:t>№ 67</w:t>
      </w:r>
      <w:r>
        <w:rPr>
          <w:rFonts w:ascii="Times New Roman"/>
          <w:b w:val="false"/>
          <w:i w:val="false"/>
          <w:color w:val="ff0000"/>
          <w:sz w:val="28"/>
        </w:rPr>
        <w:t xml:space="preserve"> (оның алғашқы ресми жарияланған күнінен бастап күшіне енеді)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4-қосымша</w:t>
            </w:r>
          </w:p>
        </w:tc>
      </w:tr>
    </w:tbl>
    <w:bookmarkStart w:name="z118" w:id="7"/>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министрлігінің Атом энергиясы комитеті" мемлекеттік мекемесінің</w:t>
      </w:r>
      <w:r>
        <w:br/>
      </w:r>
      <w:r>
        <w:rPr>
          <w:rFonts w:ascii="Times New Roman"/>
          <w:b/>
          <w:i w:val="false"/>
          <w:color w:val="000000"/>
        </w:rPr>
        <w:t>ЕРЕЖЕ</w:t>
      </w:r>
      <w:r>
        <w:br/>
      </w:r>
      <w:r>
        <w:rPr>
          <w:rFonts w:ascii="Times New Roman"/>
          <w:b/>
          <w:i w:val="false"/>
          <w:color w:val="000000"/>
        </w:rPr>
        <w:t>1. Жалпы ережелер</w:t>
      </w:r>
    </w:p>
    <w:bookmarkEnd w:id="7"/>
    <w:bookmarkStart w:name="z120" w:id="8"/>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министрлігінің Атом энергиясы комитеті" мемлекеттік мекемесі (бұдан әрi – Комитет) атом энергиясын пайдалану саласындағы басшылықты жүзеге асыраты мемлекеттік орган болып табылады.</w:t>
      </w:r>
    </w:p>
    <w:bookmarkEnd w:id="8"/>
    <w:bookmarkStart w:name="z121" w:id="9"/>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
    <w:bookmarkStart w:name="z122" w:id="10"/>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мемлекеттiк тiлде өз атауы бар мөрi мен мөртанбалары, белгiленген үлгiдегi бланкiлерi, Қазақстан Республикасының заңнамасына сәйкес қазынашылық органдарында шоттары бар.</w:t>
      </w:r>
    </w:p>
    <w:bookmarkEnd w:id="10"/>
    <w:bookmarkStart w:name="z123" w:id="11"/>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1"/>
    <w:bookmarkStart w:name="z124" w:id="12"/>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уәкiлеттiк берілген болса, мемлекет атынан азаматтық-құқықтық қатынастардың тарапы болуға құқығы бар.</w:t>
      </w:r>
    </w:p>
    <w:bookmarkEnd w:id="12"/>
    <w:bookmarkStart w:name="z125" w:id="13"/>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басшысының бұйрығымен және Қазақстан Республикасының заңнамасында көзделген басқа да актілермен ресімделетін шешімдер қабылдайды.</w:t>
      </w:r>
    </w:p>
    <w:bookmarkEnd w:id="13"/>
    <w:bookmarkStart w:name="z126" w:id="14"/>
    <w:p>
      <w:pPr>
        <w:spacing w:after="0"/>
        <w:ind w:left="0"/>
        <w:jc w:val="both"/>
      </w:pPr>
      <w:r>
        <w:rPr>
          <w:rFonts w:ascii="Times New Roman"/>
          <w:b w:val="false"/>
          <w:i w:val="false"/>
          <w:color w:val="000000"/>
          <w:sz w:val="28"/>
        </w:rPr>
        <w:t>
      7. Комитеттің құрылымы мен штат санының лимитi қолданыстағы заңнамаға сәйкес бекітіледі.</w:t>
      </w:r>
    </w:p>
    <w:bookmarkEnd w:id="14"/>
    <w:bookmarkStart w:name="z127" w:id="15"/>
    <w:p>
      <w:pPr>
        <w:spacing w:after="0"/>
        <w:ind w:left="0"/>
        <w:jc w:val="both"/>
      </w:pPr>
      <w:r>
        <w:rPr>
          <w:rFonts w:ascii="Times New Roman"/>
          <w:b w:val="false"/>
          <w:i w:val="false"/>
          <w:color w:val="000000"/>
          <w:sz w:val="28"/>
        </w:rPr>
        <w:t>
      8. Заңды тұлғаның орналасқан мекенжайы: Қазақстан Республикасы, 010000, Астана қаласы, Орынбор көшесі, 10-үй, 13-кіреберіс, "Министрліктер үйі" әкімшілік ғимараты.</w:t>
      </w:r>
    </w:p>
    <w:bookmarkEnd w:id="15"/>
    <w:bookmarkStart w:name="z128" w:id="16"/>
    <w:p>
      <w:pPr>
        <w:spacing w:after="0"/>
        <w:ind w:left="0"/>
        <w:jc w:val="both"/>
      </w:pPr>
      <w:r>
        <w:rPr>
          <w:rFonts w:ascii="Times New Roman"/>
          <w:b w:val="false"/>
          <w:i w:val="false"/>
          <w:color w:val="000000"/>
          <w:sz w:val="28"/>
        </w:rPr>
        <w:t>
      9. Мемлекеттік органның толық атауы –</w:t>
      </w:r>
    </w:p>
    <w:bookmarkEnd w:id="16"/>
    <w:p>
      <w:pPr>
        <w:spacing w:after="0"/>
        <w:ind w:left="0"/>
        <w:jc w:val="both"/>
      </w:pPr>
      <w:r>
        <w:rPr>
          <w:rFonts w:ascii="Times New Roman"/>
          <w:b w:val="false"/>
          <w:i w:val="false"/>
          <w:color w:val="000000"/>
          <w:sz w:val="28"/>
        </w:rPr>
        <w:t>
      мемлекетті тілде - "Қазақстан Республикасы Индустрия және жаңа технологиялар министрлігінің Атом энергиясы комитеті"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"Комитет по атомной энергии Министерства индустрии и новых технологий Республики Казахстан".</w:t>
      </w:r>
    </w:p>
    <w:bookmarkStart w:name="z12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130" w:id="18"/>
    <w:p>
      <w:pPr>
        <w:spacing w:after="0"/>
        <w:ind w:left="0"/>
        <w:jc w:val="both"/>
      </w:pPr>
      <w:r>
        <w:rPr>
          <w:rFonts w:ascii="Times New Roman"/>
          <w:b w:val="false"/>
          <w:i w:val="false"/>
          <w:color w:val="000000"/>
          <w:sz w:val="28"/>
        </w:rPr>
        <w:t>
      11. Комитет қызметiн қаржыландыру республикалық бюджеттен жүзеге асырылады.</w:t>
      </w:r>
    </w:p>
    <w:bookmarkEnd w:id="18"/>
    <w:bookmarkStart w:name="z131" w:id="19"/>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Қазақстан Республикасының заңнамалық актiлерімен кiрiс әкелетiн қызметтi жүзеге асыру құқығы берiлсе, онда осындай қызметтен алынған кiрiстер республикалық бюджеттің кiрiсiне жiберiледi.</w:t>
      </w:r>
    </w:p>
    <w:bookmarkStart w:name="z132" w:id="20"/>
    <w:p>
      <w:pPr>
        <w:spacing w:after="0"/>
        <w:ind w:left="0"/>
        <w:jc w:val="left"/>
      </w:pPr>
      <w:r>
        <w:rPr>
          <w:rFonts w:ascii="Times New Roman"/>
          <w:b/>
          <w:i w:val="false"/>
          <w:color w:val="000000"/>
        </w:rPr>
        <w:t xml:space="preserve"> 2. Комитеттің негізгі міндеттері, функциялары,</w:t>
      </w:r>
      <w:r>
        <w:br/>
      </w:r>
      <w:r>
        <w:rPr>
          <w:rFonts w:ascii="Times New Roman"/>
          <w:b/>
          <w:i w:val="false"/>
          <w:color w:val="000000"/>
        </w:rPr>
        <w:t>құқықтары мен міндеттері</w:t>
      </w:r>
    </w:p>
    <w:bookmarkEnd w:id="20"/>
    <w:bookmarkStart w:name="z133" w:id="21"/>
    <w:p>
      <w:pPr>
        <w:spacing w:after="0"/>
        <w:ind w:left="0"/>
        <w:jc w:val="both"/>
      </w:pPr>
      <w:r>
        <w:rPr>
          <w:rFonts w:ascii="Times New Roman"/>
          <w:b w:val="false"/>
          <w:i w:val="false"/>
          <w:color w:val="000000"/>
          <w:sz w:val="28"/>
        </w:rPr>
        <w:t>
      13. Мiндеттерi:</w:t>
      </w:r>
    </w:p>
    <w:bookmarkEnd w:id="21"/>
    <w:p>
      <w:pPr>
        <w:spacing w:after="0"/>
        <w:ind w:left="0"/>
        <w:jc w:val="both"/>
      </w:pPr>
      <w:r>
        <w:rPr>
          <w:rFonts w:ascii="Times New Roman"/>
          <w:b w:val="false"/>
          <w:i w:val="false"/>
          <w:color w:val="000000"/>
          <w:sz w:val="28"/>
        </w:rPr>
        <w:t>
      1) атом энергиясын пайдалану саласындағы мемлекеттiк саясатты қалыптастыру;</w:t>
      </w:r>
    </w:p>
    <w:p>
      <w:pPr>
        <w:spacing w:after="0"/>
        <w:ind w:left="0"/>
        <w:jc w:val="both"/>
      </w:pPr>
      <w:r>
        <w:rPr>
          <w:rFonts w:ascii="Times New Roman"/>
          <w:b w:val="false"/>
          <w:i w:val="false"/>
          <w:color w:val="000000"/>
          <w:sz w:val="28"/>
        </w:rPr>
        <w:t>
      2) өз құзыретi шегiнде Комитетке жүктелген өзге де мiндеттердi жүзеге асыру.</w:t>
      </w:r>
    </w:p>
    <w:bookmarkStart w:name="z134" w:id="22"/>
    <w:p>
      <w:pPr>
        <w:spacing w:after="0"/>
        <w:ind w:left="0"/>
        <w:jc w:val="both"/>
      </w:pPr>
      <w:r>
        <w:rPr>
          <w:rFonts w:ascii="Times New Roman"/>
          <w:b w:val="false"/>
          <w:i w:val="false"/>
          <w:color w:val="000000"/>
          <w:sz w:val="28"/>
        </w:rPr>
        <w:t>
      14. Функциялары:</w:t>
      </w:r>
    </w:p>
    <w:bookmarkEnd w:id="22"/>
    <w:p>
      <w:pPr>
        <w:spacing w:after="0"/>
        <w:ind w:left="0"/>
        <w:jc w:val="both"/>
      </w:pPr>
      <w:r>
        <w:rPr>
          <w:rFonts w:ascii="Times New Roman"/>
          <w:b w:val="false"/>
          <w:i w:val="false"/>
          <w:color w:val="000000"/>
          <w:sz w:val="28"/>
        </w:rPr>
        <w:t>
      1) атом энергиясын пайдалану саласындағы өз өкілеттіктерін пайдаланумен байланысты инспекциялар жүргізу;</w:t>
      </w:r>
    </w:p>
    <w:p>
      <w:pPr>
        <w:spacing w:after="0"/>
        <w:ind w:left="0"/>
        <w:jc w:val="both"/>
      </w:pPr>
      <w:r>
        <w:rPr>
          <w:rFonts w:ascii="Times New Roman"/>
          <w:b w:val="false"/>
          <w:i w:val="false"/>
          <w:color w:val="000000"/>
          <w:sz w:val="28"/>
        </w:rPr>
        <w:t>
      2) атом энергиясын пайдалану саласындағы нормалар мен қағидалардың сақталуын бақылауды жүзеге асыру;</w:t>
      </w:r>
    </w:p>
    <w:p>
      <w:pPr>
        <w:spacing w:after="0"/>
        <w:ind w:left="0"/>
        <w:jc w:val="both"/>
      </w:pPr>
      <w:r>
        <w:rPr>
          <w:rFonts w:ascii="Times New Roman"/>
          <w:b w:val="false"/>
          <w:i w:val="false"/>
          <w:color w:val="000000"/>
          <w:sz w:val="28"/>
        </w:rPr>
        <w:t>
      3) ядролық қондырғылардың, ядролық материалдар мен иондаушы сәуле көздерінің физикалық қорғанысының қамтамасыз етілуін бақылауды жүзеге асыру;</w:t>
      </w:r>
    </w:p>
    <w:p>
      <w:pPr>
        <w:spacing w:after="0"/>
        <w:ind w:left="0"/>
        <w:jc w:val="both"/>
      </w:pPr>
      <w:r>
        <w:rPr>
          <w:rFonts w:ascii="Times New Roman"/>
          <w:b w:val="false"/>
          <w:i w:val="false"/>
          <w:color w:val="000000"/>
          <w:sz w:val="28"/>
        </w:rPr>
        <w:t>
      4) радиациялық қауіпсіздік нормалары мен қағидаларының, лицензиялар шарттарының сақталуын бақылауды жүзеге асыру;</w:t>
      </w:r>
    </w:p>
    <w:p>
      <w:pPr>
        <w:spacing w:after="0"/>
        <w:ind w:left="0"/>
        <w:jc w:val="both"/>
      </w:pPr>
      <w:r>
        <w:rPr>
          <w:rFonts w:ascii="Times New Roman"/>
          <w:b w:val="false"/>
          <w:i w:val="false"/>
          <w:color w:val="000000"/>
          <w:sz w:val="28"/>
        </w:rPr>
        <w:t>
      5) Қазақстан Республикасының аумағындағы радиациялық жағдайға мемлекеттік бақылауды жүзеге асыру;</w:t>
      </w:r>
    </w:p>
    <w:p>
      <w:pPr>
        <w:spacing w:after="0"/>
        <w:ind w:left="0"/>
        <w:jc w:val="both"/>
      </w:pPr>
      <w:r>
        <w:rPr>
          <w:rFonts w:ascii="Times New Roman"/>
          <w:b w:val="false"/>
          <w:i w:val="false"/>
          <w:color w:val="000000"/>
          <w:sz w:val="28"/>
        </w:rPr>
        <w:t>
      6) өз құзыреті шеңберінде ядролық материалдарды, технологияларды, жабдықтарды, арнайы ядролық емес материалдарды, иондаушы сәуле көздерін және ұлттық қауіпсіздік мақсатында бақыланатын тауарларды қамтитын, экспорттық бақылауға жататын өнімдердің экспортына, импортына, орын ауыстыруына, транзиті мен орналасуына бақылауды жүзеге асыру;</w:t>
      </w:r>
    </w:p>
    <w:p>
      <w:pPr>
        <w:spacing w:after="0"/>
        <w:ind w:left="0"/>
        <w:jc w:val="both"/>
      </w:pPr>
      <w:r>
        <w:rPr>
          <w:rFonts w:ascii="Times New Roman"/>
          <w:b w:val="false"/>
          <w:i w:val="false"/>
          <w:color w:val="000000"/>
          <w:sz w:val="28"/>
        </w:rPr>
        <w:t>
      7) коммерциялық мақсаттарда беруді, сатуды немесе сатып алуды немесе коммерциялық емес сипаттағы беруді қамтитын атом энергиясын пайдалану саласындағы тауарлар мен көрсетілетін қызметтердің экспорты мен импортын бақылауды жүзеге асыру;</w:t>
      </w:r>
    </w:p>
    <w:p>
      <w:pPr>
        <w:spacing w:after="0"/>
        <w:ind w:left="0"/>
        <w:jc w:val="both"/>
      </w:pPr>
      <w:r>
        <w:rPr>
          <w:rFonts w:ascii="Times New Roman"/>
          <w:b w:val="false"/>
          <w:i w:val="false"/>
          <w:color w:val="000000"/>
          <w:sz w:val="28"/>
        </w:rPr>
        <w:t>
      8) ядролық материалдар мен иондаушы сәуле көздерін мемлекеттік есепке алу мен бақылауды жүзеге асыру;</w:t>
      </w:r>
    </w:p>
    <w:p>
      <w:pPr>
        <w:spacing w:after="0"/>
        <w:ind w:left="0"/>
        <w:jc w:val="both"/>
      </w:pPr>
      <w:r>
        <w:rPr>
          <w:rFonts w:ascii="Times New Roman"/>
          <w:b w:val="false"/>
          <w:i w:val="false"/>
          <w:color w:val="000000"/>
          <w:sz w:val="28"/>
        </w:rPr>
        <w:t>
      9) иондаушы сәуле көздерінің тізілімін жүргізуді жүзеге асыру;</w:t>
      </w:r>
    </w:p>
    <w:p>
      <w:pPr>
        <w:spacing w:after="0"/>
        <w:ind w:left="0"/>
        <w:jc w:val="both"/>
      </w:pPr>
      <w:r>
        <w:rPr>
          <w:rFonts w:ascii="Times New Roman"/>
          <w:b w:val="false"/>
          <w:i w:val="false"/>
          <w:color w:val="000000"/>
          <w:sz w:val="28"/>
        </w:rPr>
        <w:t>
      10) өз құзыреті шеңберінде иондаушы сәуле көздерінің, экспорттық бақылауға жататын өнімдердің және ұлттық қауіпсіздік мақсатында бақыланатын тауарлардың импортын, экспорты мен транзитін келісуді жүзеге асыру;</w:t>
      </w:r>
    </w:p>
    <w:p>
      <w:pPr>
        <w:spacing w:after="0"/>
        <w:ind w:left="0"/>
        <w:jc w:val="both"/>
      </w:pPr>
      <w:r>
        <w:rPr>
          <w:rFonts w:ascii="Times New Roman"/>
          <w:b w:val="false"/>
          <w:i w:val="false"/>
          <w:color w:val="000000"/>
          <w:sz w:val="28"/>
        </w:rPr>
        <w:t>
      11) атом энергиясын пайдаланумен байланысты қызмет түрлерін лицензиялауды, және Қазақстан Республикасының заңнамасына сәйкес лицензиялардың қолданылу шарттарының орындалуын тексеруді жүзеге асыру;</w:t>
      </w:r>
    </w:p>
    <w:p>
      <w:pPr>
        <w:spacing w:after="0"/>
        <w:ind w:left="0"/>
        <w:jc w:val="both"/>
      </w:pPr>
      <w:r>
        <w:rPr>
          <w:rFonts w:ascii="Times New Roman"/>
          <w:b w:val="false"/>
          <w:i w:val="false"/>
          <w:color w:val="000000"/>
          <w:sz w:val="28"/>
        </w:rPr>
        <w:t>
      12) радиациялық қорғау жөніндегі ұлттық комиссияның қызметін қамтамасыз ету;</w:t>
      </w:r>
    </w:p>
    <w:p>
      <w:pPr>
        <w:spacing w:after="0"/>
        <w:ind w:left="0"/>
        <w:jc w:val="both"/>
      </w:pPr>
      <w:r>
        <w:rPr>
          <w:rFonts w:ascii="Times New Roman"/>
          <w:b w:val="false"/>
          <w:i w:val="false"/>
          <w:color w:val="000000"/>
          <w:sz w:val="28"/>
        </w:rPr>
        <w:t>
      13) радиациялық қауіпсіздікті қамтамасыз ету саласындағы нормалар мен қағидалардың сақталуын бақылауды жүзеге асыру;</w:t>
      </w:r>
    </w:p>
    <w:p>
      <w:pPr>
        <w:spacing w:after="0"/>
        <w:ind w:left="0"/>
        <w:jc w:val="both"/>
      </w:pPr>
      <w:r>
        <w:rPr>
          <w:rFonts w:ascii="Times New Roman"/>
          <w:b w:val="false"/>
          <w:i w:val="false"/>
          <w:color w:val="000000"/>
          <w:sz w:val="28"/>
        </w:rPr>
        <w:t>
      14) акцияларының мемлекеттік пакеттері иелігіне және пайдалануға берілген акционерлік қоғамдарға, сондай-ақ республикалық мемлекеттік кәсіпорындарға қатысты атом энергиясын пайдалану саласындағы уәкілетті органның функцияларын заңнамада белгіленген тәртіппен жүзеге асыру;</w:t>
      </w:r>
    </w:p>
    <w:p>
      <w:pPr>
        <w:spacing w:after="0"/>
        <w:ind w:left="0"/>
        <w:jc w:val="both"/>
      </w:pPr>
      <w:r>
        <w:rPr>
          <w:rFonts w:ascii="Times New Roman"/>
          <w:b w:val="false"/>
          <w:i w:val="false"/>
          <w:color w:val="000000"/>
          <w:sz w:val="28"/>
        </w:rPr>
        <w:t>
      15) республикалық мемлекеттік кәсіпорындардың және Қазақстан Республикасының заңдарында көзделген жағдайларда қызметінің басым бағыттарын және бюджеттен қаржыландырылатын жұмыстарының (көрсететін қызметтерінің) міндетті көлемдерін айқындау;</w:t>
      </w:r>
    </w:p>
    <w:p>
      <w:pPr>
        <w:spacing w:after="0"/>
        <w:ind w:left="0"/>
        <w:jc w:val="both"/>
      </w:pPr>
      <w:r>
        <w:rPr>
          <w:rFonts w:ascii="Times New Roman"/>
          <w:b w:val="false"/>
          <w:i w:val="false"/>
          <w:color w:val="000000"/>
          <w:sz w:val="28"/>
        </w:rPr>
        <w:t>
      16) республикалық мемлекеттік кәсіпорындардың даму жоспарларын және оларды орындау жөніндегі есептерін қарау және бекіту;</w:t>
      </w:r>
    </w:p>
    <w:p>
      <w:pPr>
        <w:spacing w:after="0"/>
        <w:ind w:left="0"/>
        <w:jc w:val="both"/>
      </w:pPr>
      <w:r>
        <w:rPr>
          <w:rFonts w:ascii="Times New Roman"/>
          <w:b w:val="false"/>
          <w:i w:val="false"/>
          <w:color w:val="000000"/>
          <w:sz w:val="28"/>
        </w:rPr>
        <w:t>
      17) республикалық заңды тұлғалар мүлкінің сақталуын және республикалық мемлекеттік кәсіпорындардың даму жоспарларының орындалуын бақылауды жүзеге асыру;</w:t>
      </w:r>
    </w:p>
    <w:p>
      <w:pPr>
        <w:spacing w:after="0"/>
        <w:ind w:left="0"/>
        <w:jc w:val="both"/>
      </w:pPr>
      <w:r>
        <w:rPr>
          <w:rFonts w:ascii="Times New Roman"/>
          <w:b w:val="false"/>
          <w:i w:val="false"/>
          <w:color w:val="000000"/>
          <w:sz w:val="28"/>
        </w:rPr>
        <w:t>
      18)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асыру;</w:t>
      </w:r>
    </w:p>
    <w:p>
      <w:pPr>
        <w:spacing w:after="0"/>
        <w:ind w:left="0"/>
        <w:jc w:val="both"/>
      </w:pPr>
      <w:r>
        <w:rPr>
          <w:rFonts w:ascii="Times New Roman"/>
          <w:b w:val="false"/>
          <w:i w:val="false"/>
          <w:color w:val="000000"/>
          <w:sz w:val="28"/>
        </w:rPr>
        <w:t>
      19)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беру;</w:t>
      </w:r>
    </w:p>
    <w:p>
      <w:pPr>
        <w:spacing w:after="0"/>
        <w:ind w:left="0"/>
        <w:jc w:val="both"/>
      </w:pPr>
      <w:r>
        <w:rPr>
          <w:rFonts w:ascii="Times New Roman"/>
          <w:b w:val="false"/>
          <w:i w:val="false"/>
          <w:color w:val="000000"/>
          <w:sz w:val="28"/>
        </w:rPr>
        <w:t>
      20) республикалық заңды тұлғаның жылдық қаржылық есептілігін бекіту;</w:t>
      </w:r>
    </w:p>
    <w:p>
      <w:pPr>
        <w:spacing w:after="0"/>
        <w:ind w:left="0"/>
        <w:jc w:val="both"/>
      </w:pPr>
      <w:r>
        <w:rPr>
          <w:rFonts w:ascii="Times New Roman"/>
          <w:b w:val="false"/>
          <w:i w:val="false"/>
          <w:color w:val="000000"/>
          <w:sz w:val="28"/>
        </w:rPr>
        <w:t>
      21) мемлекеттік мүлік жөніндегі уәкілетті органмен келісім бойынша республикалық заңды тұлғаны қайта ұйымдастыруды және таратуды жүзеге асыру;</w:t>
      </w:r>
    </w:p>
    <w:p>
      <w:pPr>
        <w:spacing w:after="0"/>
        <w:ind w:left="0"/>
        <w:jc w:val="both"/>
      </w:pPr>
      <w:r>
        <w:rPr>
          <w:rFonts w:ascii="Times New Roman"/>
          <w:b w:val="false"/>
          <w:i w:val="false"/>
          <w:color w:val="000000"/>
          <w:sz w:val="28"/>
        </w:rPr>
        <w:t>
      22) республикалық мемлекеттік кәсіпорындардың жыл сайын еңбекке ақы төлеу қорының мөлшерін, бірінші басшылардың, оның орынбасарларының және бас бухгалтердің лауазымдық айлықақыларының мөлшерін, оларға сыйақы беру жүйесін және Қазақстан Республикасының заңнамасына сәйкес өзге сыйақы төлеу жүйесін белгілеу;</w:t>
      </w:r>
    </w:p>
    <w:p>
      <w:pPr>
        <w:spacing w:after="0"/>
        <w:ind w:left="0"/>
        <w:jc w:val="both"/>
      </w:pPr>
      <w:r>
        <w:rPr>
          <w:rFonts w:ascii="Times New Roman"/>
          <w:b w:val="false"/>
          <w:i w:val="false"/>
          <w:color w:val="000000"/>
          <w:sz w:val="28"/>
        </w:rPr>
        <w:t>
      23)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35" w:id="23"/>
    <w:p>
      <w:pPr>
        <w:spacing w:after="0"/>
        <w:ind w:left="0"/>
        <w:jc w:val="both"/>
      </w:pPr>
      <w:r>
        <w:rPr>
          <w:rFonts w:ascii="Times New Roman"/>
          <w:b w:val="false"/>
          <w:i w:val="false"/>
          <w:color w:val="000000"/>
          <w:sz w:val="28"/>
        </w:rPr>
        <w:t>
      15. Құқықтары мен міндеттері:</w:t>
      </w:r>
    </w:p>
    <w:bookmarkEnd w:id="23"/>
    <w:p>
      <w:pPr>
        <w:spacing w:after="0"/>
        <w:ind w:left="0"/>
        <w:jc w:val="both"/>
      </w:pPr>
      <w:r>
        <w:rPr>
          <w:rFonts w:ascii="Times New Roman"/>
          <w:b w:val="false"/>
          <w:i w:val="false"/>
          <w:color w:val="000000"/>
          <w:sz w:val="28"/>
        </w:rPr>
        <w:t>
      1) өз құзыретi шегiнде орындауға мiндеттi нормативтiк құқықтық актiлердi қабылдайды;</w:t>
      </w:r>
    </w:p>
    <w:p>
      <w:pPr>
        <w:spacing w:after="0"/>
        <w:ind w:left="0"/>
        <w:jc w:val="both"/>
      </w:pPr>
      <w:r>
        <w:rPr>
          <w:rFonts w:ascii="Times New Roman"/>
          <w:b w:val="false"/>
          <w:i w:val="false"/>
          <w:color w:val="000000"/>
          <w:sz w:val="28"/>
        </w:rPr>
        <w:t>
      2)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Start w:name="z136" w:id="24"/>
    <w:p>
      <w:pPr>
        <w:spacing w:after="0"/>
        <w:ind w:left="0"/>
        <w:jc w:val="left"/>
      </w:pPr>
      <w:r>
        <w:rPr>
          <w:rFonts w:ascii="Times New Roman"/>
          <w:b/>
          <w:i w:val="false"/>
          <w:color w:val="000000"/>
        </w:rPr>
        <w:t xml:space="preserve"> 3. Комитеттің қызметiн ұйымдастыру</w:t>
      </w:r>
    </w:p>
    <w:bookmarkEnd w:id="24"/>
    <w:bookmarkStart w:name="z137" w:id="25"/>
    <w:p>
      <w:pPr>
        <w:spacing w:after="0"/>
        <w:ind w:left="0"/>
        <w:jc w:val="both"/>
      </w:pPr>
      <w:r>
        <w:rPr>
          <w:rFonts w:ascii="Times New Roman"/>
          <w:b w:val="false"/>
          <w:i w:val="false"/>
          <w:color w:val="000000"/>
          <w:sz w:val="28"/>
        </w:rPr>
        <w:t>
      16. Комитеттің басшылығы Комитетке жүктелген мiндеттердiң орындалуына және оның өз функцияларын жүзеге асыруға дербес жауапты болатын төраға жүзеге асырады.</w:t>
      </w:r>
    </w:p>
    <w:bookmarkEnd w:id="25"/>
    <w:bookmarkStart w:name="z138" w:id="26"/>
    <w:p>
      <w:pPr>
        <w:spacing w:after="0"/>
        <w:ind w:left="0"/>
        <w:jc w:val="both"/>
      </w:pPr>
      <w:r>
        <w:rPr>
          <w:rFonts w:ascii="Times New Roman"/>
          <w:b w:val="false"/>
          <w:i w:val="false"/>
          <w:color w:val="000000"/>
          <w:sz w:val="28"/>
        </w:rPr>
        <w:t>
      17. Төраға Қазақстан Республикасының заңнамасына сәйкес қызметке тағайындалады және қызметтен босатылады.</w:t>
      </w:r>
    </w:p>
    <w:bookmarkEnd w:id="26"/>
    <w:bookmarkStart w:name="z139" w:id="2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7"/>
    <w:bookmarkStart w:name="z140" w:id="28"/>
    <w:p>
      <w:pPr>
        <w:spacing w:after="0"/>
        <w:ind w:left="0"/>
        <w:jc w:val="both"/>
      </w:pPr>
      <w:r>
        <w:rPr>
          <w:rFonts w:ascii="Times New Roman"/>
          <w:b w:val="false"/>
          <w:i w:val="false"/>
          <w:color w:val="000000"/>
          <w:sz w:val="28"/>
        </w:rPr>
        <w:t>
      19.Төрағанның өкілеттіктері:</w:t>
      </w:r>
    </w:p>
    <w:bookmarkEnd w:id="28"/>
    <w:p>
      <w:pPr>
        <w:spacing w:after="0"/>
        <w:ind w:left="0"/>
        <w:jc w:val="both"/>
      </w:pPr>
      <w:r>
        <w:rPr>
          <w:rFonts w:ascii="Times New Roman"/>
          <w:b w:val="false"/>
          <w:i w:val="false"/>
          <w:color w:val="000000"/>
          <w:sz w:val="28"/>
        </w:rPr>
        <w:t>
      1) өз орынбасарларының өкiлеттiктерiн айқындау;</w:t>
      </w:r>
    </w:p>
    <w:p>
      <w:pPr>
        <w:spacing w:after="0"/>
        <w:ind w:left="0"/>
        <w:jc w:val="both"/>
      </w:pPr>
      <w:r>
        <w:rPr>
          <w:rFonts w:ascii="Times New Roman"/>
          <w:b w:val="false"/>
          <w:i w:val="false"/>
          <w:color w:val="000000"/>
          <w:sz w:val="28"/>
        </w:rPr>
        <w:t>
      2) орынбасарлардың бiрiне Қазақстан Республикасы Үкiметiнiң басшылығына және Қазақстан Республикасы Премьер-Министрi Кенсесiнiн Басшысына жіберілетін құжаттарға қол қою бойынша өкiлеттiктердi жүктеу;</w:t>
      </w:r>
    </w:p>
    <w:p>
      <w:pPr>
        <w:spacing w:after="0"/>
        <w:ind w:left="0"/>
        <w:jc w:val="both"/>
      </w:pPr>
      <w:r>
        <w:rPr>
          <w:rFonts w:ascii="Times New Roman"/>
          <w:b w:val="false"/>
          <w:i w:val="false"/>
          <w:color w:val="000000"/>
          <w:sz w:val="28"/>
        </w:rPr>
        <w:t>
      3) ведомстволар актiлерiнiң қолданылуын толық немесе iшiнара тоқтату немесе тоқтата тұру;</w:t>
      </w:r>
    </w:p>
    <w:p>
      <w:pPr>
        <w:spacing w:after="0"/>
        <w:ind w:left="0"/>
        <w:jc w:val="both"/>
      </w:pPr>
      <w:r>
        <w:rPr>
          <w:rFonts w:ascii="Times New Roman"/>
          <w:b w:val="false"/>
          <w:i w:val="false"/>
          <w:color w:val="000000"/>
          <w:sz w:val="28"/>
        </w:rPr>
        <w:t>
      4) Комитетке келiсуге келiп түскен нормативтiк құқықтық актiлердiң жобаларын келiсу және қол қою;</w:t>
      </w:r>
    </w:p>
    <w:p>
      <w:pPr>
        <w:spacing w:after="0"/>
        <w:ind w:left="0"/>
        <w:jc w:val="both"/>
      </w:pPr>
      <w:r>
        <w:rPr>
          <w:rFonts w:ascii="Times New Roman"/>
          <w:b w:val="false"/>
          <w:i w:val="false"/>
          <w:color w:val="000000"/>
          <w:sz w:val="28"/>
        </w:rPr>
        <w:t>
      5) Комитетте сыбайлас жемқорлыққа қарсы күрес бойынша шаралар қабылдау және оған дербес жауапты болу;</w:t>
      </w:r>
    </w:p>
    <w:p>
      <w:pPr>
        <w:spacing w:after="0"/>
        <w:ind w:left="0"/>
        <w:jc w:val="both"/>
      </w:pPr>
      <w:r>
        <w:rPr>
          <w:rFonts w:ascii="Times New Roman"/>
          <w:b w:val="false"/>
          <w:i w:val="false"/>
          <w:color w:val="000000"/>
          <w:sz w:val="28"/>
        </w:rPr>
        <w:t>
      6) Қазақстан Республикасының заңдарына сәйкес өзге де өкiлеттiктердi жүзеге асыру.</w:t>
      </w:r>
    </w:p>
    <w:p>
      <w:pPr>
        <w:spacing w:after="0"/>
        <w:ind w:left="0"/>
        <w:jc w:val="both"/>
      </w:pPr>
      <w:r>
        <w:rPr>
          <w:rFonts w:ascii="Times New Roman"/>
          <w:b w:val="false"/>
          <w:i w:val="false"/>
          <w:color w:val="000000"/>
          <w:sz w:val="28"/>
        </w:rPr>
        <w:t>
      Төраға болмаған кезенде оның өкiлеттiктерiн қолданыстағы заңнамаға сәйкес оны алмастыратын тұлға жүзеге асырады.</w:t>
      </w:r>
    </w:p>
    <w:bookmarkStart w:name="z141" w:id="29"/>
    <w:p>
      <w:pPr>
        <w:spacing w:after="0"/>
        <w:ind w:left="0"/>
        <w:jc w:val="both"/>
      </w:pPr>
      <w:r>
        <w:rPr>
          <w:rFonts w:ascii="Times New Roman"/>
          <w:b w:val="false"/>
          <w:i w:val="false"/>
          <w:color w:val="000000"/>
          <w:sz w:val="28"/>
        </w:rPr>
        <w:t>
      20. Төраға өз орынбасарларынын өкiлеттiктерiн қолданыстағы заңнамаға сәйкес айқындайды.</w:t>
      </w:r>
    </w:p>
    <w:bookmarkEnd w:id="29"/>
    <w:bookmarkStart w:name="z142" w:id="30"/>
    <w:p>
      <w:pPr>
        <w:spacing w:after="0"/>
        <w:ind w:left="0"/>
        <w:jc w:val="left"/>
      </w:pPr>
      <w:r>
        <w:rPr>
          <w:rFonts w:ascii="Times New Roman"/>
          <w:b/>
          <w:i w:val="false"/>
          <w:color w:val="000000"/>
        </w:rPr>
        <w:t xml:space="preserve"> 4. Комитеттің мүлкі</w:t>
      </w:r>
    </w:p>
    <w:bookmarkEnd w:id="30"/>
    <w:bookmarkStart w:name="z143" w:id="3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болуы мүмкін.</w:t>
      </w:r>
    </w:p>
    <w:bookmarkEnd w:id="31"/>
    <w:bookmarkStart w:name="z144" w:id="32"/>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32"/>
    <w:bookmarkStart w:name="z145" w:id="33"/>
    <w:p>
      <w:pPr>
        <w:spacing w:after="0"/>
        <w:ind w:left="0"/>
        <w:jc w:val="both"/>
      </w:pPr>
      <w:r>
        <w:rPr>
          <w:rFonts w:ascii="Times New Roman"/>
          <w:b w:val="false"/>
          <w:i w:val="false"/>
          <w:color w:val="000000"/>
          <w:sz w:val="28"/>
        </w:rPr>
        <w:t>
      23. Егер заңнамада өзгесі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33"/>
    <w:bookmarkStart w:name="z146" w:id="34"/>
    <w:p>
      <w:pPr>
        <w:spacing w:after="0"/>
        <w:ind w:left="0"/>
        <w:jc w:val="left"/>
      </w:pPr>
      <w:r>
        <w:rPr>
          <w:rFonts w:ascii="Times New Roman"/>
          <w:b/>
          <w:i w:val="false"/>
          <w:color w:val="000000"/>
        </w:rPr>
        <w:t xml:space="preserve"> 5. Комитетті қайта ұйымдастыру және тарату</w:t>
      </w:r>
    </w:p>
    <w:bookmarkEnd w:id="34"/>
    <w:bookmarkStart w:name="z147" w:id="3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5-қосымша</w:t>
            </w:r>
          </w:p>
        </w:tc>
      </w:tr>
    </w:tbl>
    <w:bookmarkStart w:name="z149" w:id="36"/>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министрлігінің Мемлекеттік энергетикалық қадағалау және бақылау</w:t>
      </w:r>
      <w:r>
        <w:br/>
      </w:r>
      <w:r>
        <w:rPr>
          <w:rFonts w:ascii="Times New Roman"/>
          <w:b/>
          <w:i w:val="false"/>
          <w:color w:val="000000"/>
        </w:rPr>
        <w:t>комитеті" мемлекеттік мекемесінің ЕРЕЖЕ</w:t>
      </w:r>
      <w:r>
        <w:br/>
      </w:r>
      <w:r>
        <w:rPr>
          <w:rFonts w:ascii="Times New Roman"/>
          <w:b/>
          <w:i w:val="false"/>
          <w:color w:val="000000"/>
        </w:rPr>
        <w:t>1. Жалпы ережелер</w:t>
      </w:r>
    </w:p>
    <w:bookmarkEnd w:id="36"/>
    <w:bookmarkStart w:name="z151" w:id="37"/>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министрлігінің Мемлекеттік энергетикалық қадағалау және бақылау комитеті" мемлекеттік мекемесі (бұдан әрі – Комитет) электр энергетикасы, энергия үнемдеу және энергия тиімділігін артыру саласындағы басшылықты жүзеге асыратын мемлекеттік орган болып табылады.</w:t>
      </w:r>
    </w:p>
    <w:bookmarkEnd w:id="37"/>
    <w:bookmarkStart w:name="z152" w:id="38"/>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8"/>
    <w:bookmarkStart w:name="z153" w:id="39"/>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мемлекеттiк тiлде өз атауы бар мөрi мен мөртанбалары, белгiленген үлгiдегi бланкiлерi, Қазақстан Республикасының заңнамасына сәйкес қазынашылық органдарында шоттары бар.</w:t>
      </w:r>
    </w:p>
    <w:bookmarkEnd w:id="39"/>
    <w:bookmarkStart w:name="z154" w:id="40"/>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40"/>
    <w:bookmarkStart w:name="z155" w:id="41"/>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уәкiлеттiк берілген болса, мемлекет атынан азаматтық-құқықтық қатынастардың тарапы болуға құқығы бар.</w:t>
      </w:r>
    </w:p>
    <w:bookmarkEnd w:id="41"/>
    <w:bookmarkStart w:name="z156" w:id="42"/>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басшысының бұйрығымен және Қазақстан Республикасының заңнамасында көзделген басқа да актілермен ресімделетін шешімдер қабылдайды.</w:t>
      </w:r>
    </w:p>
    <w:bookmarkEnd w:id="42"/>
    <w:bookmarkStart w:name="z157" w:id="43"/>
    <w:p>
      <w:pPr>
        <w:spacing w:after="0"/>
        <w:ind w:left="0"/>
        <w:jc w:val="both"/>
      </w:pPr>
      <w:r>
        <w:rPr>
          <w:rFonts w:ascii="Times New Roman"/>
          <w:b w:val="false"/>
          <w:i w:val="false"/>
          <w:color w:val="000000"/>
          <w:sz w:val="28"/>
        </w:rPr>
        <w:t>
      7. Комитеттің құрылымы мен штат санының лимитi қолданыстағы заңнамаға сәйкес бекітіледі.</w:t>
      </w:r>
    </w:p>
    <w:bookmarkEnd w:id="43"/>
    <w:bookmarkStart w:name="z158" w:id="44"/>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Орынбор көшесі, 8-үй, "Министрліктер үйі" әкімшілік ғимараты, 15-кіреберіс.</w:t>
      </w:r>
    </w:p>
    <w:bookmarkEnd w:id="44"/>
    <w:bookmarkStart w:name="z159" w:id="45"/>
    <w:p>
      <w:pPr>
        <w:spacing w:after="0"/>
        <w:ind w:left="0"/>
        <w:jc w:val="both"/>
      </w:pPr>
      <w:r>
        <w:rPr>
          <w:rFonts w:ascii="Times New Roman"/>
          <w:b w:val="false"/>
          <w:i w:val="false"/>
          <w:color w:val="000000"/>
          <w:sz w:val="28"/>
        </w:rPr>
        <w:t>
      9. Мемлекеттік органның толық атауы –</w:t>
      </w:r>
    </w:p>
    <w:bookmarkEnd w:id="45"/>
    <w:p>
      <w:pPr>
        <w:spacing w:after="0"/>
        <w:ind w:left="0"/>
        <w:jc w:val="both"/>
      </w:pPr>
      <w:r>
        <w:rPr>
          <w:rFonts w:ascii="Times New Roman"/>
          <w:b w:val="false"/>
          <w:i w:val="false"/>
          <w:color w:val="000000"/>
          <w:sz w:val="28"/>
        </w:rPr>
        <w:t>
      мемлекеттік тілде - "Қазақстан Республикасы Индустрия және жаңа технологиялар министрлігінің Мемлекеттік энергетикалық қадағалау және бақылау комитеті" мемлекеттік мекемесі.</w:t>
      </w:r>
    </w:p>
    <w:p>
      <w:pPr>
        <w:spacing w:after="0"/>
        <w:ind w:left="0"/>
        <w:jc w:val="both"/>
      </w:pPr>
      <w:r>
        <w:rPr>
          <w:rFonts w:ascii="Times New Roman"/>
          <w:b w:val="false"/>
          <w:i w:val="false"/>
          <w:color w:val="000000"/>
          <w:sz w:val="28"/>
        </w:rPr>
        <w:t>
      орыс тілде - государственное учреждение "Комитет государственного энергетического надзора и контроля Министерства индустрии и новых технологий Республики Казахстан".</w:t>
      </w:r>
    </w:p>
    <w:bookmarkStart w:name="z160" w:id="4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6"/>
    <w:bookmarkStart w:name="z161" w:id="47"/>
    <w:p>
      <w:pPr>
        <w:spacing w:after="0"/>
        <w:ind w:left="0"/>
        <w:jc w:val="both"/>
      </w:pPr>
      <w:r>
        <w:rPr>
          <w:rFonts w:ascii="Times New Roman"/>
          <w:b w:val="false"/>
          <w:i w:val="false"/>
          <w:color w:val="000000"/>
          <w:sz w:val="28"/>
        </w:rPr>
        <w:t>
      11. Комитет қызметiн қаржыландыру республикалық бюджеттен жүзеге асырылады.</w:t>
      </w:r>
    </w:p>
    <w:bookmarkEnd w:id="47"/>
    <w:bookmarkStart w:name="z162" w:id="48"/>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тыйым салынады.</w:t>
      </w:r>
    </w:p>
    <w:bookmarkEnd w:id="48"/>
    <w:p>
      <w:pPr>
        <w:spacing w:after="0"/>
        <w:ind w:left="0"/>
        <w:jc w:val="both"/>
      </w:pPr>
      <w:r>
        <w:rPr>
          <w:rFonts w:ascii="Times New Roman"/>
          <w:b w:val="false"/>
          <w:i w:val="false"/>
          <w:color w:val="000000"/>
          <w:sz w:val="28"/>
        </w:rPr>
        <w:t>
      Егер Комитетке Қазақстан Республикасының заңнамалық актiлерімен кiрiс әкелетiн қызметтi жүзеге асыру құқығы берiлсе, онда осындай қызметтен алынған кiрiстер республикалық бюджеттің кiрiсiне жiберiледi.</w:t>
      </w:r>
    </w:p>
    <w:bookmarkStart w:name="z163" w:id="49"/>
    <w:p>
      <w:pPr>
        <w:spacing w:after="0"/>
        <w:ind w:left="0"/>
        <w:jc w:val="left"/>
      </w:pPr>
      <w:r>
        <w:rPr>
          <w:rFonts w:ascii="Times New Roman"/>
          <w:b/>
          <w:i w:val="false"/>
          <w:color w:val="000000"/>
        </w:rPr>
        <w:t xml:space="preserve"> 2. Комитеттің негізгі міндеттері, функциялары,</w:t>
      </w:r>
      <w:r>
        <w:br/>
      </w:r>
      <w:r>
        <w:rPr>
          <w:rFonts w:ascii="Times New Roman"/>
          <w:b/>
          <w:i w:val="false"/>
          <w:color w:val="000000"/>
        </w:rPr>
        <w:t>құқықтары мен міндеттері</w:t>
      </w:r>
    </w:p>
    <w:bookmarkEnd w:id="49"/>
    <w:bookmarkStart w:name="z164" w:id="50"/>
    <w:p>
      <w:pPr>
        <w:spacing w:after="0"/>
        <w:ind w:left="0"/>
        <w:jc w:val="both"/>
      </w:pPr>
      <w:r>
        <w:rPr>
          <w:rFonts w:ascii="Times New Roman"/>
          <w:b w:val="false"/>
          <w:i w:val="false"/>
          <w:color w:val="000000"/>
          <w:sz w:val="28"/>
        </w:rPr>
        <w:t>
      13. Мiндеттерi:</w:t>
      </w:r>
    </w:p>
    <w:bookmarkEnd w:id="50"/>
    <w:p>
      <w:pPr>
        <w:spacing w:after="0"/>
        <w:ind w:left="0"/>
        <w:jc w:val="both"/>
      </w:pPr>
      <w:r>
        <w:rPr>
          <w:rFonts w:ascii="Times New Roman"/>
          <w:b w:val="false"/>
          <w:i w:val="false"/>
          <w:color w:val="000000"/>
          <w:sz w:val="28"/>
        </w:rPr>
        <w:t>
      1) электр энергетикасы, энергия үнемдеу саласындағы мемлекеттiк саясатты қалыптастыру;</w:t>
      </w:r>
    </w:p>
    <w:p>
      <w:pPr>
        <w:spacing w:after="0"/>
        <w:ind w:left="0"/>
        <w:jc w:val="both"/>
      </w:pPr>
      <w:r>
        <w:rPr>
          <w:rFonts w:ascii="Times New Roman"/>
          <w:b w:val="false"/>
          <w:i w:val="false"/>
          <w:color w:val="000000"/>
          <w:sz w:val="28"/>
        </w:rPr>
        <w:t>
      2) өз құзыретi шегiнде Комитетке жүктелген өзге де мiндеттердi жүзеге асыру.</w:t>
      </w:r>
    </w:p>
    <w:bookmarkStart w:name="z165" w:id="51"/>
    <w:p>
      <w:pPr>
        <w:spacing w:after="0"/>
        <w:ind w:left="0"/>
        <w:jc w:val="both"/>
      </w:pPr>
      <w:r>
        <w:rPr>
          <w:rFonts w:ascii="Times New Roman"/>
          <w:b w:val="false"/>
          <w:i w:val="false"/>
          <w:color w:val="000000"/>
          <w:sz w:val="28"/>
        </w:rPr>
        <w:t>
      14. Функциялары:</w:t>
      </w:r>
    </w:p>
    <w:bookmarkEnd w:id="51"/>
    <w:p>
      <w:pPr>
        <w:spacing w:after="0"/>
        <w:ind w:left="0"/>
        <w:jc w:val="both"/>
      </w:pPr>
      <w:r>
        <w:rPr>
          <w:rFonts w:ascii="Times New Roman"/>
          <w:b w:val="false"/>
          <w:i w:val="false"/>
          <w:color w:val="000000"/>
          <w:sz w:val="28"/>
        </w:rPr>
        <w:t>
      1) электр станциялары, электр және жылу желілері энергетикалық жабдығының, сондай-ақ тұтынушылардың электр және жылу пайдалану қондырғыларының пайдаланылуын және техникалық жай-күйін бақылауды жүзеге асырады;</w:t>
      </w:r>
    </w:p>
    <w:p>
      <w:pPr>
        <w:spacing w:after="0"/>
        <w:ind w:left="0"/>
        <w:jc w:val="both"/>
      </w:pPr>
      <w:r>
        <w:rPr>
          <w:rFonts w:ascii="Times New Roman"/>
          <w:b w:val="false"/>
          <w:i w:val="false"/>
          <w:color w:val="000000"/>
          <w:sz w:val="28"/>
        </w:rPr>
        <w:t>
      2) Қазақстан Республикасының электр энергетикасы саласындағы нормативтік құқықтық актілердің техникалық талаптарының орындалуын бақылауды жүзеге асырады;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электр және жылу энергиясының сапасы бойынша техникалық шарт талаптарының сақталуын;</w:t>
      </w:r>
    </w:p>
    <w:p>
      <w:pPr>
        <w:spacing w:after="0"/>
        <w:ind w:left="0"/>
        <w:jc w:val="both"/>
      </w:pPr>
      <w:r>
        <w:rPr>
          <w:rFonts w:ascii="Times New Roman"/>
          <w:b w:val="false"/>
          <w:i w:val="false"/>
          <w:color w:val="000000"/>
          <w:sz w:val="28"/>
        </w:rPr>
        <w:t>
      өз құзыреті шегінде электр және жылу энергиясын пайдалану қағидаларының сақталуын;</w:t>
      </w:r>
    </w:p>
    <w:p>
      <w:pPr>
        <w:spacing w:after="0"/>
        <w:ind w:left="0"/>
        <w:jc w:val="both"/>
      </w:pPr>
      <w:r>
        <w:rPr>
          <w:rFonts w:ascii="Times New Roman"/>
          <w:b w:val="false"/>
          <w:i w:val="false"/>
          <w:color w:val="000000"/>
          <w:sz w:val="28"/>
        </w:rPr>
        <w:t>
      электр және жылу энергиясын өндіру, беру, тұтыну режимдерін ұтымды және үнемді пайдаланылуын, оңтайландыруды;</w:t>
      </w:r>
    </w:p>
    <w:p>
      <w:pPr>
        <w:spacing w:after="0"/>
        <w:ind w:left="0"/>
        <w:jc w:val="both"/>
      </w:pPr>
      <w:r>
        <w:rPr>
          <w:rFonts w:ascii="Times New Roman"/>
          <w:b w:val="false"/>
          <w:i w:val="false"/>
          <w:color w:val="000000"/>
          <w:sz w:val="28"/>
        </w:rPr>
        <w:t>
      электр станцияларының, электр және жылу желілерінің күзгі-қысқы жағдайлардағы жұмысқа дайындығын мемлекеттік энергетикалық бақылауды жүзеге асырады;</w:t>
      </w:r>
    </w:p>
    <w:p>
      <w:pPr>
        <w:spacing w:after="0"/>
        <w:ind w:left="0"/>
        <w:jc w:val="both"/>
      </w:pPr>
      <w:r>
        <w:rPr>
          <w:rFonts w:ascii="Times New Roman"/>
          <w:b w:val="false"/>
          <w:i w:val="false"/>
          <w:color w:val="000000"/>
          <w:sz w:val="28"/>
        </w:rPr>
        <w:t>
      4) энергия өндіруші ұйымдардың заңмен белгіленген тәртіппен уәкілетті органмен келісім жасасу, онда көзделген инвестициялық міндеттемелерді орындау және уәкілетті органға олардың орындалуы туралы есепті жыл сайынғы ұсыну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5) энергия өндіруші ұйымдардың уәкілетті органға электр энергиясын өндіру және сату шығындары, өткен күнтізбелік жылда электр энергиясын өндіру және сату көлемі бойынша есепті жыл сайынғы ұсыну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6) энергия өндіруші ұйымдардың, келісімде келесі жылға көзделген инвестициялардың көлемі мен бағыттары туралы мәліметтерді бұқаралық ақпарат құралдарында жыл сайынғы жариялау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7) энергия өндіруші ұйымдардың, келісімде өткен жылға көзделген инвестициялардың көлемі мен бағыттары туралы мәліметтерді бұқаралық ақпарат құралдарында жыл сайынғы жариялау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8) энергия өндіруші ұйымдардың мемлекеттік органдардың өкілдерін, тұтынушылар мен олардың қоғамдық бірлестіктерін, бұқаралық ақпарат құралдарын, сондай-ақ тәуелсіз сарапшыларды шақыра отырып, көпшілік тыңдауларды өткізу туралы хабарландыруды бұқаралық ақпарат құралдарында көпшілік тыңдауларды өткізуден бұрын бес күнтізбелік күннен кешіктірмей жариялау арқылы келісімдерді орындау нәтижелері бойынша көпшілік тыңдауларды жыл сайынғы өткізу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9) энергия өндіруші ұйымдардың инвестициялық міндеттемелерді орындау туралы ақпаратты ұсыну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10) техникалық регламенттермен белгіленген талаптардың орындалуын Қазақстан Республикасының Заңдарында айқындалған тәртіппен бақылауды жүзеге асырады;</w:t>
      </w:r>
    </w:p>
    <w:p>
      <w:pPr>
        <w:spacing w:after="0"/>
        <w:ind w:left="0"/>
        <w:jc w:val="both"/>
      </w:pPr>
      <w:r>
        <w:rPr>
          <w:rFonts w:ascii="Times New Roman"/>
          <w:b w:val="false"/>
          <w:i w:val="false"/>
          <w:color w:val="000000"/>
          <w:sz w:val="28"/>
        </w:rPr>
        <w:t>
      11) Қазақстан Республикасының электр энергетикасы туралы заңнамасына сәйкес энергия беруші ұйымдардың электр және жылу желілеріне жаңартылатын энергия көздерін пайдалану бойынша объектілердің қосылуын бақылауды жүзеге асырады;</w:t>
      </w:r>
    </w:p>
    <w:p>
      <w:pPr>
        <w:spacing w:after="0"/>
        <w:ind w:left="0"/>
        <w:jc w:val="both"/>
      </w:pPr>
      <w:r>
        <w:rPr>
          <w:rFonts w:ascii="Times New Roman"/>
          <w:b w:val="false"/>
          <w:i w:val="false"/>
          <w:color w:val="000000"/>
          <w:sz w:val="28"/>
        </w:rPr>
        <w:t>
      12) белгіленген үлгідегі нұсқаманы береді немесе электр энергетикасы туралы заңнаманың анықталған бұзушылықтарын жою үшін электр энергетикасы объектілерінің басшыларына акт жасайды;</w:t>
      </w:r>
    </w:p>
    <w:p>
      <w:pPr>
        <w:spacing w:after="0"/>
        <w:ind w:left="0"/>
        <w:jc w:val="both"/>
      </w:pPr>
      <w:r>
        <w:rPr>
          <w:rFonts w:ascii="Times New Roman"/>
          <w:b w:val="false"/>
          <w:i w:val="false"/>
          <w:color w:val="000000"/>
          <w:sz w:val="28"/>
        </w:rPr>
        <w:t>
      13) Қазақстан Республикасының әкімшілік құқық бұзушылық туралы заңнамасында көзделген тәртіппен әкімшілік құқық бұзушылық туралы хаттамаларды жасайды;</w:t>
      </w:r>
    </w:p>
    <w:p>
      <w:pPr>
        <w:spacing w:after="0"/>
        <w:ind w:left="0"/>
        <w:jc w:val="both"/>
      </w:pPr>
      <w:r>
        <w:rPr>
          <w:rFonts w:ascii="Times New Roman"/>
          <w:b w:val="false"/>
          <w:i w:val="false"/>
          <w:color w:val="000000"/>
          <w:sz w:val="28"/>
        </w:rPr>
        <w:t xml:space="preserve">
      14) Қазақстан Республикасы Үкіметінің 2012 жылғы 24 қазандағы № 1345 қаулысымен бекітілген Біртұтас электр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технологиялық бұзушылықтарға тексеруді ұйымдастырады;</w:t>
      </w:r>
    </w:p>
    <w:p>
      <w:pPr>
        <w:spacing w:after="0"/>
        <w:ind w:left="0"/>
        <w:jc w:val="both"/>
      </w:pPr>
      <w:r>
        <w:rPr>
          <w:rFonts w:ascii="Times New Roman"/>
          <w:b w:val="false"/>
          <w:i w:val="false"/>
          <w:color w:val="000000"/>
          <w:sz w:val="28"/>
        </w:rPr>
        <w:t>
      15) Қазақстанның біртұтас энергетикалық жүйесінің бірнеше бөліктерге бөлінуіне, тұтынушыларды электр және жылу энергиясынан жаппай шектеуге, ірі энергетикалық жабдықтың бұзылуына әкеп соққан электр станцияларының, жылу және электр желілерінің жұмысындағы ірі технологиялық бұзушылықтарды тексерулерді есепке алуды жүргізеді;</w:t>
      </w:r>
    </w:p>
    <w:p>
      <w:pPr>
        <w:spacing w:after="0"/>
        <w:ind w:left="0"/>
        <w:jc w:val="both"/>
      </w:pPr>
      <w:r>
        <w:rPr>
          <w:rFonts w:ascii="Times New Roman"/>
          <w:b w:val="false"/>
          <w:i w:val="false"/>
          <w:color w:val="000000"/>
          <w:sz w:val="28"/>
        </w:rPr>
        <w:t>
      16) электр энергетикалық кәсіпорындардың объектілер мен жабдықтың қысқы жағдайлардағы жұмысқа дайындығын бағалау жөніндегі комиссияларының жұмысына қатысады;</w:t>
      </w:r>
    </w:p>
    <w:p>
      <w:pPr>
        <w:spacing w:after="0"/>
        <w:ind w:left="0"/>
        <w:jc w:val="both"/>
      </w:pPr>
      <w:r>
        <w:rPr>
          <w:rFonts w:ascii="Times New Roman"/>
          <w:b w:val="false"/>
          <w:i w:val="false"/>
          <w:color w:val="000000"/>
          <w:sz w:val="28"/>
        </w:rPr>
        <w:t>
      17) электр станциялары, электр және жылу желілері энергетикалық жабдығының, сондай-ақ тұтынушылардың энергетикалық жабдығының техникалық жай-күйін мерзімді тексеруді жүзеге асырады;</w:t>
      </w:r>
    </w:p>
    <w:p>
      <w:pPr>
        <w:spacing w:after="0"/>
        <w:ind w:left="0"/>
        <w:jc w:val="both"/>
      </w:pPr>
      <w:r>
        <w:rPr>
          <w:rFonts w:ascii="Times New Roman"/>
          <w:b w:val="false"/>
          <w:i w:val="false"/>
          <w:color w:val="000000"/>
          <w:sz w:val="28"/>
        </w:rPr>
        <w:t>
      18) электр станциялары, электр және жылу желілерінің энергетикалық объектілерін техникалық жарақтандырудан кейін пайдалануға қабылдау комиссиясының жұмысына жалпы басшылықты жүзеге асырады және оның қызметіне қатысады;</w:t>
      </w:r>
    </w:p>
    <w:p>
      <w:pPr>
        <w:spacing w:after="0"/>
        <w:ind w:left="0"/>
        <w:jc w:val="both"/>
      </w:pPr>
      <w:r>
        <w:rPr>
          <w:rFonts w:ascii="Times New Roman"/>
          <w:b w:val="false"/>
          <w:i w:val="false"/>
          <w:color w:val="000000"/>
          <w:sz w:val="28"/>
        </w:rPr>
        <w:t>
      19) заңнамада белгіленген құзыреттер шегінде энергия өндіруші және энергия беруші ұйымдардың күзгі-қысқы жағдайлардағы жұмысына әзірлігі паспорттарын береді;</w:t>
      </w:r>
    </w:p>
    <w:p>
      <w:pPr>
        <w:spacing w:after="0"/>
        <w:ind w:left="0"/>
        <w:jc w:val="both"/>
      </w:pPr>
      <w:r>
        <w:rPr>
          <w:rFonts w:ascii="Times New Roman"/>
          <w:b w:val="false"/>
          <w:i w:val="false"/>
          <w:color w:val="000000"/>
          <w:sz w:val="28"/>
        </w:rPr>
        <w:t>
      20) энергия өндіруші ұйымдардың Инвестициялық міндеттемелерді орындау туралы келісімді орындауы туралы жылдық есепті ұсынуы кезінде олардың жабдығының техникалық жай-күйі туралы қорытындыларды береді;</w:t>
      </w:r>
    </w:p>
    <w:p>
      <w:pPr>
        <w:spacing w:after="0"/>
        <w:ind w:left="0"/>
        <w:jc w:val="both"/>
      </w:pPr>
      <w:r>
        <w:rPr>
          <w:rFonts w:ascii="Times New Roman"/>
          <w:b w:val="false"/>
          <w:i w:val="false"/>
          <w:color w:val="000000"/>
          <w:sz w:val="28"/>
        </w:rPr>
        <w:t>
      21) 220 кВ және одан жоғары объектілер үшін қосалқы (шунтталатын) электр беру желiлерi мен шағын станцияларды салудың техникалық мақсатқа сәйкестігі туралы қорытындыларды береді;</w:t>
      </w:r>
    </w:p>
    <w:p>
      <w:pPr>
        <w:spacing w:after="0"/>
        <w:ind w:left="0"/>
        <w:jc w:val="both"/>
      </w:pPr>
      <w:r>
        <w:rPr>
          <w:rFonts w:ascii="Times New Roman"/>
          <w:b w:val="false"/>
          <w:i w:val="false"/>
          <w:color w:val="000000"/>
          <w:sz w:val="28"/>
        </w:rPr>
        <w:t>
      22) тұтынушыларды жүктемені өшірудің арнайы автоматикасына қосу жағдайларын келіседі;</w:t>
      </w:r>
    </w:p>
    <w:p>
      <w:pPr>
        <w:spacing w:after="0"/>
        <w:ind w:left="0"/>
        <w:jc w:val="both"/>
      </w:pPr>
      <w:r>
        <w:rPr>
          <w:rFonts w:ascii="Times New Roman"/>
          <w:b w:val="false"/>
          <w:i w:val="false"/>
          <w:color w:val="000000"/>
          <w:sz w:val="28"/>
        </w:rPr>
        <w:t>
      23) қуаты жиырма бес мегаваттқа дейінгі жаңартылатын энергия көздерін пайдалану бойынша объектіні немесе жылумен жабдықтаудың жалпы жүйесіне арналған жылу энергиясын өндіру үшін жаңартылатын энергия көздерін пайдалану бойынша объектіні салудың техникалық-экономикалық негіздемесін келіседі;</w:t>
      </w:r>
    </w:p>
    <w:p>
      <w:pPr>
        <w:spacing w:after="0"/>
        <w:ind w:left="0"/>
        <w:jc w:val="both"/>
      </w:pPr>
      <w:r>
        <w:rPr>
          <w:rFonts w:ascii="Times New Roman"/>
          <w:b w:val="false"/>
          <w:i w:val="false"/>
          <w:color w:val="000000"/>
          <w:sz w:val="28"/>
        </w:rPr>
        <w:t>
      24) өз құзыреті шегінде халықаралық ынтымақтастықты жүзеге асырады;</w:t>
      </w:r>
    </w:p>
    <w:p>
      <w:pPr>
        <w:spacing w:after="0"/>
        <w:ind w:left="0"/>
        <w:jc w:val="both"/>
      </w:pPr>
      <w:r>
        <w:rPr>
          <w:rFonts w:ascii="Times New Roman"/>
          <w:b w:val="false"/>
          <w:i w:val="false"/>
          <w:color w:val="000000"/>
          <w:sz w:val="28"/>
        </w:rPr>
        <w:t>
      25) өз құзыреті шегінде Қазақстан Республикасының мемлекеттік құпияны қорғау, азаматтық қорғаныс, жұмылдыру дайындығы және жұмылдыру саласындағы заңдары мен өзге де нормативтік құқықтық актілерінің сақталуын қамтамасыз етеді;</w:t>
      </w:r>
    </w:p>
    <w:p>
      <w:pPr>
        <w:spacing w:after="0"/>
        <w:ind w:left="0"/>
        <w:jc w:val="both"/>
      </w:pPr>
      <w:r>
        <w:rPr>
          <w:rFonts w:ascii="Times New Roman"/>
          <w:b w:val="false"/>
          <w:i w:val="false"/>
          <w:color w:val="000000"/>
          <w:sz w:val="28"/>
        </w:rPr>
        <w:t>
      26) электр және энергетикалық қондырғылардың техникалық жай-күйі мен қауіпсіздігін бақылауды жүзеге асыру мақсатында электр және жылу энергиясын өндіруді, беруді және бөлуді жүзеге асыратын ұйымдардың техникалық басшыларының техникалық пайдалану қағидаларын және қауіпсіздік қағидаларын білуіне біліктілік тексеруді ұйымдастырады;</w:t>
      </w:r>
    </w:p>
    <w:p>
      <w:pPr>
        <w:spacing w:after="0"/>
        <w:ind w:left="0"/>
        <w:jc w:val="both"/>
      </w:pPr>
      <w:r>
        <w:rPr>
          <w:rFonts w:ascii="Times New Roman"/>
          <w:b w:val="false"/>
          <w:i w:val="false"/>
          <w:color w:val="000000"/>
          <w:sz w:val="28"/>
        </w:rPr>
        <w:t>
      27) энергетикалық ұйымдардың басшылары мен мамандарын аттестаттауды жүзеге асырады;</w:t>
      </w:r>
    </w:p>
    <w:p>
      <w:pPr>
        <w:spacing w:after="0"/>
        <w:ind w:left="0"/>
        <w:jc w:val="both"/>
      </w:pPr>
      <w:r>
        <w:rPr>
          <w:rFonts w:ascii="Times New Roman"/>
          <w:b w:val="false"/>
          <w:i w:val="false"/>
          <w:color w:val="000000"/>
          <w:sz w:val="28"/>
        </w:rPr>
        <w:t>
      28) энергетикалық сараптама жүргізуге ұйымдарды аккредиттеуді жүзеге асырады;</w:t>
      </w:r>
    </w:p>
    <w:p>
      <w:pPr>
        <w:spacing w:after="0"/>
        <w:ind w:left="0"/>
        <w:jc w:val="both"/>
      </w:pPr>
      <w:r>
        <w:rPr>
          <w:rFonts w:ascii="Times New Roman"/>
          <w:b w:val="false"/>
          <w:i w:val="false"/>
          <w:color w:val="000000"/>
          <w:sz w:val="28"/>
        </w:rPr>
        <w:t>
      29) Комитеттің құзыреті шегінде заңға тәуелді актілерге құқықтық мониторингті жүргізеді.</w:t>
      </w:r>
    </w:p>
    <w:p>
      <w:pPr>
        <w:spacing w:after="0"/>
        <w:ind w:left="0"/>
        <w:jc w:val="both"/>
      </w:pPr>
      <w:r>
        <w:rPr>
          <w:rFonts w:ascii="Times New Roman"/>
          <w:b w:val="false"/>
          <w:i w:val="false"/>
          <w:color w:val="000000"/>
          <w:sz w:val="28"/>
        </w:rPr>
        <w:t>
      30) энергия үнемдеу және энергия тиімділігін арттыру саласында мыналарды:</w:t>
      </w:r>
    </w:p>
    <w:p>
      <w:pPr>
        <w:spacing w:after="0"/>
        <w:ind w:left="0"/>
        <w:jc w:val="both"/>
      </w:pPr>
      <w:r>
        <w:rPr>
          <w:rFonts w:ascii="Times New Roman"/>
          <w:b w:val="false"/>
          <w:i w:val="false"/>
          <w:color w:val="000000"/>
          <w:sz w:val="28"/>
        </w:rPr>
        <w:t>
      Мемлекеттік энергетикалық тізілімге ұсынылатын ақпараттың дұрыстығын;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 Заңының 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объектілерден басқа, ғимараттар, құрылыстар мен үй-жайлардың энергия тиімділігі жөніндегі талаптардың орындалуын;</w:t>
      </w:r>
    </w:p>
    <w:p>
      <w:pPr>
        <w:spacing w:after="0"/>
        <w:ind w:left="0"/>
        <w:jc w:val="both"/>
      </w:pPr>
      <w:r>
        <w:rPr>
          <w:rFonts w:ascii="Times New Roman"/>
          <w:b w:val="false"/>
          <w:i w:val="false"/>
          <w:color w:val="000000"/>
          <w:sz w:val="28"/>
        </w:rPr>
        <w:t>
      дара кәсіпкерлер мен заңды тұлғалардың электр желілеріндегі энергия тұтыну нормативтері мен қуат коэффициентінің нормативтік мағыналарын сақтауын;</w:t>
      </w:r>
    </w:p>
    <w:p>
      <w:pPr>
        <w:spacing w:after="0"/>
        <w:ind w:left="0"/>
        <w:jc w:val="both"/>
      </w:pPr>
      <w:r>
        <w:rPr>
          <w:rFonts w:ascii="Times New Roman"/>
          <w:b w:val="false"/>
          <w:i w:val="false"/>
          <w:color w:val="000000"/>
          <w:sz w:val="28"/>
        </w:rPr>
        <w:t>
      энергия үнемдеу және энергия тиімділігін арттырудың энергоаудиті мен сараптамасын жүргізуді, сондай-ақ энергия үнемдеу және энергия тиімділігін арттырудың энергоаудитін және (немесе) сараптамасын жүзеге асыратын кадрларды қайта даярлау және біліктілігін арттыру бойынша оқу орталықтарына қойылатын талаптардың сақталуын, сондай-ақ энергоменеджмент жүйесін құруды, енгізуді және ұйымдастыруды;</w:t>
      </w:r>
    </w:p>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Заңында және энергия үнемдеу және энергия тиімділігін арттыру саласындағы басқа да нормативтік құқықтық актілерде белгіленген өзге де талаптардың сақталуын мемлекеттік бақылауды жүзеге асырады;</w:t>
      </w:r>
    </w:p>
    <w:p>
      <w:pPr>
        <w:spacing w:after="0"/>
        <w:ind w:left="0"/>
        <w:jc w:val="both"/>
      </w:pPr>
      <w:r>
        <w:rPr>
          <w:rFonts w:ascii="Times New Roman"/>
          <w:b w:val="false"/>
          <w:i w:val="false"/>
          <w:color w:val="000000"/>
          <w:sz w:val="28"/>
        </w:rPr>
        <w:t>
      31) энергия үнемдеу саясатының орындалуын және заңды тұлғалардың энергетикалық тиімділігін тексеруді бақылауды жүзеге асырады.</w:t>
      </w:r>
    </w:p>
    <w:p>
      <w:pPr>
        <w:spacing w:after="0"/>
        <w:ind w:left="0"/>
        <w:jc w:val="both"/>
      </w:pPr>
      <w:r>
        <w:rPr>
          <w:rFonts w:ascii="Times New Roman"/>
          <w:b w:val="false"/>
          <w:i w:val="false"/>
          <w:color w:val="000000"/>
          <w:sz w:val="28"/>
        </w:rPr>
        <w:t>
      32) энергия үнемдеу және энергия тиімділігін арттыру саласында аккредиттеуді жүргізеді;</w:t>
      </w:r>
    </w:p>
    <w:p>
      <w:pPr>
        <w:spacing w:after="0"/>
        <w:ind w:left="0"/>
        <w:jc w:val="both"/>
      </w:pPr>
      <w:r>
        <w:rPr>
          <w:rFonts w:ascii="Times New Roman"/>
          <w:b w:val="false"/>
          <w:i w:val="false"/>
          <w:color w:val="000000"/>
          <w:sz w:val="28"/>
        </w:rPr>
        <w:t>
      33) аккредиттеу туралы куәлік алған заңды тұлғалардың тізілімін жүргізеді;</w:t>
      </w:r>
    </w:p>
    <w:p>
      <w:pPr>
        <w:spacing w:after="0"/>
        <w:ind w:left="0"/>
        <w:jc w:val="both"/>
      </w:pPr>
      <w:r>
        <w:rPr>
          <w:rFonts w:ascii="Times New Roman"/>
          <w:b w:val="false"/>
          <w:i w:val="false"/>
          <w:color w:val="000000"/>
          <w:sz w:val="28"/>
        </w:rPr>
        <w:t>
      34)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66" w:id="52"/>
    <w:p>
      <w:pPr>
        <w:spacing w:after="0"/>
        <w:ind w:left="0"/>
        <w:jc w:val="both"/>
      </w:pPr>
      <w:r>
        <w:rPr>
          <w:rFonts w:ascii="Times New Roman"/>
          <w:b w:val="false"/>
          <w:i w:val="false"/>
          <w:color w:val="000000"/>
          <w:sz w:val="28"/>
        </w:rPr>
        <w:t>
      15. Құқықтары мен міндеттері:</w:t>
      </w:r>
    </w:p>
    <w:bookmarkEnd w:id="52"/>
    <w:p>
      <w:pPr>
        <w:spacing w:after="0"/>
        <w:ind w:left="0"/>
        <w:jc w:val="both"/>
      </w:pPr>
      <w:r>
        <w:rPr>
          <w:rFonts w:ascii="Times New Roman"/>
          <w:b w:val="false"/>
          <w:i w:val="false"/>
          <w:color w:val="000000"/>
          <w:sz w:val="28"/>
        </w:rPr>
        <w:t>
      1) өз құзыретi шегiнде орындауға мiндеттi нормативтiк құқықтық актiлердi қабылдайды;</w:t>
      </w:r>
    </w:p>
    <w:p>
      <w:pPr>
        <w:spacing w:after="0"/>
        <w:ind w:left="0"/>
        <w:jc w:val="both"/>
      </w:pPr>
      <w:r>
        <w:rPr>
          <w:rFonts w:ascii="Times New Roman"/>
          <w:b w:val="false"/>
          <w:i w:val="false"/>
          <w:color w:val="000000"/>
          <w:sz w:val="28"/>
        </w:rPr>
        <w:t>
      2)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Start w:name="z167" w:id="53"/>
    <w:p>
      <w:pPr>
        <w:spacing w:after="0"/>
        <w:ind w:left="0"/>
        <w:jc w:val="left"/>
      </w:pPr>
      <w:r>
        <w:rPr>
          <w:rFonts w:ascii="Times New Roman"/>
          <w:b/>
          <w:i w:val="false"/>
          <w:color w:val="000000"/>
        </w:rPr>
        <w:t xml:space="preserve"> 3. Комитеттің қызметiн ұйымдастыру</w:t>
      </w:r>
    </w:p>
    <w:bookmarkEnd w:id="53"/>
    <w:bookmarkStart w:name="z168" w:id="54"/>
    <w:p>
      <w:pPr>
        <w:spacing w:after="0"/>
        <w:ind w:left="0"/>
        <w:jc w:val="both"/>
      </w:pPr>
      <w:r>
        <w:rPr>
          <w:rFonts w:ascii="Times New Roman"/>
          <w:b w:val="false"/>
          <w:i w:val="false"/>
          <w:color w:val="000000"/>
          <w:sz w:val="28"/>
        </w:rPr>
        <w:t>
      16. Комитеттің басшылығы Комитетке жүктелген мiндеттердiң орындалуына және оның өз функцияларын жүзеге асыруға дербес жауапты болатын төраға жүзеге асырады.</w:t>
      </w:r>
    </w:p>
    <w:bookmarkEnd w:id="54"/>
    <w:bookmarkStart w:name="z169" w:id="55"/>
    <w:p>
      <w:pPr>
        <w:spacing w:after="0"/>
        <w:ind w:left="0"/>
        <w:jc w:val="both"/>
      </w:pPr>
      <w:r>
        <w:rPr>
          <w:rFonts w:ascii="Times New Roman"/>
          <w:b w:val="false"/>
          <w:i w:val="false"/>
          <w:color w:val="000000"/>
          <w:sz w:val="28"/>
        </w:rPr>
        <w:t>
      17. Төраға Қазақстан Республикасының заңнамасына сәйкес қызметке тағайындалады және қызметтен босатылады.</w:t>
      </w:r>
    </w:p>
    <w:bookmarkEnd w:id="55"/>
    <w:bookmarkStart w:name="z170" w:id="5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56"/>
    <w:bookmarkStart w:name="z171" w:id="57"/>
    <w:p>
      <w:pPr>
        <w:spacing w:after="0"/>
        <w:ind w:left="0"/>
        <w:jc w:val="both"/>
      </w:pPr>
      <w:r>
        <w:rPr>
          <w:rFonts w:ascii="Times New Roman"/>
          <w:b w:val="false"/>
          <w:i w:val="false"/>
          <w:color w:val="000000"/>
          <w:sz w:val="28"/>
        </w:rPr>
        <w:t>
      19.Төрағанның өкілеттіктері:</w:t>
      </w:r>
    </w:p>
    <w:bookmarkEnd w:id="57"/>
    <w:p>
      <w:pPr>
        <w:spacing w:after="0"/>
        <w:ind w:left="0"/>
        <w:jc w:val="both"/>
      </w:pPr>
      <w:r>
        <w:rPr>
          <w:rFonts w:ascii="Times New Roman"/>
          <w:b w:val="false"/>
          <w:i w:val="false"/>
          <w:color w:val="000000"/>
          <w:sz w:val="28"/>
        </w:rPr>
        <w:t>
      1) өз орынбасарларының өкiлеттiктерiн айқындау;</w:t>
      </w:r>
    </w:p>
    <w:p>
      <w:pPr>
        <w:spacing w:after="0"/>
        <w:ind w:left="0"/>
        <w:jc w:val="both"/>
      </w:pPr>
      <w:r>
        <w:rPr>
          <w:rFonts w:ascii="Times New Roman"/>
          <w:b w:val="false"/>
          <w:i w:val="false"/>
          <w:color w:val="000000"/>
          <w:sz w:val="28"/>
        </w:rPr>
        <w:t>
      2) орынбасарлардың бiрiне Қазақстан Республикасы Үкiметiнiң басшылығына және Қазақстан Республикасы Премьер-Министрi Кенсесiнiн Басшысына жіберілетін құжаттарға қол қою бойынша өкiлеттiктердi жүктеу;</w:t>
      </w:r>
    </w:p>
    <w:p>
      <w:pPr>
        <w:spacing w:after="0"/>
        <w:ind w:left="0"/>
        <w:jc w:val="both"/>
      </w:pPr>
      <w:r>
        <w:rPr>
          <w:rFonts w:ascii="Times New Roman"/>
          <w:b w:val="false"/>
          <w:i w:val="false"/>
          <w:color w:val="000000"/>
          <w:sz w:val="28"/>
        </w:rPr>
        <w:t>
      3) ведомстволар актiлерiнiң қолданылуын толық немесе iшiнара тоқтату немесе тоқтата тұру;</w:t>
      </w:r>
    </w:p>
    <w:p>
      <w:pPr>
        <w:spacing w:after="0"/>
        <w:ind w:left="0"/>
        <w:jc w:val="both"/>
      </w:pPr>
      <w:r>
        <w:rPr>
          <w:rFonts w:ascii="Times New Roman"/>
          <w:b w:val="false"/>
          <w:i w:val="false"/>
          <w:color w:val="000000"/>
          <w:sz w:val="28"/>
        </w:rPr>
        <w:t>
      4) Комитетке келiсуге келiп түскен нормативтiк құқықтық актiлердiң жобаларын келiсу және қол қою;</w:t>
      </w:r>
    </w:p>
    <w:p>
      <w:pPr>
        <w:spacing w:after="0"/>
        <w:ind w:left="0"/>
        <w:jc w:val="both"/>
      </w:pPr>
      <w:r>
        <w:rPr>
          <w:rFonts w:ascii="Times New Roman"/>
          <w:b w:val="false"/>
          <w:i w:val="false"/>
          <w:color w:val="000000"/>
          <w:sz w:val="28"/>
        </w:rPr>
        <w:t>
      5) Комитетте сыбайлас жемқорлыққа қарсы күрес бойынша шаралар қабылдау және оған дербес жауапты болу;</w:t>
      </w:r>
    </w:p>
    <w:p>
      <w:pPr>
        <w:spacing w:after="0"/>
        <w:ind w:left="0"/>
        <w:jc w:val="both"/>
      </w:pPr>
      <w:r>
        <w:rPr>
          <w:rFonts w:ascii="Times New Roman"/>
          <w:b w:val="false"/>
          <w:i w:val="false"/>
          <w:color w:val="000000"/>
          <w:sz w:val="28"/>
        </w:rPr>
        <w:t>
      6) Қазақстан Республикасының заңдарына сәйкес өзге де өкiлеттiктердi жүзеге асыру.</w:t>
      </w:r>
    </w:p>
    <w:p>
      <w:pPr>
        <w:spacing w:after="0"/>
        <w:ind w:left="0"/>
        <w:jc w:val="both"/>
      </w:pPr>
      <w:r>
        <w:rPr>
          <w:rFonts w:ascii="Times New Roman"/>
          <w:b w:val="false"/>
          <w:i w:val="false"/>
          <w:color w:val="000000"/>
          <w:sz w:val="28"/>
        </w:rPr>
        <w:t>
      Төраға болмаған кезенде оның өкiлеттiктерiн қолданыстағы заңнамаға сәйкес оны алмастыратын тұлға жүзеге асырады.</w:t>
      </w:r>
    </w:p>
    <w:bookmarkStart w:name="z172" w:id="58"/>
    <w:p>
      <w:pPr>
        <w:spacing w:after="0"/>
        <w:ind w:left="0"/>
        <w:jc w:val="both"/>
      </w:pPr>
      <w:r>
        <w:rPr>
          <w:rFonts w:ascii="Times New Roman"/>
          <w:b w:val="false"/>
          <w:i w:val="false"/>
          <w:color w:val="000000"/>
          <w:sz w:val="28"/>
        </w:rPr>
        <w:t>
      20. Төраға өз орынбасарларынын өкiлеттiктерiн қолданыстағы заңнамаға сәйкес айқындайды.</w:t>
      </w:r>
    </w:p>
    <w:bookmarkEnd w:id="58"/>
    <w:bookmarkStart w:name="z173" w:id="59"/>
    <w:p>
      <w:pPr>
        <w:spacing w:after="0"/>
        <w:ind w:left="0"/>
        <w:jc w:val="left"/>
      </w:pPr>
      <w:r>
        <w:rPr>
          <w:rFonts w:ascii="Times New Roman"/>
          <w:b/>
          <w:i w:val="false"/>
          <w:color w:val="000000"/>
        </w:rPr>
        <w:t xml:space="preserve"> 4. Комитеттің мүлкі</w:t>
      </w:r>
    </w:p>
    <w:bookmarkEnd w:id="59"/>
    <w:bookmarkStart w:name="z174" w:id="6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болуы мүмкін.</w:t>
      </w:r>
    </w:p>
    <w:bookmarkEnd w:id="60"/>
    <w:bookmarkStart w:name="z175" w:id="61"/>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61"/>
    <w:bookmarkStart w:name="z176" w:id="62"/>
    <w:p>
      <w:pPr>
        <w:spacing w:after="0"/>
        <w:ind w:left="0"/>
        <w:jc w:val="both"/>
      </w:pPr>
      <w:r>
        <w:rPr>
          <w:rFonts w:ascii="Times New Roman"/>
          <w:b w:val="false"/>
          <w:i w:val="false"/>
          <w:color w:val="000000"/>
          <w:sz w:val="28"/>
        </w:rPr>
        <w:t>
      23. Егер заңнамада өзгесі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62"/>
    <w:bookmarkStart w:name="z177" w:id="63"/>
    <w:p>
      <w:pPr>
        <w:spacing w:after="0"/>
        <w:ind w:left="0"/>
        <w:jc w:val="left"/>
      </w:pPr>
      <w:r>
        <w:rPr>
          <w:rFonts w:ascii="Times New Roman"/>
          <w:b/>
          <w:i w:val="false"/>
          <w:color w:val="000000"/>
        </w:rPr>
        <w:t xml:space="preserve"> 5. Комитетті қайта ұйымдастыру және тарату</w:t>
      </w:r>
    </w:p>
    <w:bookmarkEnd w:id="63"/>
    <w:bookmarkStart w:name="z178" w:id="64"/>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6-қосымша</w:t>
            </w:r>
          </w:p>
        </w:tc>
      </w:tr>
    </w:tbl>
    <w:bookmarkStart w:name="z180" w:id="65"/>
    <w:p>
      <w:pPr>
        <w:spacing w:after="0"/>
        <w:ind w:left="0"/>
        <w:jc w:val="left"/>
      </w:pPr>
      <w:r>
        <w:rPr>
          <w:rFonts w:ascii="Times New Roman"/>
          <w:b/>
          <w:i w:val="false"/>
          <w:color w:val="000000"/>
        </w:rPr>
        <w:t xml:space="preserve"> "Қазақстан Республикасы Индустрия және жаңа</w:t>
      </w:r>
      <w:r>
        <w:br/>
      </w:r>
      <w:r>
        <w:rPr>
          <w:rFonts w:ascii="Times New Roman"/>
          <w:b/>
          <w:i w:val="false"/>
          <w:color w:val="000000"/>
        </w:rPr>
        <w:t>технологиялар министрлігінің</w:t>
      </w:r>
      <w:r>
        <w:br/>
      </w:r>
      <w:r>
        <w:rPr>
          <w:rFonts w:ascii="Times New Roman"/>
          <w:b/>
          <w:i w:val="false"/>
          <w:color w:val="000000"/>
        </w:rPr>
        <w:t>Туризм индустриясы комитеті"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65"/>
    <w:bookmarkStart w:name="z181" w:id="66"/>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министрлігінің Туризм индустриясы комитеті" мемлекеттік мекемесі (бұдан әрі - Комитет) туристік қызметі саласындағы іске асыру, бақылау және қадағалау функцияларын жүзеге асыру аясында басшылықты жүзеге асыратын мемлекеттік орган болып табылады.</w:t>
      </w:r>
    </w:p>
    <w:bookmarkEnd w:id="66"/>
    <w:bookmarkStart w:name="z182" w:id="67"/>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7"/>
    <w:bookmarkStart w:name="z183" w:id="68"/>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мемлекеттiк тiлде өз атауы бар мөрi мен мөртанбалары, белгiленген үлгiдегi бланкiлерi, Қазақстан Республикасының заңнамасына сәйкес қазынашылық органдарында шоттары бар.</w:t>
      </w:r>
    </w:p>
    <w:bookmarkEnd w:id="68"/>
    <w:bookmarkStart w:name="z184" w:id="69"/>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69"/>
    <w:bookmarkStart w:name="z185" w:id="70"/>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уәкiлеттiк берілген болса, мемлекет атынан азаматтық-құқықтық қатынастардың тарапы болуға құқығы бар.</w:t>
      </w:r>
    </w:p>
    <w:bookmarkEnd w:id="70"/>
    <w:bookmarkStart w:name="z186" w:id="71"/>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басшысының бұйрығымен және Қазақстан Республикасының заңнамасында көзделген басқа да актілермен ресімделетін шешімдер қабылдайды.</w:t>
      </w:r>
    </w:p>
    <w:bookmarkEnd w:id="71"/>
    <w:bookmarkStart w:name="z187" w:id="72"/>
    <w:p>
      <w:pPr>
        <w:spacing w:after="0"/>
        <w:ind w:left="0"/>
        <w:jc w:val="both"/>
      </w:pPr>
      <w:r>
        <w:rPr>
          <w:rFonts w:ascii="Times New Roman"/>
          <w:b w:val="false"/>
          <w:i w:val="false"/>
          <w:color w:val="000000"/>
          <w:sz w:val="28"/>
        </w:rPr>
        <w:t>
      7. Комитеттің құрылымы мен штат санының лимитi қолданыстағы заңнамаға сәйкес бекітіледі.</w:t>
      </w:r>
    </w:p>
    <w:bookmarkEnd w:id="72"/>
    <w:bookmarkStart w:name="z188" w:id="73"/>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Орынбор көш., 8-үй, 1-кіреберіс, "Министрліктер үйі" әкімшілік ғимараты.</w:t>
      </w:r>
    </w:p>
    <w:bookmarkEnd w:id="73"/>
    <w:bookmarkStart w:name="z189" w:id="74"/>
    <w:p>
      <w:pPr>
        <w:spacing w:after="0"/>
        <w:ind w:left="0"/>
        <w:jc w:val="both"/>
      </w:pPr>
      <w:r>
        <w:rPr>
          <w:rFonts w:ascii="Times New Roman"/>
          <w:b w:val="false"/>
          <w:i w:val="false"/>
          <w:color w:val="000000"/>
          <w:sz w:val="28"/>
        </w:rPr>
        <w:t>
      9. Мемлекеттік органның толық атауы –</w:t>
      </w:r>
    </w:p>
    <w:bookmarkEnd w:id="74"/>
    <w:p>
      <w:pPr>
        <w:spacing w:after="0"/>
        <w:ind w:left="0"/>
        <w:jc w:val="both"/>
      </w:pPr>
      <w:r>
        <w:rPr>
          <w:rFonts w:ascii="Times New Roman"/>
          <w:b w:val="false"/>
          <w:i w:val="false"/>
          <w:color w:val="000000"/>
          <w:sz w:val="28"/>
        </w:rPr>
        <w:t>
      мемлекеттік тілде - "Қазақстан Республикасы Индустрия және жаңа технологиялар министрлігінің Туризм индустриясы комитеті"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"Комитет индустрии туризма Министерства индустрии и новых технологий Республики Казахстан".</w:t>
      </w:r>
    </w:p>
    <w:bookmarkStart w:name="z190" w:id="7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75"/>
    <w:bookmarkStart w:name="z191" w:id="76"/>
    <w:p>
      <w:pPr>
        <w:spacing w:after="0"/>
        <w:ind w:left="0"/>
        <w:jc w:val="both"/>
      </w:pPr>
      <w:r>
        <w:rPr>
          <w:rFonts w:ascii="Times New Roman"/>
          <w:b w:val="false"/>
          <w:i w:val="false"/>
          <w:color w:val="000000"/>
          <w:sz w:val="28"/>
        </w:rPr>
        <w:t>
      11. Комитет қызметiн қаржыландыру республикалық бюджеттен жүзеге асырылады.</w:t>
      </w:r>
    </w:p>
    <w:bookmarkEnd w:id="76"/>
    <w:bookmarkStart w:name="z192" w:id="77"/>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тыйым салынады.</w:t>
      </w:r>
    </w:p>
    <w:bookmarkEnd w:id="77"/>
    <w:p>
      <w:pPr>
        <w:spacing w:after="0"/>
        <w:ind w:left="0"/>
        <w:jc w:val="both"/>
      </w:pPr>
      <w:r>
        <w:rPr>
          <w:rFonts w:ascii="Times New Roman"/>
          <w:b w:val="false"/>
          <w:i w:val="false"/>
          <w:color w:val="000000"/>
          <w:sz w:val="28"/>
        </w:rPr>
        <w:t>
      Егер Комитетке Қазақстан Республикасының заңнамалық актiлерімен кiрiс әкелетiн қызметтi жүзеге асыру құқығы берiлсе, онда осындай қызметтен алынған кiрiстер республикалық бюджеттің кiрiсiне жiберiледi.</w:t>
      </w:r>
    </w:p>
    <w:bookmarkStart w:name="z193" w:id="78"/>
    <w:p>
      <w:pPr>
        <w:spacing w:after="0"/>
        <w:ind w:left="0"/>
        <w:jc w:val="left"/>
      </w:pPr>
      <w:r>
        <w:rPr>
          <w:rFonts w:ascii="Times New Roman"/>
          <w:b/>
          <w:i w:val="false"/>
          <w:color w:val="000000"/>
        </w:rPr>
        <w:t xml:space="preserve"> 2. Комитеттің негізгі міндеттері, функциялары,</w:t>
      </w:r>
      <w:r>
        <w:br/>
      </w:r>
      <w:r>
        <w:rPr>
          <w:rFonts w:ascii="Times New Roman"/>
          <w:b/>
          <w:i w:val="false"/>
          <w:color w:val="000000"/>
        </w:rPr>
        <w:t>құқықтары мен міндеттері</w:t>
      </w:r>
    </w:p>
    <w:bookmarkEnd w:id="78"/>
    <w:bookmarkStart w:name="z194" w:id="79"/>
    <w:p>
      <w:pPr>
        <w:spacing w:after="0"/>
        <w:ind w:left="0"/>
        <w:jc w:val="both"/>
      </w:pPr>
      <w:r>
        <w:rPr>
          <w:rFonts w:ascii="Times New Roman"/>
          <w:b w:val="false"/>
          <w:i w:val="false"/>
          <w:color w:val="000000"/>
          <w:sz w:val="28"/>
        </w:rPr>
        <w:t>
      13. Мiндеттерi:</w:t>
      </w:r>
    </w:p>
    <w:bookmarkEnd w:id="79"/>
    <w:p>
      <w:pPr>
        <w:spacing w:after="0"/>
        <w:ind w:left="0"/>
        <w:jc w:val="both"/>
      </w:pPr>
      <w:r>
        <w:rPr>
          <w:rFonts w:ascii="Times New Roman"/>
          <w:b w:val="false"/>
          <w:i w:val="false"/>
          <w:color w:val="000000"/>
          <w:sz w:val="28"/>
        </w:rPr>
        <w:t>
      1) туристiк қызмет саласындағы мемлекеттiк саясатты іске асыру;</w:t>
      </w:r>
    </w:p>
    <w:p>
      <w:pPr>
        <w:spacing w:after="0"/>
        <w:ind w:left="0"/>
        <w:jc w:val="both"/>
      </w:pPr>
      <w:r>
        <w:rPr>
          <w:rFonts w:ascii="Times New Roman"/>
          <w:b w:val="false"/>
          <w:i w:val="false"/>
          <w:color w:val="000000"/>
          <w:sz w:val="28"/>
        </w:rPr>
        <w:t>
      2) өз құзыретi шегiнде Комитетке жүктелген өзге де мiндеттердi жүзеге асыру.</w:t>
      </w:r>
    </w:p>
    <w:bookmarkStart w:name="z195" w:id="80"/>
    <w:p>
      <w:pPr>
        <w:spacing w:after="0"/>
        <w:ind w:left="0"/>
        <w:jc w:val="both"/>
      </w:pPr>
      <w:r>
        <w:rPr>
          <w:rFonts w:ascii="Times New Roman"/>
          <w:b w:val="false"/>
          <w:i w:val="false"/>
          <w:color w:val="000000"/>
          <w:sz w:val="28"/>
        </w:rPr>
        <w:t>
      14. Функциялары:</w:t>
      </w:r>
    </w:p>
    <w:bookmarkEnd w:id="80"/>
    <w:p>
      <w:pPr>
        <w:spacing w:after="0"/>
        <w:ind w:left="0"/>
        <w:jc w:val="both"/>
      </w:pPr>
      <w:r>
        <w:rPr>
          <w:rFonts w:ascii="Times New Roman"/>
          <w:b w:val="false"/>
          <w:i w:val="false"/>
          <w:color w:val="000000"/>
          <w:sz w:val="28"/>
        </w:rPr>
        <w:t>
      1) туристік қызмет, туризм және туристік индустрия салаларындағы мемлекеттік саясатты іске асырады;</w:t>
      </w:r>
    </w:p>
    <w:p>
      <w:pPr>
        <w:spacing w:after="0"/>
        <w:ind w:left="0"/>
        <w:jc w:val="both"/>
      </w:pPr>
      <w:r>
        <w:rPr>
          <w:rFonts w:ascii="Times New Roman"/>
          <w:b w:val="false"/>
          <w:i w:val="false"/>
          <w:color w:val="000000"/>
          <w:sz w:val="28"/>
        </w:rPr>
        <w:t>
      2)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тұлғалармен өзара іс-қимыл жасауды жүзеге асырады;</w:t>
      </w:r>
    </w:p>
    <w:p>
      <w:pPr>
        <w:spacing w:after="0"/>
        <w:ind w:left="0"/>
        <w:jc w:val="both"/>
      </w:pPr>
      <w:r>
        <w:rPr>
          <w:rFonts w:ascii="Times New Roman"/>
          <w:b w:val="false"/>
          <w:i w:val="false"/>
          <w:color w:val="000000"/>
          <w:sz w:val="28"/>
        </w:rPr>
        <w:t>
      3) туристiк қызмет саласындағы стандарттау аясындағы қызметтi реттейдi;</w:t>
      </w:r>
    </w:p>
    <w:p>
      <w:pPr>
        <w:spacing w:after="0"/>
        <w:ind w:left="0"/>
        <w:jc w:val="both"/>
      </w:pPr>
      <w:r>
        <w:rPr>
          <w:rFonts w:ascii="Times New Roman"/>
          <w:b w:val="false"/>
          <w:i w:val="false"/>
          <w:color w:val="000000"/>
          <w:sz w:val="28"/>
        </w:rPr>
        <w:t>
      4) Қазақстан мен оның туристiк мүмкiндiктерi туралы ақпаратты халықаралық туристiк нарықта және мемлекет iшiнде, оның iшiнде туристiк қызмет саласындағы республикалық және халықаралық көрмелер мен жәрмеңкелер өткiзу жолымен таратады;</w:t>
      </w:r>
    </w:p>
    <w:p>
      <w:pPr>
        <w:spacing w:after="0"/>
        <w:ind w:left="0"/>
        <w:jc w:val="both"/>
      </w:pPr>
      <w:r>
        <w:rPr>
          <w:rFonts w:ascii="Times New Roman"/>
          <w:b w:val="false"/>
          <w:i w:val="false"/>
          <w:color w:val="000000"/>
          <w:sz w:val="28"/>
        </w:rPr>
        <w:t>
      5) өз құзыретi шегiнде туристiк қызмет саласындағы халықаралық шарттарды орындайды, сондай-ақ халықаралық ұйымдарда және халықаралық iс-шараларда мемлекеттiң туризм саласындағы мүдделерiн бiлдiредi және олардың жұмысына қатысады;</w:t>
      </w:r>
    </w:p>
    <w:p>
      <w:pPr>
        <w:spacing w:after="0"/>
        <w:ind w:left="0"/>
        <w:jc w:val="both"/>
      </w:pPr>
      <w:r>
        <w:rPr>
          <w:rFonts w:ascii="Times New Roman"/>
          <w:b w:val="false"/>
          <w:i w:val="false"/>
          <w:color w:val="000000"/>
          <w:sz w:val="28"/>
        </w:rPr>
        <w:t>
      6) туристiк қызмет саласындағы заңнаманы қолдану тәжірибесін қорытып жинақтайды және оны жетiлдiру жөнiнде ұсыныстар енгiзедi;</w:t>
      </w:r>
    </w:p>
    <w:p>
      <w:pPr>
        <w:spacing w:after="0"/>
        <w:ind w:left="0"/>
        <w:jc w:val="both"/>
      </w:pPr>
      <w:r>
        <w:rPr>
          <w:rFonts w:ascii="Times New Roman"/>
          <w:b w:val="false"/>
          <w:i w:val="false"/>
          <w:color w:val="000000"/>
          <w:sz w:val="28"/>
        </w:rPr>
        <w:t>
      7) туристiк салаға инвестициялар тарту жөнiндегi бiрыңғай саясатты iске асыруға қатысады;</w:t>
      </w:r>
    </w:p>
    <w:p>
      <w:pPr>
        <w:spacing w:after="0"/>
        <w:ind w:left="0"/>
        <w:jc w:val="both"/>
      </w:pPr>
      <w:r>
        <w:rPr>
          <w:rFonts w:ascii="Times New Roman"/>
          <w:b w:val="false"/>
          <w:i w:val="false"/>
          <w:color w:val="000000"/>
          <w:sz w:val="28"/>
        </w:rPr>
        <w:t xml:space="preserve">
      8) Қазақстан Республикасының туристiк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 мемлекеттiк бақылауды жүзеге асырады;</w:t>
      </w:r>
    </w:p>
    <w:p>
      <w:pPr>
        <w:spacing w:after="0"/>
        <w:ind w:left="0"/>
        <w:jc w:val="both"/>
      </w:pPr>
      <w:r>
        <w:rPr>
          <w:rFonts w:ascii="Times New Roman"/>
          <w:b w:val="false"/>
          <w:i w:val="false"/>
          <w:color w:val="000000"/>
          <w:sz w:val="28"/>
        </w:rPr>
        <w:t>
      9) "Туроператордың және турагенттiң азаматтық-құқықтық жауапкершiлiгiн мiндеттi сақтандыру туралы" Қазақстан Республикасының Заңында белгiленген туроператордың және турагенттiң азаматтық-құқықтық жауапкершiлiгiн мiндеттi сақтандыру шартын жасасу жөнiндегi мiндетiн туроператордың және турагенттiң орындауына мемлекеттiк бақылауды жүзеге асырады;</w:t>
      </w:r>
    </w:p>
    <w:p>
      <w:pPr>
        <w:spacing w:after="0"/>
        <w:ind w:left="0"/>
        <w:jc w:val="both"/>
      </w:pPr>
      <w:r>
        <w:rPr>
          <w:rFonts w:ascii="Times New Roman"/>
          <w:b w:val="false"/>
          <w:i w:val="false"/>
          <w:color w:val="000000"/>
          <w:sz w:val="28"/>
        </w:rPr>
        <w:t>
      10) туристiк қызметтi жүзеге асыратын тұлғаларды және туристердi уақытша болатын елдегi (жердегi) ықтимал қауiптер туралы хабардар етедi;</w:t>
      </w:r>
    </w:p>
    <w:p>
      <w:pPr>
        <w:spacing w:after="0"/>
        <w:ind w:left="0"/>
        <w:jc w:val="both"/>
      </w:pPr>
      <w:r>
        <w:rPr>
          <w:rFonts w:ascii="Times New Roman"/>
          <w:b w:val="false"/>
          <w:i w:val="false"/>
          <w:color w:val="000000"/>
          <w:sz w:val="28"/>
        </w:rPr>
        <w:t>
      11) соттарға Қазақстан Республикасының заңнамасына сәйкес талап-арыздар бередi;</w:t>
      </w:r>
    </w:p>
    <w:p>
      <w:pPr>
        <w:spacing w:after="0"/>
        <w:ind w:left="0"/>
        <w:jc w:val="both"/>
      </w:pPr>
      <w:r>
        <w:rPr>
          <w:rFonts w:ascii="Times New Roman"/>
          <w:b w:val="false"/>
          <w:i w:val="false"/>
          <w:color w:val="000000"/>
          <w:sz w:val="28"/>
        </w:rPr>
        <w:t>
      12) Қазақстан Республикасының заңнамасына сәйкес туризм қызметін лицензиялауды жүзеге асырады;</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Үкіметінің актілерінде көзделген өзге де өкілеттіктерді жүзеге асырады.</w:t>
      </w:r>
    </w:p>
    <w:bookmarkStart w:name="z196" w:id="81"/>
    <w:p>
      <w:pPr>
        <w:spacing w:after="0"/>
        <w:ind w:left="0"/>
        <w:jc w:val="both"/>
      </w:pPr>
      <w:r>
        <w:rPr>
          <w:rFonts w:ascii="Times New Roman"/>
          <w:b w:val="false"/>
          <w:i w:val="false"/>
          <w:color w:val="000000"/>
          <w:sz w:val="28"/>
        </w:rPr>
        <w:t>
      15. Құқықтары мен міндеттері:</w:t>
      </w:r>
    </w:p>
    <w:bookmarkEnd w:id="81"/>
    <w:p>
      <w:pPr>
        <w:spacing w:after="0"/>
        <w:ind w:left="0"/>
        <w:jc w:val="both"/>
      </w:pPr>
      <w:r>
        <w:rPr>
          <w:rFonts w:ascii="Times New Roman"/>
          <w:b w:val="false"/>
          <w:i w:val="false"/>
          <w:color w:val="000000"/>
          <w:sz w:val="28"/>
        </w:rPr>
        <w:t>
      1) өз құзыретi шегiнде орындауға мiндеттi нормативтiк құқықтық актiлердi қабылдайды;</w:t>
      </w:r>
    </w:p>
    <w:p>
      <w:pPr>
        <w:spacing w:after="0"/>
        <w:ind w:left="0"/>
        <w:jc w:val="both"/>
      </w:pPr>
      <w:r>
        <w:rPr>
          <w:rFonts w:ascii="Times New Roman"/>
          <w:b w:val="false"/>
          <w:i w:val="false"/>
          <w:color w:val="000000"/>
          <w:sz w:val="28"/>
        </w:rPr>
        <w:t>
      2)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Start w:name="z197" w:id="82"/>
    <w:p>
      <w:pPr>
        <w:spacing w:after="0"/>
        <w:ind w:left="0"/>
        <w:jc w:val="left"/>
      </w:pPr>
      <w:r>
        <w:rPr>
          <w:rFonts w:ascii="Times New Roman"/>
          <w:b/>
          <w:i w:val="false"/>
          <w:color w:val="000000"/>
        </w:rPr>
        <w:t xml:space="preserve"> 3. Комитеттің қызметiн ұйымдастыру</w:t>
      </w:r>
    </w:p>
    <w:bookmarkEnd w:id="82"/>
    <w:bookmarkStart w:name="z198" w:id="83"/>
    <w:p>
      <w:pPr>
        <w:spacing w:after="0"/>
        <w:ind w:left="0"/>
        <w:jc w:val="both"/>
      </w:pPr>
      <w:r>
        <w:rPr>
          <w:rFonts w:ascii="Times New Roman"/>
          <w:b w:val="false"/>
          <w:i w:val="false"/>
          <w:color w:val="000000"/>
          <w:sz w:val="28"/>
        </w:rPr>
        <w:t>
      16. Комитеттің басшылығы Комитетке жүктелген мiндеттердiң орындалуына және оның өз функцияларын жүзеге асыруға дербес жауапты болатын төраға жүзеге асырады.</w:t>
      </w:r>
    </w:p>
    <w:bookmarkEnd w:id="83"/>
    <w:bookmarkStart w:name="z199" w:id="84"/>
    <w:p>
      <w:pPr>
        <w:spacing w:after="0"/>
        <w:ind w:left="0"/>
        <w:jc w:val="both"/>
      </w:pPr>
      <w:r>
        <w:rPr>
          <w:rFonts w:ascii="Times New Roman"/>
          <w:b w:val="false"/>
          <w:i w:val="false"/>
          <w:color w:val="000000"/>
          <w:sz w:val="28"/>
        </w:rPr>
        <w:t>
      17. Төраға Қазақстан Республикасының заңнамасына сәйкес қызметке тағайындалады және қызметтен босатылады.</w:t>
      </w:r>
    </w:p>
    <w:bookmarkEnd w:id="84"/>
    <w:bookmarkStart w:name="z200" w:id="8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85"/>
    <w:bookmarkStart w:name="z201" w:id="86"/>
    <w:p>
      <w:pPr>
        <w:spacing w:after="0"/>
        <w:ind w:left="0"/>
        <w:jc w:val="both"/>
      </w:pPr>
      <w:r>
        <w:rPr>
          <w:rFonts w:ascii="Times New Roman"/>
          <w:b w:val="false"/>
          <w:i w:val="false"/>
          <w:color w:val="000000"/>
          <w:sz w:val="28"/>
        </w:rPr>
        <w:t>
      19. Төрағанның өкілеттіктері:</w:t>
      </w:r>
    </w:p>
    <w:bookmarkEnd w:id="86"/>
    <w:p>
      <w:pPr>
        <w:spacing w:after="0"/>
        <w:ind w:left="0"/>
        <w:jc w:val="both"/>
      </w:pPr>
      <w:r>
        <w:rPr>
          <w:rFonts w:ascii="Times New Roman"/>
          <w:b w:val="false"/>
          <w:i w:val="false"/>
          <w:color w:val="000000"/>
          <w:sz w:val="28"/>
        </w:rPr>
        <w:t>
      1) өз орынбасарларының өкiлеттiктерiн айқындау;</w:t>
      </w:r>
    </w:p>
    <w:p>
      <w:pPr>
        <w:spacing w:after="0"/>
        <w:ind w:left="0"/>
        <w:jc w:val="both"/>
      </w:pPr>
      <w:r>
        <w:rPr>
          <w:rFonts w:ascii="Times New Roman"/>
          <w:b w:val="false"/>
          <w:i w:val="false"/>
          <w:color w:val="000000"/>
          <w:sz w:val="28"/>
        </w:rPr>
        <w:t>
      2) орынбасарлардың бiрiне Қазақстан Республикасы Үкiметiнiң басшылығына және Қазақстан Республикасы Премьер-Министрi Кенсесiнiн Басшысына жіберілетін құжаттарға қол қою бойынша өкiлеттiктердi жүктеу;</w:t>
      </w:r>
    </w:p>
    <w:p>
      <w:pPr>
        <w:spacing w:after="0"/>
        <w:ind w:left="0"/>
        <w:jc w:val="both"/>
      </w:pPr>
      <w:r>
        <w:rPr>
          <w:rFonts w:ascii="Times New Roman"/>
          <w:b w:val="false"/>
          <w:i w:val="false"/>
          <w:color w:val="000000"/>
          <w:sz w:val="28"/>
        </w:rPr>
        <w:t>
      3) ведомстволар актiлерiнiң қолданылуын толық немесе iшiнара тоқтату немесе тоқтата тұру;</w:t>
      </w:r>
    </w:p>
    <w:p>
      <w:pPr>
        <w:spacing w:after="0"/>
        <w:ind w:left="0"/>
        <w:jc w:val="both"/>
      </w:pPr>
      <w:r>
        <w:rPr>
          <w:rFonts w:ascii="Times New Roman"/>
          <w:b w:val="false"/>
          <w:i w:val="false"/>
          <w:color w:val="000000"/>
          <w:sz w:val="28"/>
        </w:rPr>
        <w:t>
      4) Комитетке келiсуге келiп түскен нормативтiк құқықтық актiлердiң жобаларын келiсу және қол қою;</w:t>
      </w:r>
    </w:p>
    <w:p>
      <w:pPr>
        <w:spacing w:after="0"/>
        <w:ind w:left="0"/>
        <w:jc w:val="both"/>
      </w:pPr>
      <w:r>
        <w:rPr>
          <w:rFonts w:ascii="Times New Roman"/>
          <w:b w:val="false"/>
          <w:i w:val="false"/>
          <w:color w:val="000000"/>
          <w:sz w:val="28"/>
        </w:rPr>
        <w:t>
      5) Комитетте сыбайлас жемқорлыққа қарсы күрес бойынша шаралар қабылдау және оған дербес жауапты болу;</w:t>
      </w:r>
    </w:p>
    <w:p>
      <w:pPr>
        <w:spacing w:after="0"/>
        <w:ind w:left="0"/>
        <w:jc w:val="both"/>
      </w:pPr>
      <w:r>
        <w:rPr>
          <w:rFonts w:ascii="Times New Roman"/>
          <w:b w:val="false"/>
          <w:i w:val="false"/>
          <w:color w:val="000000"/>
          <w:sz w:val="28"/>
        </w:rPr>
        <w:t>
      6) Қазақстан Республикасының заңдарына сәйкес өзге де өкiлеттiктердi жүзеге асыру.</w:t>
      </w:r>
    </w:p>
    <w:p>
      <w:pPr>
        <w:spacing w:after="0"/>
        <w:ind w:left="0"/>
        <w:jc w:val="both"/>
      </w:pPr>
      <w:r>
        <w:rPr>
          <w:rFonts w:ascii="Times New Roman"/>
          <w:b w:val="false"/>
          <w:i w:val="false"/>
          <w:color w:val="000000"/>
          <w:sz w:val="28"/>
        </w:rPr>
        <w:t>
      Төраға болмаған кезенде оның өкiлеттiктерiн қолданыстағы заңнамаға сәйкес оны алмастыратын тұлға жүзеге асырады.</w:t>
      </w:r>
    </w:p>
    <w:bookmarkStart w:name="z202" w:id="87"/>
    <w:p>
      <w:pPr>
        <w:spacing w:after="0"/>
        <w:ind w:left="0"/>
        <w:jc w:val="both"/>
      </w:pPr>
      <w:r>
        <w:rPr>
          <w:rFonts w:ascii="Times New Roman"/>
          <w:b w:val="false"/>
          <w:i w:val="false"/>
          <w:color w:val="000000"/>
          <w:sz w:val="28"/>
        </w:rPr>
        <w:t>
      20. Төраға өз орынбасарларынын өкiлеттiктерiн қолданыстағы заңнамаға сәйкес айқындайды.</w:t>
      </w:r>
    </w:p>
    <w:bookmarkEnd w:id="87"/>
    <w:bookmarkStart w:name="z203" w:id="88"/>
    <w:p>
      <w:pPr>
        <w:spacing w:after="0"/>
        <w:ind w:left="0"/>
        <w:jc w:val="left"/>
      </w:pPr>
      <w:r>
        <w:rPr>
          <w:rFonts w:ascii="Times New Roman"/>
          <w:b/>
          <w:i w:val="false"/>
          <w:color w:val="000000"/>
        </w:rPr>
        <w:t xml:space="preserve"> 4. Комитеттің мүлкі</w:t>
      </w:r>
    </w:p>
    <w:bookmarkEnd w:id="88"/>
    <w:bookmarkStart w:name="z204" w:id="89"/>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болуы мүмкін.</w:t>
      </w:r>
    </w:p>
    <w:bookmarkEnd w:id="89"/>
    <w:bookmarkStart w:name="z205" w:id="90"/>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90"/>
    <w:bookmarkStart w:name="z206" w:id="91"/>
    <w:p>
      <w:pPr>
        <w:spacing w:after="0"/>
        <w:ind w:left="0"/>
        <w:jc w:val="both"/>
      </w:pPr>
      <w:r>
        <w:rPr>
          <w:rFonts w:ascii="Times New Roman"/>
          <w:b w:val="false"/>
          <w:i w:val="false"/>
          <w:color w:val="000000"/>
          <w:sz w:val="28"/>
        </w:rPr>
        <w:t>
      23. Егер заңнамада өзгесі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91"/>
    <w:bookmarkStart w:name="z207" w:id="92"/>
    <w:p>
      <w:pPr>
        <w:spacing w:after="0"/>
        <w:ind w:left="0"/>
        <w:jc w:val="left"/>
      </w:pPr>
      <w:r>
        <w:rPr>
          <w:rFonts w:ascii="Times New Roman"/>
          <w:b/>
          <w:i w:val="false"/>
          <w:color w:val="000000"/>
        </w:rPr>
        <w:t xml:space="preserve"> 5. Комитетті қайта ұйымдастыру және тарату</w:t>
      </w:r>
    </w:p>
    <w:bookmarkEnd w:id="92"/>
    <w:bookmarkStart w:name="z208" w:id="9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7-қосымша</w:t>
            </w:r>
          </w:p>
        </w:tc>
      </w:tr>
    </w:tbl>
    <w:bookmarkStart w:name="z210" w:id="94"/>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 Геология және жер қойнауын пайдалану комитетінің</w:t>
      </w:r>
      <w:r>
        <w:br/>
      </w:r>
      <w:r>
        <w:rPr>
          <w:rFonts w:ascii="Times New Roman"/>
          <w:b/>
          <w:i w:val="false"/>
          <w:color w:val="000000"/>
        </w:rPr>
        <w:t>аумақтық органы – тиісті өңіраралық геология және жер қойнауын</w:t>
      </w:r>
      <w:r>
        <w:br/>
      </w:r>
      <w:r>
        <w:rPr>
          <w:rFonts w:ascii="Times New Roman"/>
          <w:b/>
          <w:i w:val="false"/>
          <w:color w:val="000000"/>
        </w:rPr>
        <w:t>пайдалану өңіраралық департаменті туралы</w:t>
      </w:r>
      <w:r>
        <w:br/>
      </w:r>
      <w:r>
        <w:rPr>
          <w:rFonts w:ascii="Times New Roman"/>
          <w:b/>
          <w:i w:val="false"/>
          <w:color w:val="000000"/>
        </w:rPr>
        <w:t>ЕРЕЖЕ</w:t>
      </w:r>
    </w:p>
    <w:bookmarkEnd w:id="94"/>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15.10.2014 </w:t>
      </w:r>
      <w:r>
        <w:rPr>
          <w:rFonts w:ascii="Times New Roman"/>
          <w:b w:val="false"/>
          <w:i w:val="false"/>
          <w:color w:val="ff0000"/>
          <w:sz w:val="28"/>
        </w:rPr>
        <w:t>№ 67</w:t>
      </w:r>
      <w:r>
        <w:rPr>
          <w:rFonts w:ascii="Times New Roman"/>
          <w:b w:val="false"/>
          <w:i w:val="false"/>
          <w:color w:val="ff0000"/>
          <w:sz w:val="28"/>
        </w:rPr>
        <w:t xml:space="preserve"> (оның алғашқы ресми жарияланған күнінен бастап күшіне енеді)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8-қосымша</w:t>
            </w:r>
          </w:p>
        </w:tc>
      </w:tr>
    </w:tbl>
    <w:bookmarkStart w:name="z241" w:id="95"/>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 Техникалық реттеу және метрология комитетінің</w:t>
      </w:r>
      <w:r>
        <w:br/>
      </w:r>
      <w:r>
        <w:rPr>
          <w:rFonts w:ascii="Times New Roman"/>
          <w:b/>
          <w:i w:val="false"/>
          <w:color w:val="000000"/>
        </w:rPr>
        <w:t>аумақтық органы – тиісті облыстар, Астана, Алматы қалалары</w:t>
      </w:r>
      <w:r>
        <w:br/>
      </w:r>
      <w:r>
        <w:rPr>
          <w:rFonts w:ascii="Times New Roman"/>
          <w:b/>
          <w:i w:val="false"/>
          <w:color w:val="000000"/>
        </w:rPr>
        <w:t>бойынша департаменті туралы</w:t>
      </w:r>
      <w:r>
        <w:br/>
      </w:r>
      <w:r>
        <w:rPr>
          <w:rFonts w:ascii="Times New Roman"/>
          <w:b/>
          <w:i w:val="false"/>
          <w:color w:val="000000"/>
        </w:rPr>
        <w:t>ЕРЕЖЕ</w:t>
      </w:r>
    </w:p>
    <w:bookmarkEnd w:id="95"/>
    <w:p>
      <w:pPr>
        <w:spacing w:after="0"/>
        <w:ind w:left="0"/>
        <w:jc w:val="both"/>
      </w:pPr>
      <w:r>
        <w:rPr>
          <w:rFonts w:ascii="Times New Roman"/>
          <w:b w:val="false"/>
          <w:i w:val="false"/>
          <w:color w:val="ff0000"/>
          <w:sz w:val="28"/>
        </w:rPr>
        <w:t xml:space="preserve">
      Ескерту. 8-қосымшаның күші жойылды - ҚР Инвестициялар және даму министрінің м.а. 2014.10.17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9-қосымша</w:t>
            </w:r>
          </w:p>
        </w:tc>
      </w:tr>
    </w:tbl>
    <w:bookmarkStart w:name="z272" w:id="96"/>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 Мемлекеттік энергетикалық қадағалау және бақылау</w:t>
      </w:r>
      <w:r>
        <w:br/>
      </w:r>
      <w:r>
        <w:rPr>
          <w:rFonts w:ascii="Times New Roman"/>
          <w:b/>
          <w:i w:val="false"/>
          <w:color w:val="000000"/>
        </w:rPr>
        <w:t>комитетінің аумақтық органы – тиісті облыстар, Астана, Алматы</w:t>
      </w:r>
      <w:r>
        <w:br/>
      </w:r>
      <w:r>
        <w:rPr>
          <w:rFonts w:ascii="Times New Roman"/>
          <w:b/>
          <w:i w:val="false"/>
          <w:color w:val="000000"/>
        </w:rPr>
        <w:t>қалалары бойынша аумақтық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96"/>
    <w:bookmarkStart w:name="z273" w:id="97"/>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Мемлекеттік энергетикалық қадағалау және бақылау комитетінің аумақтық органы электр энергетикасы, энергия үнемдеу және энергия тиімділігін арттыру саласындағы бақылау және іске асыру функцияларын жүзеге асыратын мемлекеттік орган болып табылатын Қазақстан Республикасы Индустрия және жаңа технологиялар министрлігі Мемлекеттік энергетикалық қадағалау және бақылау комитетінің тиісті облыстар Астана, Алматы қалалары, бойынша аумақтық департаменті (бұдан әрі – Департамент) болып табылады.</w:t>
      </w:r>
    </w:p>
    <w:bookmarkEnd w:id="97"/>
    <w:bookmarkStart w:name="z274" w:id="9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заңдарынамалар мен басқа да құқықтық актілеріне, Комитеттің бұйрықтары мен өкімдеріне, сондай-ақ осы Ережеге сәйкес жүзеге асырады.</w:t>
      </w:r>
    </w:p>
    <w:bookmarkEnd w:id="98"/>
    <w:bookmarkStart w:name="z275" w:id="99"/>
    <w:p>
      <w:pPr>
        <w:spacing w:after="0"/>
        <w:ind w:left="0"/>
        <w:jc w:val="both"/>
      </w:pPr>
      <w:r>
        <w:rPr>
          <w:rFonts w:ascii="Times New Roman"/>
          <w:b w:val="false"/>
          <w:i w:val="false"/>
          <w:color w:val="000000"/>
          <w:sz w:val="28"/>
        </w:rPr>
        <w:t>
      3. Департамент ұйымдастырушылық – құқықтық нысандағы мемлекеттік мекемесінің – заңды тұлғасы болып табылатын, мөрі және мемлекетті тілдегі өз атауы көрсетілген штампы, белгіленген үлгідегі бланкілері, сондай-ақ заңнамаларға сәйкес Қазақстан Республикасы Қаржы министрлігінің Қазынашылық комитетінде шоты бар</w:t>
      </w:r>
    </w:p>
    <w:bookmarkEnd w:id="99"/>
    <w:bookmarkStart w:name="z276" w:id="100"/>
    <w:p>
      <w:pPr>
        <w:spacing w:after="0"/>
        <w:ind w:left="0"/>
        <w:jc w:val="both"/>
      </w:pPr>
      <w:r>
        <w:rPr>
          <w:rFonts w:ascii="Times New Roman"/>
          <w:b w:val="false"/>
          <w:i w:val="false"/>
          <w:color w:val="000000"/>
          <w:sz w:val="28"/>
        </w:rPr>
        <w:t>
      4. Департамент өзінің атынан және Комитет атынан өкілетті болған жағдайда азаматтық – құқықтық қатынастарға түседі.</w:t>
      </w:r>
    </w:p>
    <w:bookmarkEnd w:id="100"/>
    <w:bookmarkStart w:name="z277" w:id="10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уәкiлеттiк берілген болса, мемлекет атынан азаматтық-құқықтық қатынастардың тарапы болуға құқығы бар.</w:t>
      </w:r>
    </w:p>
    <w:bookmarkEnd w:id="101"/>
    <w:bookmarkStart w:name="z278" w:id="10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Комитет басшысының бұйрығымен және Қазақстан Республикасының заңнамасында көзделген басқа да актілермен ресімделетін шешімдер қабылдайды.</w:t>
      </w:r>
    </w:p>
    <w:bookmarkEnd w:id="102"/>
    <w:bookmarkStart w:name="z279" w:id="103"/>
    <w:p>
      <w:pPr>
        <w:spacing w:after="0"/>
        <w:ind w:left="0"/>
        <w:jc w:val="both"/>
      </w:pPr>
      <w:r>
        <w:rPr>
          <w:rFonts w:ascii="Times New Roman"/>
          <w:b w:val="false"/>
          <w:i w:val="false"/>
          <w:color w:val="000000"/>
          <w:sz w:val="28"/>
        </w:rPr>
        <w:t>
      7. Аумақтық органның құрылымы мен штат саны Қазақстан Республикасының Индустрия және жаңа технологиялар министрімен келіскеннен кейін, Қазақстан Республикасының Индустрия және жаңа технологиялар министрлігінің жауапты хатшысы бекітеді.</w:t>
      </w:r>
    </w:p>
    <w:bookmarkEnd w:id="103"/>
    <w:bookmarkStart w:name="z280" w:id="104"/>
    <w:p>
      <w:pPr>
        <w:spacing w:after="0"/>
        <w:ind w:left="0"/>
        <w:jc w:val="both"/>
      </w:pPr>
      <w:r>
        <w:rPr>
          <w:rFonts w:ascii="Times New Roman"/>
          <w:b w:val="false"/>
          <w:i w:val="false"/>
          <w:color w:val="000000"/>
          <w:sz w:val="28"/>
        </w:rPr>
        <w:t>
      8. Департаменттің толық атауы:</w:t>
      </w:r>
    </w:p>
    <w:bookmarkEnd w:id="104"/>
    <w:p>
      <w:pPr>
        <w:spacing w:after="0"/>
        <w:ind w:left="0"/>
        <w:jc w:val="both"/>
      </w:pPr>
      <w:r>
        <w:rPr>
          <w:rFonts w:ascii="Times New Roman"/>
          <w:b w:val="false"/>
          <w:i w:val="false"/>
          <w:color w:val="000000"/>
          <w:sz w:val="28"/>
        </w:rPr>
        <w:t>
      мемлекеттік тілде – "Қазақстан Республикасы Индустрия және жаңа технологиялар министрлігінің Мемлекеттік энергетикалық қадағалау және бақылау комитетінің Астана, Алматы қалалары, тиісті облыстар бойынша аумақтық департаменті"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соответствующей области, городов Астаны, Алматы".</w:t>
      </w:r>
    </w:p>
    <w:bookmarkStart w:name="z281" w:id="105"/>
    <w:p>
      <w:pPr>
        <w:spacing w:after="0"/>
        <w:ind w:left="0"/>
        <w:jc w:val="both"/>
      </w:pPr>
      <w:r>
        <w:rPr>
          <w:rFonts w:ascii="Times New Roman"/>
          <w:b w:val="false"/>
          <w:i w:val="false"/>
          <w:color w:val="000000"/>
          <w:sz w:val="28"/>
        </w:rPr>
        <w:t>
      9. Департаменттің заңды мекенжайы:</w:t>
      </w:r>
    </w:p>
    <w:bookmarkEnd w:id="105"/>
    <w:p>
      <w:pPr>
        <w:spacing w:after="0"/>
        <w:ind w:left="0"/>
        <w:jc w:val="both"/>
      </w:pPr>
      <w:r>
        <w:rPr>
          <w:rFonts w:ascii="Times New Roman"/>
          <w:b w:val="false"/>
          <w:i w:val="false"/>
          <w:color w:val="000000"/>
          <w:sz w:val="28"/>
        </w:rPr>
        <w:t>
      _______________________________________________________________</w:t>
      </w:r>
    </w:p>
    <w:bookmarkStart w:name="z282" w:id="106"/>
    <w:p>
      <w:pPr>
        <w:spacing w:after="0"/>
        <w:ind w:left="0"/>
        <w:jc w:val="both"/>
      </w:pPr>
      <w:r>
        <w:rPr>
          <w:rFonts w:ascii="Times New Roman"/>
          <w:b w:val="false"/>
          <w:i w:val="false"/>
          <w:color w:val="000000"/>
          <w:sz w:val="28"/>
        </w:rPr>
        <w:t xml:space="preserve">
      10. Департамент құрылтайшысы Қазақстан Республикасы Индустрия және жаңа технологиялар министрлігі Мемлекеттік энергетикалық қадағалау және бақылау комитеті тұлғасындағы мемлекет болып табылады. Департаменттің құрылтай құжаттары Қазақстан Республикасы Үкіметінің 2004 жылғы 26 қарашадағы № 1237 бекітілген Қазақстан Республикасы Индустрия және жаңа технологиялар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және осы Ереже болып табылады.</w:t>
      </w:r>
    </w:p>
    <w:bookmarkEnd w:id="106"/>
    <w:bookmarkStart w:name="z283" w:id="107"/>
    <w:p>
      <w:pPr>
        <w:spacing w:after="0"/>
        <w:ind w:left="0"/>
        <w:jc w:val="both"/>
      </w:pPr>
      <w:r>
        <w:rPr>
          <w:rFonts w:ascii="Times New Roman"/>
          <w:b w:val="false"/>
          <w:i w:val="false"/>
          <w:color w:val="000000"/>
          <w:sz w:val="28"/>
        </w:rPr>
        <w:t>
      11. Департаменттің қызметтерін қаржыландыру республикалық бюджет қаражаты есебінен жүзеге асырылады.</w:t>
      </w:r>
    </w:p>
    <w:bookmarkEnd w:id="107"/>
    <w:bookmarkStart w:name="z284" w:id="108"/>
    <w:p>
      <w:pPr>
        <w:spacing w:after="0"/>
        <w:ind w:left="0"/>
        <w:jc w:val="both"/>
      </w:pPr>
      <w:r>
        <w:rPr>
          <w:rFonts w:ascii="Times New Roman"/>
          <w:b w:val="false"/>
          <w:i w:val="false"/>
          <w:color w:val="000000"/>
          <w:sz w:val="28"/>
        </w:rPr>
        <w:t>
      12. Егер Комитетке Қазақстан Республикасының заңнамалық актiлерімен кiрiс әкелетiн қызметтi жүзеге асыру құқығы берiлсе, онда осындай қызметтен алынған кiрiстер республикалық бюджеттің кiрiсiне жiберiледi.</w:t>
      </w:r>
    </w:p>
    <w:bookmarkEnd w:id="108"/>
    <w:bookmarkStart w:name="z285" w:id="109"/>
    <w:p>
      <w:pPr>
        <w:spacing w:after="0"/>
        <w:ind w:left="0"/>
        <w:jc w:val="both"/>
      </w:pPr>
      <w:r>
        <w:rPr>
          <w:rFonts w:ascii="Times New Roman"/>
          <w:b w:val="false"/>
          <w:i w:val="false"/>
          <w:color w:val="000000"/>
          <w:sz w:val="28"/>
        </w:rPr>
        <w:t>
      13. Департаментке кәсiпкерлiк субъектiлерiмен Департаменттің функциялары болып табылатын мiндеттердi орындау тұрғысында шарттық қатынастарға түсуге тыйым салынады.</w:t>
      </w:r>
    </w:p>
    <w:bookmarkEnd w:id="109"/>
    <w:bookmarkStart w:name="z286" w:id="110"/>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110"/>
    <w:bookmarkStart w:name="z287" w:id="111"/>
    <w:p>
      <w:pPr>
        <w:spacing w:after="0"/>
        <w:ind w:left="0"/>
        <w:jc w:val="both"/>
      </w:pPr>
      <w:r>
        <w:rPr>
          <w:rFonts w:ascii="Times New Roman"/>
          <w:b w:val="false"/>
          <w:i w:val="false"/>
          <w:color w:val="000000"/>
          <w:sz w:val="28"/>
        </w:rPr>
        <w:t>
      14. Мiндеттерi:</w:t>
      </w:r>
    </w:p>
    <w:bookmarkEnd w:id="111"/>
    <w:p>
      <w:pPr>
        <w:spacing w:after="0"/>
        <w:ind w:left="0"/>
        <w:jc w:val="both"/>
      </w:pPr>
      <w:r>
        <w:rPr>
          <w:rFonts w:ascii="Times New Roman"/>
          <w:b w:val="false"/>
          <w:i w:val="false"/>
          <w:color w:val="000000"/>
          <w:sz w:val="28"/>
        </w:rPr>
        <w:t>
      1) электр энергетикасы, энергия үнемдеу саласындағы мемлекеттiк саясатты іске асыру;</w:t>
      </w:r>
    </w:p>
    <w:p>
      <w:pPr>
        <w:spacing w:after="0"/>
        <w:ind w:left="0"/>
        <w:jc w:val="both"/>
      </w:pPr>
      <w:r>
        <w:rPr>
          <w:rFonts w:ascii="Times New Roman"/>
          <w:b w:val="false"/>
          <w:i w:val="false"/>
          <w:color w:val="000000"/>
          <w:sz w:val="28"/>
        </w:rPr>
        <w:t>
      2) өз құзыретi шегiнде Департаментке жүктелген өзге де мiндеттердi жүзеге асыру.</w:t>
      </w:r>
    </w:p>
    <w:bookmarkStart w:name="z288" w:id="112"/>
    <w:p>
      <w:pPr>
        <w:spacing w:after="0"/>
        <w:ind w:left="0"/>
        <w:jc w:val="both"/>
      </w:pPr>
      <w:r>
        <w:rPr>
          <w:rFonts w:ascii="Times New Roman"/>
          <w:b w:val="false"/>
          <w:i w:val="false"/>
          <w:color w:val="000000"/>
          <w:sz w:val="28"/>
        </w:rPr>
        <w:t>
      15. Функциялары:</w:t>
      </w:r>
    </w:p>
    <w:bookmarkEnd w:id="112"/>
    <w:p>
      <w:pPr>
        <w:spacing w:after="0"/>
        <w:ind w:left="0"/>
        <w:jc w:val="both"/>
      </w:pPr>
      <w:r>
        <w:rPr>
          <w:rFonts w:ascii="Times New Roman"/>
          <w:b w:val="false"/>
          <w:i w:val="false"/>
          <w:color w:val="000000"/>
          <w:sz w:val="28"/>
        </w:rPr>
        <w:t>
      1) электр станциялары, электр және жылу желілері энергетикалық жабдығының, сондай-ақ тұтынушылардың электр және жылу пайдалану қондырғыларының пайдаланылуын және техникалық жай-күйін бақылауды жүзеге асырады;</w:t>
      </w:r>
    </w:p>
    <w:p>
      <w:pPr>
        <w:spacing w:after="0"/>
        <w:ind w:left="0"/>
        <w:jc w:val="both"/>
      </w:pPr>
      <w:r>
        <w:rPr>
          <w:rFonts w:ascii="Times New Roman"/>
          <w:b w:val="false"/>
          <w:i w:val="false"/>
          <w:color w:val="000000"/>
          <w:sz w:val="28"/>
        </w:rPr>
        <w:t>
      2) Қазақстан Республикасының электр энергетикасы саласындағы нормативтік құқықтық актілердің техникалық талаптарының орындалуын бақылауды жүзеге асырады;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электр және жылу энергиясының сапасы бойынша техникалық шарт талаптарының сақталуын;</w:t>
      </w:r>
    </w:p>
    <w:p>
      <w:pPr>
        <w:spacing w:after="0"/>
        <w:ind w:left="0"/>
        <w:jc w:val="both"/>
      </w:pPr>
      <w:r>
        <w:rPr>
          <w:rFonts w:ascii="Times New Roman"/>
          <w:b w:val="false"/>
          <w:i w:val="false"/>
          <w:color w:val="000000"/>
          <w:sz w:val="28"/>
        </w:rPr>
        <w:t>
      өз құзыреті шегінде электр және жылу энергиясын пайдалану қағидаларының сақталуын;</w:t>
      </w:r>
    </w:p>
    <w:p>
      <w:pPr>
        <w:spacing w:after="0"/>
        <w:ind w:left="0"/>
        <w:jc w:val="both"/>
      </w:pPr>
      <w:r>
        <w:rPr>
          <w:rFonts w:ascii="Times New Roman"/>
          <w:b w:val="false"/>
          <w:i w:val="false"/>
          <w:color w:val="000000"/>
          <w:sz w:val="28"/>
        </w:rPr>
        <w:t>
      электр және жылу энергиясын өндіру, беру, тұтыну режимдерін ұтымды және үнемді пайдаланылуын, оңтайландыруды;</w:t>
      </w:r>
    </w:p>
    <w:p>
      <w:pPr>
        <w:spacing w:after="0"/>
        <w:ind w:left="0"/>
        <w:jc w:val="both"/>
      </w:pPr>
      <w:r>
        <w:rPr>
          <w:rFonts w:ascii="Times New Roman"/>
          <w:b w:val="false"/>
          <w:i w:val="false"/>
          <w:color w:val="000000"/>
          <w:sz w:val="28"/>
        </w:rPr>
        <w:t>
      электр станцияларының, электр және жылу желілерінің күзгі-қысқы жағдайлардағы жұмысқа дайындығын мемлекеттік энергетикалық бақылауды жүзеге асырады;</w:t>
      </w:r>
    </w:p>
    <w:p>
      <w:pPr>
        <w:spacing w:after="0"/>
        <w:ind w:left="0"/>
        <w:jc w:val="both"/>
      </w:pPr>
      <w:r>
        <w:rPr>
          <w:rFonts w:ascii="Times New Roman"/>
          <w:b w:val="false"/>
          <w:i w:val="false"/>
          <w:color w:val="000000"/>
          <w:sz w:val="28"/>
        </w:rPr>
        <w:t>
      4) энергия үнемдеу және энергия тиімділігін арттыру саласында мыналарды:</w:t>
      </w:r>
    </w:p>
    <w:p>
      <w:pPr>
        <w:spacing w:after="0"/>
        <w:ind w:left="0"/>
        <w:jc w:val="both"/>
      </w:pPr>
      <w:r>
        <w:rPr>
          <w:rFonts w:ascii="Times New Roman"/>
          <w:b w:val="false"/>
          <w:i w:val="false"/>
          <w:color w:val="000000"/>
          <w:sz w:val="28"/>
        </w:rPr>
        <w:t>
      Мемлекеттік энергетикалық тізілімге ұсынылатын ақпараттың дұрыстығын;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 Заңының 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объектілерден басқа, ғимараттар, құрылыстар мен үй-жайлардың энергия тиімділігі жөніндегі талаптардың орындалуын;</w:t>
      </w:r>
    </w:p>
    <w:p>
      <w:pPr>
        <w:spacing w:after="0"/>
        <w:ind w:left="0"/>
        <w:jc w:val="both"/>
      </w:pPr>
      <w:r>
        <w:rPr>
          <w:rFonts w:ascii="Times New Roman"/>
          <w:b w:val="false"/>
          <w:i w:val="false"/>
          <w:color w:val="000000"/>
          <w:sz w:val="28"/>
        </w:rPr>
        <w:t>
      дара кәсіпкерлер мен заңды тұлғалардың электр желілеріндегі энергия тұтыну нормативтері мен қуат коэффициентінің нормативтік мағыналарын сақтауын;</w:t>
      </w:r>
    </w:p>
    <w:p>
      <w:pPr>
        <w:spacing w:after="0"/>
        <w:ind w:left="0"/>
        <w:jc w:val="both"/>
      </w:pPr>
      <w:r>
        <w:rPr>
          <w:rFonts w:ascii="Times New Roman"/>
          <w:b w:val="false"/>
          <w:i w:val="false"/>
          <w:color w:val="000000"/>
          <w:sz w:val="28"/>
        </w:rPr>
        <w:t>
      энергия үнемдеу және энергия тиімділігін арттырудың энергоаудиті мен сараптамасын жүргізуді;</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энергия үнемдеу және энергия тиімділігін арттыру саласындағы басқа да нормативтік құқықтық актілерде белгіленген өзге де талаптардың сақталуын мемлекеттік бақылауды жүзеге асырады;</w:t>
      </w:r>
    </w:p>
    <w:p>
      <w:pPr>
        <w:spacing w:after="0"/>
        <w:ind w:left="0"/>
        <w:jc w:val="both"/>
      </w:pPr>
      <w:r>
        <w:rPr>
          <w:rFonts w:ascii="Times New Roman"/>
          <w:b w:val="false"/>
          <w:i w:val="false"/>
          <w:color w:val="000000"/>
          <w:sz w:val="28"/>
        </w:rPr>
        <w:t>
      5) энергия үнемдеу саясатының орындалуын және заңды тұлғалардың энергетикалық тиімділігін тексеруді бақылауды жүзеге асырады;</w:t>
      </w:r>
    </w:p>
    <w:p>
      <w:pPr>
        <w:spacing w:after="0"/>
        <w:ind w:left="0"/>
        <w:jc w:val="both"/>
      </w:pPr>
      <w:r>
        <w:rPr>
          <w:rFonts w:ascii="Times New Roman"/>
          <w:b w:val="false"/>
          <w:i w:val="false"/>
          <w:color w:val="000000"/>
          <w:sz w:val="28"/>
        </w:rPr>
        <w:t>
      6) энергия өндіруші ұйымдардың заңмен белгіленген тәртіппен уәкілетті органмен келісім жасасу, онда көзделген инвестициялық міндеттемелерді орындау және уәкілетті органға олардың орындалуы туралы есепті жыл сайынғы ұсыну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7) энергия өндіруші ұйымдардың уәкілетті органға электр энергиясын өндіру және сату шығындары, өткен күнтізбелік жылда электр энергиясын өндіру және сату көлемі бойынша есепті жыл сайынғы ұсыну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8) энергия өндіруші ұйымдардың, келісімде келесі жылға көзделген инвестициялардың көлемі мен бағыттары туралы мәліметтерді бұқаралық ақпарат құралдарында жыл сайынғы жариялау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9) энергия өндіруші ұйымдардың, келісімде өткен жылға көзделген инвестициялардың көлемі мен бағыттары туралы мәліметтерді бұқаралық ақпарат құралдарында жыл сайынғы жариялау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10) энергия өндіруші ұйымдардың мемлекеттік органдардың өкілдерін, тұтынушылар мен олардың қоғамдық бірлестіктерін, бұқаралық ақпарат құралдарын, сондай-ақ тәуелсіз сарапшыларды шақыра отырып, көпшілік тыңдауларды өткізу туралы хабарландыруды бұқаралық ақпарат құралдарында көпшілік тыңдауларды өткізуден бұрын бес күнтізбелік күннен кешіктірмей жариялау арқылы келісімдерді орындау нәтижелері бойынша көпшілік тыңдауларды жыл сайынғы өткізу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11) энергия өндіруші ұйымдардың инвестициялық міндеттемелерді орындау туралы ақпаратты ұсыну бойынша талаптарды сақтауын мемлекеттік бақылауды жүзеге асырады;</w:t>
      </w:r>
    </w:p>
    <w:p>
      <w:pPr>
        <w:spacing w:after="0"/>
        <w:ind w:left="0"/>
        <w:jc w:val="both"/>
      </w:pPr>
      <w:r>
        <w:rPr>
          <w:rFonts w:ascii="Times New Roman"/>
          <w:b w:val="false"/>
          <w:i w:val="false"/>
          <w:color w:val="000000"/>
          <w:sz w:val="28"/>
        </w:rPr>
        <w:t>
      12) техникалық регламенттермен белгіленген талаптардың орындалуын Қазақстан Республикасының Заңдарында айқындалған тәртіппен бақылауды жүзеге асырады;</w:t>
      </w:r>
    </w:p>
    <w:p>
      <w:pPr>
        <w:spacing w:after="0"/>
        <w:ind w:left="0"/>
        <w:jc w:val="both"/>
      </w:pPr>
      <w:r>
        <w:rPr>
          <w:rFonts w:ascii="Times New Roman"/>
          <w:b w:val="false"/>
          <w:i w:val="false"/>
          <w:color w:val="000000"/>
          <w:sz w:val="28"/>
        </w:rPr>
        <w:t>
      13) Қазақстан Республикасының электр энергетикасы туралы заңнамасына сәйкес энергия беруші ұйымдардың электр және жылу желілеріне жаңартылатын энергия көздерін пайдалану бойынша объектілердің қосылуын бақылауды жүзеге асырады;</w:t>
      </w:r>
    </w:p>
    <w:p>
      <w:pPr>
        <w:spacing w:after="0"/>
        <w:ind w:left="0"/>
        <w:jc w:val="both"/>
      </w:pPr>
      <w:r>
        <w:rPr>
          <w:rFonts w:ascii="Times New Roman"/>
          <w:b w:val="false"/>
          <w:i w:val="false"/>
          <w:color w:val="000000"/>
          <w:sz w:val="28"/>
        </w:rPr>
        <w:t xml:space="preserve">
      14) Қазақстан Республикасы Үкіметінің 2012 жылғы 24 қазандағы № 1345 қаулысымен бекітілген Біртұтас электр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технологиялық бұзушылықтарға тексеруді ұйымдастырады;</w:t>
      </w:r>
    </w:p>
    <w:p>
      <w:pPr>
        <w:spacing w:after="0"/>
        <w:ind w:left="0"/>
        <w:jc w:val="both"/>
      </w:pPr>
      <w:r>
        <w:rPr>
          <w:rFonts w:ascii="Times New Roman"/>
          <w:b w:val="false"/>
          <w:i w:val="false"/>
          <w:color w:val="000000"/>
          <w:sz w:val="28"/>
        </w:rPr>
        <w:t>
      15) Қазақстанның біртұтас энергетикалық жүйесінің бірнеше бөліктерге бөлінуіне, тұтынушыларды электр және жылу энергиясынан жаппай шектеуге, ірі энергетикалық жабдықтың бұзылуына әкеп соққан электр станцияларының, жылу және электр желілерінің жұмысындағы ірі технологиялық бұзушылықтарды тексерулерді есепке алуды жүргізеді;</w:t>
      </w:r>
    </w:p>
    <w:p>
      <w:pPr>
        <w:spacing w:after="0"/>
        <w:ind w:left="0"/>
        <w:jc w:val="both"/>
      </w:pPr>
      <w:r>
        <w:rPr>
          <w:rFonts w:ascii="Times New Roman"/>
          <w:b w:val="false"/>
          <w:i w:val="false"/>
          <w:color w:val="000000"/>
          <w:sz w:val="28"/>
        </w:rPr>
        <w:t>
      16) электр энергетикалық кәсіпорындардың объектілер мен жабдықтың қысқы жағдайлардағы жұмысқа дайындығын бағалау жөніндегі комиссияларының жұмысына қатысады;</w:t>
      </w:r>
    </w:p>
    <w:p>
      <w:pPr>
        <w:spacing w:after="0"/>
        <w:ind w:left="0"/>
        <w:jc w:val="both"/>
      </w:pPr>
      <w:r>
        <w:rPr>
          <w:rFonts w:ascii="Times New Roman"/>
          <w:b w:val="false"/>
          <w:i w:val="false"/>
          <w:color w:val="000000"/>
          <w:sz w:val="28"/>
        </w:rPr>
        <w:t>
      17) электр станциялары, электр және жылу желілері энергетикалық жабдығының, сондай-ақ тұтынушылардың энергетикалық жабдығының техникалық жай-күйін мерзімді тексеруді жүзеге асырады;</w:t>
      </w:r>
    </w:p>
    <w:p>
      <w:pPr>
        <w:spacing w:after="0"/>
        <w:ind w:left="0"/>
        <w:jc w:val="both"/>
      </w:pPr>
      <w:r>
        <w:rPr>
          <w:rFonts w:ascii="Times New Roman"/>
          <w:b w:val="false"/>
          <w:i w:val="false"/>
          <w:color w:val="000000"/>
          <w:sz w:val="28"/>
        </w:rPr>
        <w:t>
      18) электр станциялары, электр және жылу желілерінің энергетикалық объектілерін техникалық жарақтандырудан кейін пайдалануға қабылдау комиссиясының жұмысына жалпы басшылықты жүзеге асырады және оның қызметіне қатысады.</w:t>
      </w:r>
    </w:p>
    <w:p>
      <w:pPr>
        <w:spacing w:after="0"/>
        <w:ind w:left="0"/>
        <w:jc w:val="both"/>
      </w:pPr>
      <w:r>
        <w:rPr>
          <w:rFonts w:ascii="Times New Roman"/>
          <w:b w:val="false"/>
          <w:i w:val="false"/>
          <w:color w:val="000000"/>
          <w:sz w:val="28"/>
        </w:rPr>
        <w:t>
      19) тұтынушылардың белгіленген қуаты 100 кВт жоғары электр қондырғыларының электр желілеріне қосылуға рұқсат береді;</w:t>
      </w:r>
    </w:p>
    <w:p>
      <w:pPr>
        <w:spacing w:after="0"/>
        <w:ind w:left="0"/>
        <w:jc w:val="both"/>
      </w:pPr>
      <w:r>
        <w:rPr>
          <w:rFonts w:ascii="Times New Roman"/>
          <w:b w:val="false"/>
          <w:i w:val="false"/>
          <w:color w:val="000000"/>
          <w:sz w:val="28"/>
        </w:rPr>
        <w:t>
      20) заңнамада белгіленген құзыреттер шегінде энергия өндіруші және энергия беруші ұйымдардың күзгі-қысқы жағдайлардағы жұмысына әзірлігі паспорттарын береді;</w:t>
      </w:r>
    </w:p>
    <w:p>
      <w:pPr>
        <w:spacing w:after="0"/>
        <w:ind w:left="0"/>
        <w:jc w:val="both"/>
      </w:pPr>
      <w:r>
        <w:rPr>
          <w:rFonts w:ascii="Times New Roman"/>
          <w:b w:val="false"/>
          <w:i w:val="false"/>
          <w:color w:val="000000"/>
          <w:sz w:val="28"/>
        </w:rPr>
        <w:t>
      22) 110 кВ және одан төмен және 220 кВ және одан жоғары объектілер үшін қосалқы (шунтталатын) электр беру желiлерi мен шағын станцияларды салудың техникалық мақсатқа сәйкестігі туралы қорытындыларды береді;</w:t>
      </w:r>
    </w:p>
    <w:p>
      <w:pPr>
        <w:spacing w:after="0"/>
        <w:ind w:left="0"/>
        <w:jc w:val="both"/>
      </w:pPr>
      <w:r>
        <w:rPr>
          <w:rFonts w:ascii="Times New Roman"/>
          <w:b w:val="false"/>
          <w:i w:val="false"/>
          <w:color w:val="000000"/>
          <w:sz w:val="28"/>
        </w:rPr>
        <w:t>
      23) тұтынушыларды жүктемені өшірудің арнайы автоматикасына қосу жағдайларын келіседі;</w:t>
      </w:r>
    </w:p>
    <w:p>
      <w:pPr>
        <w:spacing w:after="0"/>
        <w:ind w:left="0"/>
        <w:jc w:val="both"/>
      </w:pPr>
      <w:r>
        <w:rPr>
          <w:rFonts w:ascii="Times New Roman"/>
          <w:b w:val="false"/>
          <w:i w:val="false"/>
          <w:color w:val="000000"/>
          <w:sz w:val="28"/>
        </w:rPr>
        <w:t>
      24) қуаты жиырма бес мегаваттқа дейінгі жаңартылатын энергия көздерін пайдалану бойынша объектіні немесе жылумен жабдықтаудың жалпы жүйесіне арналған жылу энергиясын өндіру үшін жаңартылатын энергия көздерін пайдалану бойынша объектіні салудың техникалық-экономикалық негіздемесін келіседі;</w:t>
      </w:r>
    </w:p>
    <w:p>
      <w:pPr>
        <w:spacing w:after="0"/>
        <w:ind w:left="0"/>
        <w:jc w:val="both"/>
      </w:pPr>
      <w:r>
        <w:rPr>
          <w:rFonts w:ascii="Times New Roman"/>
          <w:b w:val="false"/>
          <w:i w:val="false"/>
          <w:color w:val="000000"/>
          <w:sz w:val="28"/>
        </w:rPr>
        <w:t>
      25) өз құзыреті шегінде Қазақстан Республикасының мемлекеттік құпияны қорғау, азаматтық қорғаныс, жұмылдыру дайындығы және жұмылдыру саласындағы заңдары мен өзге де нормативтік құқықтық актілерінің сақталуын қамтамасыз етеді.</w:t>
      </w:r>
    </w:p>
    <w:p>
      <w:pPr>
        <w:spacing w:after="0"/>
        <w:ind w:left="0"/>
        <w:jc w:val="both"/>
      </w:pPr>
      <w:r>
        <w:rPr>
          <w:rFonts w:ascii="Times New Roman"/>
          <w:b w:val="false"/>
          <w:i w:val="false"/>
          <w:color w:val="000000"/>
          <w:sz w:val="28"/>
        </w:rPr>
        <w:t>
      26) электр және энергетикалық қондырғылардың техникалық жай-күйі мен қауіпсіздігін бақылауды жүзеге асыру мақсатында электр және жылу энергиясын өндіруді, беруді және бөлуді жүзеге асыратын ұйымдардың техникалық басшыларының техникалық пайдалану қағидаларын және қауіпсіздік қағидаларын білуіне біліктілік тексеруді ұйымдастырады;</w:t>
      </w:r>
    </w:p>
    <w:p>
      <w:pPr>
        <w:spacing w:after="0"/>
        <w:ind w:left="0"/>
        <w:jc w:val="both"/>
      </w:pPr>
      <w:r>
        <w:rPr>
          <w:rFonts w:ascii="Times New Roman"/>
          <w:b w:val="false"/>
          <w:i w:val="false"/>
          <w:color w:val="000000"/>
          <w:sz w:val="28"/>
        </w:rPr>
        <w:t>
      27) электрлік зертханаларды аккредиттеуді жүзеге асырады.</w:t>
      </w:r>
    </w:p>
    <w:p>
      <w:pPr>
        <w:spacing w:after="0"/>
        <w:ind w:left="0"/>
        <w:jc w:val="both"/>
      </w:pPr>
      <w:r>
        <w:rPr>
          <w:rFonts w:ascii="Times New Roman"/>
          <w:b w:val="false"/>
          <w:i w:val="false"/>
          <w:color w:val="000000"/>
          <w:sz w:val="28"/>
        </w:rPr>
        <w:t>
      28)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289" w:id="113"/>
    <w:p>
      <w:pPr>
        <w:spacing w:after="0"/>
        <w:ind w:left="0"/>
        <w:jc w:val="both"/>
      </w:pPr>
      <w:r>
        <w:rPr>
          <w:rFonts w:ascii="Times New Roman"/>
          <w:b w:val="false"/>
          <w:i w:val="false"/>
          <w:color w:val="000000"/>
          <w:sz w:val="28"/>
        </w:rPr>
        <w:t>
      16. Құқықтары мен міндеттері:</w:t>
      </w:r>
    </w:p>
    <w:bookmarkEnd w:id="113"/>
    <w:p>
      <w:pPr>
        <w:spacing w:after="0"/>
        <w:ind w:left="0"/>
        <w:jc w:val="both"/>
      </w:pPr>
      <w:r>
        <w:rPr>
          <w:rFonts w:ascii="Times New Roman"/>
          <w:b w:val="false"/>
          <w:i w:val="false"/>
          <w:color w:val="000000"/>
          <w:sz w:val="28"/>
        </w:rPr>
        <w:t>
      1) өз құзыретi шегiнде орындауға мiндеттi нормативтiк құқықтық актiлердi қабылдайды;</w:t>
      </w:r>
    </w:p>
    <w:p>
      <w:pPr>
        <w:spacing w:after="0"/>
        <w:ind w:left="0"/>
        <w:jc w:val="both"/>
      </w:pPr>
      <w:r>
        <w:rPr>
          <w:rFonts w:ascii="Times New Roman"/>
          <w:b w:val="false"/>
          <w:i w:val="false"/>
          <w:color w:val="000000"/>
          <w:sz w:val="28"/>
        </w:rPr>
        <w:t>
      2)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Start w:name="z290" w:id="114"/>
    <w:p>
      <w:pPr>
        <w:spacing w:after="0"/>
        <w:ind w:left="0"/>
        <w:jc w:val="left"/>
      </w:pPr>
      <w:r>
        <w:rPr>
          <w:rFonts w:ascii="Times New Roman"/>
          <w:b/>
          <w:i w:val="false"/>
          <w:color w:val="000000"/>
        </w:rPr>
        <w:t xml:space="preserve"> 3. Департаменттің қызметiн ұйымдастыру</w:t>
      </w:r>
    </w:p>
    <w:bookmarkEnd w:id="114"/>
    <w:bookmarkStart w:name="z291" w:id="115"/>
    <w:p>
      <w:pPr>
        <w:spacing w:after="0"/>
        <w:ind w:left="0"/>
        <w:jc w:val="both"/>
      </w:pPr>
      <w:r>
        <w:rPr>
          <w:rFonts w:ascii="Times New Roman"/>
          <w:b w:val="false"/>
          <w:i w:val="false"/>
          <w:color w:val="000000"/>
          <w:sz w:val="28"/>
        </w:rPr>
        <w:t>
      17. Департаменттің басшылығы Департаментке жүктелген мiндеттердiң орындалуына және оның өз функцияларын жүзеге асыруға дербес жауапты болатын басшы жүзеге асырады.</w:t>
      </w:r>
    </w:p>
    <w:bookmarkEnd w:id="115"/>
    <w:bookmarkStart w:name="z292" w:id="116"/>
    <w:p>
      <w:pPr>
        <w:spacing w:after="0"/>
        <w:ind w:left="0"/>
        <w:jc w:val="both"/>
      </w:pPr>
      <w:r>
        <w:rPr>
          <w:rFonts w:ascii="Times New Roman"/>
          <w:b w:val="false"/>
          <w:i w:val="false"/>
          <w:color w:val="000000"/>
          <w:sz w:val="28"/>
        </w:rPr>
        <w:t>
      18. Департаментінің басшысы Қазақстан Республикасының заңнамасына сәйкес қызметке тағайындалады және қызметтен босатылады.</w:t>
      </w:r>
    </w:p>
    <w:bookmarkEnd w:id="116"/>
    <w:bookmarkStart w:name="z293" w:id="117"/>
    <w:p>
      <w:pPr>
        <w:spacing w:after="0"/>
        <w:ind w:left="0"/>
        <w:jc w:val="both"/>
      </w:pPr>
      <w:r>
        <w:rPr>
          <w:rFonts w:ascii="Times New Roman"/>
          <w:b w:val="false"/>
          <w:i w:val="false"/>
          <w:color w:val="000000"/>
          <w:sz w:val="28"/>
        </w:rPr>
        <w:t>
      19. Департаментінің басшысы Қазақстан Республикасының заңнамасына сәйкес қызметке тағайындалатын және қызметтен босатылатын орынбасарлары болады.</w:t>
      </w:r>
    </w:p>
    <w:bookmarkEnd w:id="117"/>
    <w:bookmarkStart w:name="z294" w:id="118"/>
    <w:p>
      <w:pPr>
        <w:spacing w:after="0"/>
        <w:ind w:left="0"/>
        <w:jc w:val="both"/>
      </w:pPr>
      <w:r>
        <w:rPr>
          <w:rFonts w:ascii="Times New Roman"/>
          <w:b w:val="false"/>
          <w:i w:val="false"/>
          <w:color w:val="000000"/>
          <w:sz w:val="28"/>
        </w:rPr>
        <w:t>
      20. Департаментінің басшысының өкілеттіліктері:</w:t>
      </w:r>
    </w:p>
    <w:bookmarkEnd w:id="118"/>
    <w:p>
      <w:pPr>
        <w:spacing w:after="0"/>
        <w:ind w:left="0"/>
        <w:jc w:val="both"/>
      </w:pPr>
      <w:r>
        <w:rPr>
          <w:rFonts w:ascii="Times New Roman"/>
          <w:b w:val="false"/>
          <w:i w:val="false"/>
          <w:color w:val="000000"/>
          <w:sz w:val="28"/>
        </w:rPr>
        <w:t>
      1) өз орынбасарларының өкiлеттiктерiн айқындау;</w:t>
      </w:r>
    </w:p>
    <w:p>
      <w:pPr>
        <w:spacing w:after="0"/>
        <w:ind w:left="0"/>
        <w:jc w:val="both"/>
      </w:pPr>
      <w:r>
        <w:rPr>
          <w:rFonts w:ascii="Times New Roman"/>
          <w:b w:val="false"/>
          <w:i w:val="false"/>
          <w:color w:val="000000"/>
          <w:sz w:val="28"/>
        </w:rPr>
        <w:t>
      2) орынбасарлардың бiрiне Қазақстан Республикасы Үкiметiнiң басшылығына және Қазақстан Республикасы Премьер-Министрi Кенсесiнiн Басшысына жіберілетін құжаттарға қол қою бойынша өкiлеттiктердi жүктеу;</w:t>
      </w:r>
    </w:p>
    <w:p>
      <w:pPr>
        <w:spacing w:after="0"/>
        <w:ind w:left="0"/>
        <w:jc w:val="both"/>
      </w:pPr>
      <w:r>
        <w:rPr>
          <w:rFonts w:ascii="Times New Roman"/>
          <w:b w:val="false"/>
          <w:i w:val="false"/>
          <w:color w:val="000000"/>
          <w:sz w:val="28"/>
        </w:rPr>
        <w:t>
      3) ведомстволар актiлерiнiң қолданылуын толық немесе iшiнара тоқтату немесе тоқтата тұру;</w:t>
      </w:r>
    </w:p>
    <w:p>
      <w:pPr>
        <w:spacing w:after="0"/>
        <w:ind w:left="0"/>
        <w:jc w:val="both"/>
      </w:pPr>
      <w:r>
        <w:rPr>
          <w:rFonts w:ascii="Times New Roman"/>
          <w:b w:val="false"/>
          <w:i w:val="false"/>
          <w:color w:val="000000"/>
          <w:sz w:val="28"/>
        </w:rPr>
        <w:t>
      4) Департаментке келiсуге келiп түскен нормативтiк құқықтық актiлердiң жобаларын келiсу және қол қою;</w:t>
      </w:r>
    </w:p>
    <w:p>
      <w:pPr>
        <w:spacing w:after="0"/>
        <w:ind w:left="0"/>
        <w:jc w:val="both"/>
      </w:pPr>
      <w:r>
        <w:rPr>
          <w:rFonts w:ascii="Times New Roman"/>
          <w:b w:val="false"/>
          <w:i w:val="false"/>
          <w:color w:val="000000"/>
          <w:sz w:val="28"/>
        </w:rPr>
        <w:t>
      5) Департаментте сыбайлас жемқорлыққа қарсы күрес бойынша шаралар қабылдау және оған дербес жауапты болу;</w:t>
      </w:r>
    </w:p>
    <w:p>
      <w:pPr>
        <w:spacing w:after="0"/>
        <w:ind w:left="0"/>
        <w:jc w:val="both"/>
      </w:pPr>
      <w:r>
        <w:rPr>
          <w:rFonts w:ascii="Times New Roman"/>
          <w:b w:val="false"/>
          <w:i w:val="false"/>
          <w:color w:val="000000"/>
          <w:sz w:val="28"/>
        </w:rPr>
        <w:t>
      6) Қазақстан Республикасының заңдарына сәйкес өзге де өкiлеттiктердi жүзеге асыру.</w:t>
      </w:r>
    </w:p>
    <w:p>
      <w:pPr>
        <w:spacing w:after="0"/>
        <w:ind w:left="0"/>
        <w:jc w:val="both"/>
      </w:pPr>
      <w:r>
        <w:rPr>
          <w:rFonts w:ascii="Times New Roman"/>
          <w:b w:val="false"/>
          <w:i w:val="false"/>
          <w:color w:val="000000"/>
          <w:sz w:val="28"/>
        </w:rPr>
        <w:t>
      Департаментінің басшысы болмаған кезенде оның өкiлеттiктерiн қолданыстағы заңнамаға сәйкес оны алмастыратын тұлға жүзеге асырады.</w:t>
      </w:r>
    </w:p>
    <w:bookmarkStart w:name="z295" w:id="119"/>
    <w:p>
      <w:pPr>
        <w:spacing w:after="0"/>
        <w:ind w:left="0"/>
        <w:jc w:val="both"/>
      </w:pPr>
      <w:r>
        <w:rPr>
          <w:rFonts w:ascii="Times New Roman"/>
          <w:b w:val="false"/>
          <w:i w:val="false"/>
          <w:color w:val="000000"/>
          <w:sz w:val="28"/>
        </w:rPr>
        <w:t>
      21. Департаментінің басшысы өз орынбасарларынын өкiлеттiктерiн қолданыстағы заңнамаға сәйкес айқындайды.</w:t>
      </w:r>
    </w:p>
    <w:bookmarkEnd w:id="119"/>
    <w:bookmarkStart w:name="z296" w:id="120"/>
    <w:p>
      <w:pPr>
        <w:spacing w:after="0"/>
        <w:ind w:left="0"/>
        <w:jc w:val="left"/>
      </w:pPr>
      <w:r>
        <w:rPr>
          <w:rFonts w:ascii="Times New Roman"/>
          <w:b/>
          <w:i w:val="false"/>
          <w:color w:val="000000"/>
        </w:rPr>
        <w:t xml:space="preserve"> 4. Департаменттің мүлкі</w:t>
      </w:r>
    </w:p>
    <w:bookmarkEnd w:id="120"/>
    <w:bookmarkStart w:name="z297" w:id="121"/>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мүлкi болуы мүмкін.</w:t>
      </w:r>
    </w:p>
    <w:bookmarkEnd w:id="121"/>
    <w:bookmarkStart w:name="z298" w:id="122"/>
    <w:p>
      <w:pPr>
        <w:spacing w:after="0"/>
        <w:ind w:left="0"/>
        <w:jc w:val="both"/>
      </w:pPr>
      <w:r>
        <w:rPr>
          <w:rFonts w:ascii="Times New Roman"/>
          <w:b w:val="false"/>
          <w:i w:val="false"/>
          <w:color w:val="000000"/>
          <w:sz w:val="28"/>
        </w:rPr>
        <w:t>
      23. Департаментке бекiтiлген мүлiк республикалық меншiкке жатады.</w:t>
      </w:r>
    </w:p>
    <w:bookmarkEnd w:id="122"/>
    <w:bookmarkStart w:name="z299" w:id="123"/>
    <w:p>
      <w:pPr>
        <w:spacing w:after="0"/>
        <w:ind w:left="0"/>
        <w:jc w:val="both"/>
      </w:pPr>
      <w:r>
        <w:rPr>
          <w:rFonts w:ascii="Times New Roman"/>
          <w:b w:val="false"/>
          <w:i w:val="false"/>
          <w:color w:val="000000"/>
          <w:sz w:val="28"/>
        </w:rPr>
        <w:t>
      24. Егер заңнамада өзгесі көзделмесе, Департаменттің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123"/>
    <w:bookmarkStart w:name="z300" w:id="124"/>
    <w:p>
      <w:pPr>
        <w:spacing w:after="0"/>
        <w:ind w:left="0"/>
        <w:jc w:val="left"/>
      </w:pPr>
      <w:r>
        <w:rPr>
          <w:rFonts w:ascii="Times New Roman"/>
          <w:b/>
          <w:i w:val="false"/>
          <w:color w:val="000000"/>
        </w:rPr>
        <w:t xml:space="preserve"> 5. Департаментті қайта ұйымдастыру және тарату</w:t>
      </w:r>
    </w:p>
    <w:bookmarkEnd w:id="124"/>
    <w:bookmarkStart w:name="z301" w:id="125"/>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30 сәуірдегі</w:t>
            </w:r>
            <w:r>
              <w:br/>
            </w:r>
            <w:r>
              <w:rPr>
                <w:rFonts w:ascii="Times New Roman"/>
                <w:b w:val="false"/>
                <w:i w:val="false"/>
                <w:color w:val="000000"/>
                <w:sz w:val="20"/>
              </w:rPr>
              <w:t>№ 142 бұйрығына</w:t>
            </w:r>
            <w:r>
              <w:br/>
            </w:r>
            <w:r>
              <w:rPr>
                <w:rFonts w:ascii="Times New Roman"/>
                <w:b w:val="false"/>
                <w:i w:val="false"/>
                <w:color w:val="000000"/>
                <w:sz w:val="20"/>
              </w:rPr>
              <w:t>10-қосымша</w:t>
            </w:r>
          </w:p>
        </w:tc>
      </w:tr>
    </w:tbl>
    <w:bookmarkStart w:name="z303" w:id="126"/>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 Туризм индустриясы комитетінің аумақтық</w:t>
      </w:r>
      <w:r>
        <w:br/>
      </w:r>
      <w:r>
        <w:rPr>
          <w:rFonts w:ascii="Times New Roman"/>
          <w:b/>
          <w:i w:val="false"/>
          <w:color w:val="000000"/>
        </w:rPr>
        <w:t>департаменті-</w:t>
      </w:r>
      <w:r>
        <w:br/>
      </w:r>
      <w:r>
        <w:rPr>
          <w:rFonts w:ascii="Times New Roman"/>
          <w:b/>
          <w:i w:val="false"/>
          <w:color w:val="000000"/>
        </w:rPr>
        <w:t>"Бурабай" арнайы экономикалық аймағының әкімшілігі" аумақтық</w:t>
      </w:r>
      <w:r>
        <w:br/>
      </w:r>
      <w:r>
        <w:rPr>
          <w:rFonts w:ascii="Times New Roman"/>
          <w:b/>
          <w:i w:val="false"/>
          <w:color w:val="000000"/>
        </w:rPr>
        <w:t>органы туралы</w:t>
      </w:r>
      <w:r>
        <w:br/>
      </w:r>
      <w:r>
        <w:rPr>
          <w:rFonts w:ascii="Times New Roman"/>
          <w:b/>
          <w:i w:val="false"/>
          <w:color w:val="000000"/>
        </w:rPr>
        <w:t>ЕРЕЖЕ</w:t>
      </w:r>
    </w:p>
    <w:bookmarkEnd w:id="126"/>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2014.10.24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