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891f" w14:textId="74b8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Жаңартылатын энергия көздерін пайдалану есебінен өндірілетін электр энергиясына тарифтерді салыстырып талдау үшін мемлекеттер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 және су ресурстары министрінің 2014 жылғы 16 мамырдағы № 188-ө бұйрығы. Қазақстан Республикасы Әділет министрлігінде 2014 жылы 27 мамырда № 9471 тіркелді. Күші жойылды - Қазақстан Республикасы Энергетика министрінің 2024 жылғы 29 қарашадағы № 432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Энергетика министрінің 29.11.2024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2014 жылғы 27 наурыздағы № 271 қаулысымен бекітілген Тіркелген тарифтерді айқындау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Жаңартылатын энергия көздерін пайдалану есебінен өндірілетін электр энергиясына тарифтерді салыстырып талдау үшін мемлекеттер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Қоршаған орта және су ресурстары министрлігінің Жаңартылатын энергия көздері департаменті заңнамада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осы бұйрық мемлекеттік тіркелгеннен кейін күнтізбелік он күн ішінде мерзімдік баспа басылымдарына және "Әділет" ақпараттық-құқықтық жүйесінде ресми жариялауына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Қоршаған орта және су ресурстары министрлігінің ресми интернет-ресурсында жариялануын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 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188-ө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Жаңартылатын энергия көздерін пайдалану есебінен өндірілетін</w:t>
      </w:r>
      <w:r>
        <w:br/>
      </w:r>
      <w:r>
        <w:rPr>
          <w:rFonts w:ascii="Times New Roman"/>
          <w:b/>
          <w:i w:val="false"/>
          <w:color w:val="000000"/>
        </w:rPr>
        <w:t>электр энергиясына тарифтерді салыстырып талдау үшін</w:t>
      </w:r>
      <w:r>
        <w:br/>
      </w:r>
      <w:r>
        <w:rPr>
          <w:rFonts w:ascii="Times New Roman"/>
          <w:b/>
          <w:i w:val="false"/>
          <w:color w:val="000000"/>
        </w:rPr>
        <w:t>мемлекеттер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электр станциялары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энергиясын фото электрлік өзгертуші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су электр станциялары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Биогаз қондырғылары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(Гавайи, Калифорния, Нью-Йорк, Орегон, Вермонт)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(Гавайи, Нью-Йорк)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(Нью-Йорк)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(Гавайи, Нью-Йорк, Вермонт)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