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772e" w14:textId="43c7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қызметтегі (асыл тұқымдық іс)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20/55 бұйрығы. Қазақстан Республикасы Әділет министрлігінде 2014 жылы 21 мамырда № 9445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Селекциялық қызметтегі (асыл тұқымдық іс) кәсіби </w:t>
      </w:r>
      <w:r>
        <w:rPr>
          <w:rFonts w:ascii="Times New Roman"/>
          <w:b w:val="false"/>
          <w:i w:val="false"/>
          <w:color w:val="000000"/>
          <w:sz w:val="28"/>
        </w:rPr>
        <w:t xml:space="preserve">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Мал шаруашылығы департаменті (Е.Қ. Ахметов)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8709"/>
        <w:gridCol w:w="3591"/>
      </w:tblGrid>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А.</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20/55 бұйрығымен бекітілген</w:t>
            </w:r>
          </w:p>
        </w:tc>
      </w:tr>
    </w:tbl>
    <w:bookmarkStart w:name="z8" w:id="6"/>
    <w:p>
      <w:pPr>
        <w:spacing w:after="0"/>
        <w:ind w:left="0"/>
        <w:jc w:val="left"/>
      </w:pPr>
      <w:r>
        <w:rPr>
          <w:rFonts w:ascii="Times New Roman"/>
          <w:b/>
          <w:i w:val="false"/>
          <w:color w:val="000000"/>
        </w:rPr>
        <w:t xml:space="preserve"> Селекциялық қызметтегі (асыл тұқымдық іс)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Селекциялық қызметтегі (асыл тұқымдық іс) кәсіби стандарт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9" w:id="16"/>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16"/>
    <w:bookmarkStart w:name="z20" w:id="17"/>
    <w:p>
      <w:pPr>
        <w:spacing w:after="0"/>
        <w:ind w:left="0"/>
        <w:jc w:val="both"/>
      </w:pPr>
      <w:r>
        <w:rPr>
          <w:rFonts w:ascii="Times New Roman"/>
          <w:b w:val="false"/>
          <w:i w:val="false"/>
          <w:color w:val="000000"/>
          <w:sz w:val="28"/>
        </w:rPr>
        <w:t>
      4. Осы КС-да келесі терминдер мен аңықтамалар қолданылады:</w:t>
      </w:r>
    </w:p>
    <w:bookmarkEnd w:id="17"/>
    <w:bookmarkStart w:name="z21" w:id="18"/>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8"/>
    <w:bookmarkStart w:name="z22" w:id="19"/>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9"/>
    <w:bookmarkStart w:name="z23" w:id="20"/>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0"/>
    <w:bookmarkStart w:name="z24" w:id="21"/>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1"/>
    <w:bookmarkStart w:name="z25" w:id="22"/>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2"/>
    <w:bookmarkStart w:name="z26" w:id="23"/>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3"/>
    <w:bookmarkStart w:name="z27" w:id="24"/>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4"/>
    <w:bookmarkStart w:name="z28" w:id="25"/>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5"/>
    <w:bookmarkStart w:name="z29" w:id="26"/>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26"/>
    <w:bookmarkStart w:name="z30" w:id="2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7"/>
    <w:bookmarkStart w:name="z31" w:id="28"/>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8"/>
    <w:bookmarkStart w:name="z32" w:id="29"/>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9"/>
    <w:bookmarkStart w:name="z33" w:id="30"/>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0"/>
    <w:bookmarkStart w:name="z34" w:id="31"/>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1"/>
    <w:bookmarkStart w:name="z35" w:id="32"/>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2"/>
    <w:bookmarkStart w:name="z36" w:id="33"/>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3"/>
    <w:bookmarkStart w:name="z37" w:id="34"/>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4"/>
    <w:bookmarkStart w:name="z38" w:id="35"/>
    <w:p>
      <w:pPr>
        <w:spacing w:after="0"/>
        <w:ind w:left="0"/>
        <w:jc w:val="left"/>
      </w:pPr>
      <w:r>
        <w:rPr>
          <w:rFonts w:ascii="Times New Roman"/>
          <w:b/>
          <w:i w:val="false"/>
          <w:color w:val="000000"/>
        </w:rPr>
        <w:t xml:space="preserve"> КС паспорты</w:t>
      </w:r>
    </w:p>
    <w:bookmarkEnd w:id="35"/>
    <w:bookmarkStart w:name="z39" w:id="36"/>
    <w:p>
      <w:pPr>
        <w:spacing w:after="0"/>
        <w:ind w:left="0"/>
        <w:jc w:val="both"/>
      </w:pPr>
      <w:r>
        <w:rPr>
          <w:rFonts w:ascii="Times New Roman"/>
          <w:b w:val="false"/>
          <w:i w:val="false"/>
          <w:color w:val="000000"/>
          <w:sz w:val="28"/>
        </w:rPr>
        <w:t>
      5. Экономикалық қызмет түрі Қазақстан Республикасының мемлекеттік жіктеуіші 03-2007: 01.41 Малдың сауын тұқымын өсіру, 01.42 Малдың және енекенің басқа да тұқымдарын өсіру, 01.43 Жылқы және басқа да тұяқты тұқымдарды өсіру, 01.44 Түйелерді және түйе тұқымдастарды өсіру, 01.45 Қойлар мен ешкілерді өсіру, 01.46 Шошқалар мен торайларды өсіру, 01.47 Құс шаруашылығы, 01.49 Малдардың басқа да түрлерін өсіру.</w:t>
      </w:r>
    </w:p>
    <w:bookmarkEnd w:id="36"/>
    <w:bookmarkStart w:name="z40" w:id="37"/>
    <w:p>
      <w:pPr>
        <w:spacing w:after="0"/>
        <w:ind w:left="0"/>
        <w:jc w:val="both"/>
      </w:pPr>
      <w:r>
        <w:rPr>
          <w:rFonts w:ascii="Times New Roman"/>
          <w:b w:val="false"/>
          <w:i w:val="false"/>
          <w:color w:val="000000"/>
          <w:sz w:val="28"/>
        </w:rPr>
        <w:t>
      6. Экономикалық қызмет түрінің негізгі мақсаты: селекциялық (асылдандыру ісі) қызметті дамыту, асыл тұқымдық малдарды өсіру, оңтайлы пайдалану және қорғау, олардың денсаулығы мен жоғары деңгейде ұрықтануын сақтау.</w:t>
      </w:r>
    </w:p>
    <w:bookmarkEnd w:id="37"/>
    <w:p>
      <w:pPr>
        <w:spacing w:after="0"/>
        <w:ind w:left="0"/>
        <w:jc w:val="both"/>
      </w:pPr>
      <w:r>
        <w:rPr>
          <w:rFonts w:ascii="Times New Roman"/>
          <w:b w:val="false"/>
          <w:i w:val="false"/>
          <w:color w:val="000000"/>
          <w:sz w:val="28"/>
        </w:rPr>
        <w:t>
      КС өсімдік шаруашылығы және мал шаруашылығы, аң аулау салалардағы қызметтерді көрсетудің мәніне, сапасына, жағдайына және қызметкерлердің біліктілігі мен құзыреттілігіне қойылатын талаптарды белгілейді.</w:t>
      </w:r>
    </w:p>
    <w:bookmarkStart w:name="z41" w:id="38"/>
    <w:p>
      <w:pPr>
        <w:spacing w:after="0"/>
        <w:ind w:left="0"/>
        <w:jc w:val="both"/>
      </w:pPr>
      <w:r>
        <w:rPr>
          <w:rFonts w:ascii="Times New Roman"/>
          <w:b w:val="false"/>
          <w:i w:val="false"/>
          <w:color w:val="000000"/>
          <w:sz w:val="28"/>
        </w:rPr>
        <w:t xml:space="preserve">
      7. Қызмет түрлері, кәсіптер, біліктілік деңгейлері осы кәсіби стандарттың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38"/>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жануарларды қолдан ұрықтандыру жөніндегі технигі;</w:t>
      </w:r>
    </w:p>
    <w:p>
      <w:pPr>
        <w:spacing w:after="0"/>
        <w:ind w:left="0"/>
        <w:jc w:val="both"/>
      </w:pPr>
      <w:r>
        <w:rPr>
          <w:rFonts w:ascii="Times New Roman"/>
          <w:b w:val="false"/>
          <w:i w:val="false"/>
          <w:color w:val="000000"/>
          <w:sz w:val="28"/>
        </w:rPr>
        <w:t>
      асылдандыру ісі жөніндегі техник;</w:t>
      </w:r>
    </w:p>
    <w:p>
      <w:pPr>
        <w:spacing w:after="0"/>
        <w:ind w:left="0"/>
        <w:jc w:val="both"/>
      </w:pPr>
      <w:r>
        <w:rPr>
          <w:rFonts w:ascii="Times New Roman"/>
          <w:b w:val="false"/>
          <w:i w:val="false"/>
          <w:color w:val="000000"/>
          <w:sz w:val="28"/>
        </w:rPr>
        <w:t>
      зоотехник (зоотехник селекционер);</w:t>
      </w:r>
    </w:p>
    <w:p>
      <w:pPr>
        <w:spacing w:after="0"/>
        <w:ind w:left="0"/>
        <w:jc w:val="both"/>
      </w:pPr>
      <w:r>
        <w:rPr>
          <w:rFonts w:ascii="Times New Roman"/>
          <w:b w:val="false"/>
          <w:i w:val="false"/>
          <w:color w:val="000000"/>
          <w:sz w:val="28"/>
        </w:rPr>
        <w:t>
      асыл тұқымдық жылқыларды сынау жөніндегі бас төреші.</w:t>
      </w:r>
    </w:p>
    <w:bookmarkStart w:name="z42" w:id="39"/>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Жануарларды қолдан ұрықтандыру жөніндегі техник</w:t>
      </w:r>
    </w:p>
    <w:bookmarkEnd w:id="39"/>
    <w:bookmarkStart w:name="z44" w:id="40"/>
    <w:p>
      <w:pPr>
        <w:spacing w:after="0"/>
        <w:ind w:left="0"/>
        <w:jc w:val="both"/>
      </w:pPr>
      <w:r>
        <w:rPr>
          <w:rFonts w:ascii="Times New Roman"/>
          <w:b w:val="false"/>
          <w:i w:val="false"/>
          <w:color w:val="000000"/>
          <w:sz w:val="28"/>
        </w:rPr>
        <w:t>
      8. СБШ бойынша біліктілік деңгейі – 4.</w:t>
      </w:r>
    </w:p>
    <w:bookmarkEnd w:id="40"/>
    <w:bookmarkStart w:name="z45" w:id="41"/>
    <w:p>
      <w:pPr>
        <w:spacing w:after="0"/>
        <w:ind w:left="0"/>
        <w:jc w:val="both"/>
      </w:pPr>
      <w:r>
        <w:rPr>
          <w:rFonts w:ascii="Times New Roman"/>
          <w:b w:val="false"/>
          <w:i w:val="false"/>
          <w:color w:val="000000"/>
          <w:sz w:val="28"/>
        </w:rPr>
        <w:t>
      9. Лауазымның мүмкін атаулары: жануарларды қолдан ұрықтандыру жөніндегі технигі.</w:t>
      </w:r>
    </w:p>
    <w:bookmarkEnd w:id="41"/>
    <w:bookmarkStart w:name="z46" w:id="42"/>
    <w:p>
      <w:pPr>
        <w:spacing w:after="0"/>
        <w:ind w:left="0"/>
        <w:jc w:val="both"/>
      </w:pPr>
      <w:r>
        <w:rPr>
          <w:rFonts w:ascii="Times New Roman"/>
          <w:b w:val="false"/>
          <w:i w:val="false"/>
          <w:color w:val="000000"/>
          <w:sz w:val="28"/>
        </w:rPr>
        <w:t>
      10. Жануарларды қолдан ұрықтандыру жөніндегі техник" кәсібі субъектінің негізгі қызметін жүзеге асыруға байланысты ауыл шаруашылық жануарларын аулау, ұрықтандыру алдындағы дайындық жұмыстарын, ауыл шаруашылық жануарларын ұрықтандыру міндеттерін білуге және атқара білуге міндеттейді.</w:t>
      </w:r>
    </w:p>
    <w:bookmarkEnd w:id="42"/>
    <w:bookmarkStart w:name="z47" w:id="43"/>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12. Жануарларды қолдан ұрықтандыру жөніндегі техниктің еңбек шарттарына, біліміне және 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xml:space="preserve">
      13. Еңбек функцияларын айқындайтын, жануарларды қолдан ұрықтандыру жөніндегі техник орындайтын, КС бірліктерінің тізбесі осы КС 2-қосымшаның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45"/>
    <w:bookmarkStart w:name="z50" w:id="46"/>
    <w:p>
      <w:pPr>
        <w:spacing w:after="0"/>
        <w:ind w:left="0"/>
        <w:jc w:val="both"/>
      </w:pPr>
      <w:r>
        <w:rPr>
          <w:rFonts w:ascii="Times New Roman"/>
          <w:b w:val="false"/>
          <w:i w:val="false"/>
          <w:color w:val="000000"/>
          <w:sz w:val="28"/>
        </w:rPr>
        <w:t xml:space="preserve">
      14. Жануарларды қолдан ұрықтандыру жөніндегі техниктің орындайтын КС бірліктерінің сипаттамасы және еңбек әрекеттері осы КС 2-қосымшасының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xml:space="preserve">
      15. Жануарларды қолдан ұрықтандыру жөніндегі техниктің құзыреттеріне қойылатын талаптар осы КС 2-қосымшасының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47"/>
    <w:bookmarkStart w:name="z52" w:id="48"/>
    <w:p>
      <w:pPr>
        <w:spacing w:after="0"/>
        <w:ind w:left="0"/>
        <w:jc w:val="left"/>
      </w:pPr>
      <w:r>
        <w:rPr>
          <w:rFonts w:ascii="Times New Roman"/>
          <w:b/>
          <w:i w:val="false"/>
          <w:color w:val="000000"/>
        </w:rPr>
        <w:t xml:space="preserve"> Параграф 2. Асылдандыру ісі жөніндегі техник</w:t>
      </w:r>
    </w:p>
    <w:bookmarkEnd w:id="48"/>
    <w:bookmarkStart w:name="z53" w:id="49"/>
    <w:p>
      <w:pPr>
        <w:spacing w:after="0"/>
        <w:ind w:left="0"/>
        <w:jc w:val="both"/>
      </w:pPr>
      <w:r>
        <w:rPr>
          <w:rFonts w:ascii="Times New Roman"/>
          <w:b w:val="false"/>
          <w:i w:val="false"/>
          <w:color w:val="000000"/>
          <w:sz w:val="28"/>
        </w:rPr>
        <w:t>
      16. СБШ бойынша біліктілік деңгейі – 4.</w:t>
      </w:r>
    </w:p>
    <w:bookmarkEnd w:id="49"/>
    <w:bookmarkStart w:name="z54" w:id="50"/>
    <w:p>
      <w:pPr>
        <w:spacing w:after="0"/>
        <w:ind w:left="0"/>
        <w:jc w:val="both"/>
      </w:pPr>
      <w:r>
        <w:rPr>
          <w:rFonts w:ascii="Times New Roman"/>
          <w:b w:val="false"/>
          <w:i w:val="false"/>
          <w:color w:val="000000"/>
          <w:sz w:val="28"/>
        </w:rPr>
        <w:t>
      17. Лауазымның мүмкін атаулары: асылдандыру ісі жөніндегі техник.</w:t>
      </w:r>
    </w:p>
    <w:bookmarkEnd w:id="50"/>
    <w:bookmarkStart w:name="z55" w:id="51"/>
    <w:p>
      <w:pPr>
        <w:spacing w:after="0"/>
        <w:ind w:left="0"/>
        <w:jc w:val="both"/>
      </w:pPr>
      <w:r>
        <w:rPr>
          <w:rFonts w:ascii="Times New Roman"/>
          <w:b w:val="false"/>
          <w:i w:val="false"/>
          <w:color w:val="000000"/>
          <w:sz w:val="28"/>
        </w:rPr>
        <w:t>
      18. "Асылдандыру ісі жөніндегі техник" кәсібі субъектінің негізгі қызметін жүзеге асыруға байланысты малшаруашылық жануарларын асылдандыру міндеттерін білуге және атқара білуге міндеттейді. Шаруашылықта асылдандыруды өңдеу жұмыстарын жоспарлауға қатысу.</w:t>
      </w:r>
    </w:p>
    <w:bookmarkEnd w:id="51"/>
    <w:bookmarkStart w:name="z56" w:id="52"/>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20. Асылдандыру ісі жөніндегі техниктің еңбек шарттарына, біліміне және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3"/>
    <w:bookmarkStart w:name="z58" w:id="54"/>
    <w:p>
      <w:pPr>
        <w:spacing w:after="0"/>
        <w:ind w:left="0"/>
        <w:jc w:val="both"/>
      </w:pPr>
      <w:r>
        <w:rPr>
          <w:rFonts w:ascii="Times New Roman"/>
          <w:b w:val="false"/>
          <w:i w:val="false"/>
          <w:color w:val="000000"/>
          <w:sz w:val="28"/>
        </w:rPr>
        <w:t xml:space="preserve">
      21. Еңбек функцияларын айқындайтын, асылдандыру ісі жөніндегі техник орындайтын, КС бірліктерінің тізбесі осы КС 3-қосымшасының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4"/>
    <w:bookmarkStart w:name="z59" w:id="55"/>
    <w:p>
      <w:pPr>
        <w:spacing w:after="0"/>
        <w:ind w:left="0"/>
        <w:jc w:val="both"/>
      </w:pPr>
      <w:r>
        <w:rPr>
          <w:rFonts w:ascii="Times New Roman"/>
          <w:b w:val="false"/>
          <w:i w:val="false"/>
          <w:color w:val="000000"/>
          <w:sz w:val="28"/>
        </w:rPr>
        <w:t xml:space="preserve">
      22. Асылдандыру ісі жөніндегі техниктің орындайтын КС бірліктерінің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көрсетілген.</w:t>
      </w:r>
    </w:p>
    <w:bookmarkEnd w:id="55"/>
    <w:bookmarkStart w:name="z60" w:id="56"/>
    <w:p>
      <w:pPr>
        <w:spacing w:after="0"/>
        <w:ind w:left="0"/>
        <w:jc w:val="both"/>
      </w:pPr>
      <w:r>
        <w:rPr>
          <w:rFonts w:ascii="Times New Roman"/>
          <w:b w:val="false"/>
          <w:i w:val="false"/>
          <w:color w:val="000000"/>
          <w:sz w:val="28"/>
        </w:rPr>
        <w:t xml:space="preserve">
      23. Асылдандыру ісі жөніндегі техниктің құзыреттеріне қойылатын талаптар осы КС 3-қосымшасының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56"/>
    <w:bookmarkStart w:name="z61" w:id="57"/>
    <w:p>
      <w:pPr>
        <w:spacing w:after="0"/>
        <w:ind w:left="0"/>
        <w:jc w:val="left"/>
      </w:pPr>
      <w:r>
        <w:rPr>
          <w:rFonts w:ascii="Times New Roman"/>
          <w:b/>
          <w:i w:val="false"/>
          <w:color w:val="000000"/>
        </w:rPr>
        <w:t xml:space="preserve"> Параграф 3. Зоотехник (зоотехник-селекционер)</w:t>
      </w:r>
    </w:p>
    <w:bookmarkEnd w:id="57"/>
    <w:bookmarkStart w:name="z62" w:id="58"/>
    <w:p>
      <w:pPr>
        <w:spacing w:after="0"/>
        <w:ind w:left="0"/>
        <w:jc w:val="both"/>
      </w:pPr>
      <w:r>
        <w:rPr>
          <w:rFonts w:ascii="Times New Roman"/>
          <w:b w:val="false"/>
          <w:i w:val="false"/>
          <w:color w:val="000000"/>
          <w:sz w:val="28"/>
        </w:rPr>
        <w:t>
      24. СБШ бойынша біліктілік деңгейі – 5-7.</w:t>
      </w:r>
    </w:p>
    <w:bookmarkEnd w:id="58"/>
    <w:bookmarkStart w:name="z63" w:id="59"/>
    <w:p>
      <w:pPr>
        <w:spacing w:after="0"/>
        <w:ind w:left="0"/>
        <w:jc w:val="both"/>
      </w:pPr>
      <w:r>
        <w:rPr>
          <w:rFonts w:ascii="Times New Roman"/>
          <w:b w:val="false"/>
          <w:i w:val="false"/>
          <w:color w:val="000000"/>
          <w:sz w:val="28"/>
        </w:rPr>
        <w:t>
      25. Лауазымның мүмкін атаулары: зоотехник (зоотехник-селекционер)</w:t>
      </w:r>
    </w:p>
    <w:bookmarkEnd w:id="59"/>
    <w:bookmarkStart w:name="z64" w:id="60"/>
    <w:p>
      <w:pPr>
        <w:spacing w:after="0"/>
        <w:ind w:left="0"/>
        <w:jc w:val="both"/>
      </w:pPr>
      <w:r>
        <w:rPr>
          <w:rFonts w:ascii="Times New Roman"/>
          <w:b w:val="false"/>
          <w:i w:val="false"/>
          <w:color w:val="000000"/>
          <w:sz w:val="28"/>
        </w:rPr>
        <w:t>
      26. "Зоотехник (зоотехник-селекционер)" кәсібі субъектінің негізгі қызметін жүзеге асыруға байланысты мал мен құстың тұқымдық және өнімділік сапасын жақсарту, мал төлін өсіру бойынша селекциондық-зоотехникалық жұмыстарды жүзеге асырудың міндеттерін білуге және атқара білуге міндеттейді.</w:t>
      </w:r>
    </w:p>
    <w:bookmarkEnd w:id="60"/>
    <w:bookmarkStart w:name="z65" w:id="61"/>
    <w:p>
      <w:pPr>
        <w:spacing w:after="0"/>
        <w:ind w:left="0"/>
        <w:jc w:val="both"/>
      </w:pPr>
      <w:r>
        <w:rPr>
          <w:rFonts w:ascii="Times New Roman"/>
          <w:b w:val="false"/>
          <w:i w:val="false"/>
          <w:color w:val="000000"/>
          <w:sz w:val="28"/>
        </w:rPr>
        <w:t xml:space="preserve">
      27. Қолданыстағы нормативтік құжаттармен байланыс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28. Зоотехник (зоотехник-селекционер) еңбек шарттарына, біліміне және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29. Еңбек функцияларын айқындайтын, зоотехник (зоотехник-селекционер) орындайтын, КС бірліктерінің тізбесі осы КС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3"/>
    <w:bookmarkStart w:name="z68" w:id="64"/>
    <w:p>
      <w:pPr>
        <w:spacing w:after="0"/>
        <w:ind w:left="0"/>
        <w:jc w:val="both"/>
      </w:pPr>
      <w:r>
        <w:rPr>
          <w:rFonts w:ascii="Times New Roman"/>
          <w:b w:val="false"/>
          <w:i w:val="false"/>
          <w:color w:val="000000"/>
          <w:sz w:val="28"/>
        </w:rPr>
        <w:t xml:space="preserve">
      30. Зоотехник (зоотехник-селекционер) орындайтын КС бірліктерінің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64"/>
    <w:bookmarkStart w:name="z69" w:id="65"/>
    <w:p>
      <w:pPr>
        <w:spacing w:after="0"/>
        <w:ind w:left="0"/>
        <w:jc w:val="both"/>
      </w:pPr>
      <w:r>
        <w:rPr>
          <w:rFonts w:ascii="Times New Roman"/>
          <w:b w:val="false"/>
          <w:i w:val="false"/>
          <w:color w:val="000000"/>
          <w:sz w:val="28"/>
        </w:rPr>
        <w:t xml:space="preserve">
      31. Зоотехник (зоотехник-селекционер) құзыреттеріне қойылатын талаптар осы КС 4-қосымшасының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7 - кестелерінде</w:t>
      </w:r>
      <w:r>
        <w:rPr>
          <w:rFonts w:ascii="Times New Roman"/>
          <w:b w:val="false"/>
          <w:i w:val="false"/>
          <w:color w:val="000000"/>
          <w:sz w:val="28"/>
        </w:rPr>
        <w:t xml:space="preserve"> көрсетілген.</w:t>
      </w:r>
    </w:p>
    <w:bookmarkEnd w:id="65"/>
    <w:bookmarkStart w:name="z70" w:id="66"/>
    <w:p>
      <w:pPr>
        <w:spacing w:after="0"/>
        <w:ind w:left="0"/>
        <w:jc w:val="left"/>
      </w:pPr>
      <w:r>
        <w:rPr>
          <w:rFonts w:ascii="Times New Roman"/>
          <w:b/>
          <w:i w:val="false"/>
          <w:color w:val="000000"/>
        </w:rPr>
        <w:t xml:space="preserve"> Параграф 4. Асыл тұқымдық жылқыларды сынау жөніндегі бас төреші</w:t>
      </w:r>
    </w:p>
    <w:bookmarkEnd w:id="66"/>
    <w:bookmarkStart w:name="z71" w:id="67"/>
    <w:p>
      <w:pPr>
        <w:spacing w:after="0"/>
        <w:ind w:left="0"/>
        <w:jc w:val="both"/>
      </w:pPr>
      <w:r>
        <w:rPr>
          <w:rFonts w:ascii="Times New Roman"/>
          <w:b w:val="false"/>
          <w:i w:val="false"/>
          <w:color w:val="000000"/>
          <w:sz w:val="28"/>
        </w:rPr>
        <w:t>
      32. СБШ бойынша біліктілік деңгейі – 6-7.</w:t>
      </w:r>
    </w:p>
    <w:bookmarkEnd w:id="67"/>
    <w:bookmarkStart w:name="z72" w:id="68"/>
    <w:p>
      <w:pPr>
        <w:spacing w:after="0"/>
        <w:ind w:left="0"/>
        <w:jc w:val="both"/>
      </w:pPr>
      <w:r>
        <w:rPr>
          <w:rFonts w:ascii="Times New Roman"/>
          <w:b w:val="false"/>
          <w:i w:val="false"/>
          <w:color w:val="000000"/>
          <w:sz w:val="28"/>
        </w:rPr>
        <w:t>
      33. Лауазымның мүмкін атаулары: асыл тұқымдыққ жылқыларды сынау жөніндегі бас төреші.</w:t>
      </w:r>
    </w:p>
    <w:bookmarkEnd w:id="68"/>
    <w:bookmarkStart w:name="z73" w:id="69"/>
    <w:p>
      <w:pPr>
        <w:spacing w:after="0"/>
        <w:ind w:left="0"/>
        <w:jc w:val="both"/>
      </w:pPr>
      <w:r>
        <w:rPr>
          <w:rFonts w:ascii="Times New Roman"/>
          <w:b w:val="false"/>
          <w:i w:val="false"/>
          <w:color w:val="000000"/>
          <w:sz w:val="28"/>
        </w:rPr>
        <w:t>
      34. "Асыл тұқымдық жылқыларды сынау жөніндегі бас төреші" кәсібі ипподромдағы асыл тұқымдыққ жылқыларға сынақ жүргізу міндеттерін білуге және атқара білуге міндеттейді. Асыл тұқымдық жылқыларға сынақ жүргізу мүлкін және төреші алқасының жұмыстарын бақылау және дайындау.</w:t>
      </w:r>
    </w:p>
    <w:bookmarkEnd w:id="69"/>
    <w:bookmarkStart w:name="z74" w:id="70"/>
    <w:p>
      <w:pPr>
        <w:spacing w:after="0"/>
        <w:ind w:left="0"/>
        <w:jc w:val="both"/>
      </w:pPr>
      <w:r>
        <w:rPr>
          <w:rFonts w:ascii="Times New Roman"/>
          <w:b w:val="false"/>
          <w:i w:val="false"/>
          <w:color w:val="000000"/>
          <w:sz w:val="28"/>
        </w:rPr>
        <w:t xml:space="preserve">
      35. Қолданыстағы нормативтік құжаттармен байланыс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36. Асыл тұқымдық жылқыларды сынау жөніндегі бас төрешінің еңбек шарттарына, біліміне және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1"/>
    <w:bookmarkStart w:name="z76" w:id="72"/>
    <w:p>
      <w:pPr>
        <w:spacing w:after="0"/>
        <w:ind w:left="0"/>
        <w:jc w:val="both"/>
      </w:pPr>
      <w:r>
        <w:rPr>
          <w:rFonts w:ascii="Times New Roman"/>
          <w:b w:val="false"/>
          <w:i w:val="false"/>
          <w:color w:val="000000"/>
          <w:sz w:val="28"/>
        </w:rPr>
        <w:t xml:space="preserve">
      37. Еңбек функцияларын айқындайтын, асыл тұқымдық жылқыларды сынау жөніндегі бас төреші орындайтын, КС бірліктерінің тізбесі осы КС 5-қосымшасының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2"/>
    <w:bookmarkStart w:name="z77" w:id="73"/>
    <w:p>
      <w:pPr>
        <w:spacing w:after="0"/>
        <w:ind w:left="0"/>
        <w:jc w:val="both"/>
      </w:pPr>
      <w:r>
        <w:rPr>
          <w:rFonts w:ascii="Times New Roman"/>
          <w:b w:val="false"/>
          <w:i w:val="false"/>
          <w:color w:val="000000"/>
          <w:sz w:val="28"/>
        </w:rPr>
        <w:t xml:space="preserve">
      38. Асыл тұқымдық жылқыларды сынау жөніндегі бас төрешінің орындайтын КС бірліктерінің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39. Асыл тұқымдық жылқыларды сынау жөніндегі бас төрешінің құзыреттеріне қойылатын талаптар осы КС 5-қосымшасының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6 - кестелерінде</w:t>
      </w:r>
      <w:r>
        <w:rPr>
          <w:rFonts w:ascii="Times New Roman"/>
          <w:b w:val="false"/>
          <w:i w:val="false"/>
          <w:color w:val="000000"/>
          <w:sz w:val="28"/>
        </w:rPr>
        <w:t>көрсетілген.</w:t>
      </w:r>
    </w:p>
    <w:bookmarkEnd w:id="74"/>
    <w:bookmarkStart w:name="z79" w:id="75"/>
    <w:p>
      <w:pPr>
        <w:spacing w:after="0"/>
        <w:ind w:left="0"/>
        <w:jc w:val="left"/>
      </w:pPr>
      <w:r>
        <w:rPr>
          <w:rFonts w:ascii="Times New Roman"/>
          <w:b/>
          <w:i w:val="false"/>
          <w:color w:val="000000"/>
        </w:rPr>
        <w:t xml:space="preserve"> 4. КС әзірлеушілері</w:t>
      </w:r>
    </w:p>
    <w:bookmarkEnd w:id="75"/>
    <w:bookmarkStart w:name="z80" w:id="76"/>
    <w:p>
      <w:pPr>
        <w:spacing w:after="0"/>
        <w:ind w:left="0"/>
        <w:jc w:val="both"/>
      </w:pPr>
      <w:r>
        <w:rPr>
          <w:rFonts w:ascii="Times New Roman"/>
          <w:b w:val="false"/>
          <w:i w:val="false"/>
          <w:color w:val="000000"/>
          <w:sz w:val="28"/>
        </w:rPr>
        <w:t>
      40. КС әзірлеушісі Қазақстан Республикасының Ауыл шаруашылығы министрлігі болып табылады.</w:t>
      </w:r>
    </w:p>
    <w:bookmarkEnd w:id="76"/>
    <w:bookmarkStart w:name="z81" w:id="77"/>
    <w:p>
      <w:pPr>
        <w:spacing w:after="0"/>
        <w:ind w:left="0"/>
        <w:jc w:val="both"/>
      </w:pPr>
      <w:r>
        <w:rPr>
          <w:rFonts w:ascii="Times New Roman"/>
          <w:b w:val="false"/>
          <w:i w:val="false"/>
          <w:color w:val="000000"/>
          <w:sz w:val="28"/>
        </w:rPr>
        <w:t xml:space="preserve">
      41. Келісу парағы, КС сараптамасы мен тіркелуі осы КС </w:t>
      </w:r>
      <w:r>
        <w:rPr>
          <w:rFonts w:ascii="Times New Roman"/>
          <w:b w:val="false"/>
          <w:i w:val="false"/>
          <w:color w:val="000000"/>
          <w:sz w:val="28"/>
        </w:rPr>
        <w:t xml:space="preserve"> 6- қосымшасында</w:t>
      </w:r>
      <w:r>
        <w:rPr>
          <w:rFonts w:ascii="Times New Roman"/>
          <w:b w:val="false"/>
          <w:i w:val="false"/>
          <w:color w:val="000000"/>
          <w:sz w:val="28"/>
        </w:rPr>
        <w:t xml:space="preserve"> көрсетілген.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83" w:id="78"/>
    <w:p>
      <w:pPr>
        <w:spacing w:after="0"/>
        <w:ind w:left="0"/>
        <w:jc w:val="both"/>
      </w:pPr>
      <w:r>
        <w:rPr>
          <w:rFonts w:ascii="Times New Roman"/>
          <w:b w:val="false"/>
          <w:i w:val="false"/>
          <w:color w:val="000000"/>
          <w:sz w:val="28"/>
        </w:rPr>
        <w:t>
      Қызмет түрлері, кәсіптер, біліктілік деңгейлері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812"/>
        <w:gridCol w:w="1897"/>
        <w:gridCol w:w="5716"/>
        <w:gridCol w:w="1727"/>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қызмет (Асылдандыру ісі)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технигі</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ісі жөніндегі техник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жылқыларды сынау жөніндегі бас төреші</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жылқыларды сынау жөніндегі бас төреші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85" w:id="7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93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топ</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Жануарларды қолдан ұрықтандыру жөніндегі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І-ІІ санаттар</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І-ІІ санаттар</w:t>
            </w:r>
          </w:p>
        </w:tc>
      </w:tr>
    </w:tbl>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2-кесте. Жануарларды қолдан ұрықтандыру жөніндегі технигінің еңбек</w:t>
      </w:r>
    </w:p>
    <w:bookmarkEnd w:id="80"/>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404"/>
        <w:gridCol w:w="861"/>
        <w:gridCol w:w="6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саласындағы фермерлік және шаруа қожалықтары, акционерлік қоғамдар, жауапкершілігі шектеулі серіктестік, өндірістік кооперативтері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сынамаларды алу үшін жануарлардың жұқпалы аурулары бойынша қолайсыз қызмет көрсету кезінде ауруды жұқтырып алу қауіпі, жарақаттану қатері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–жұмыс стажы талап етілмейді; ІІ санаттар - санатсыз лауазымда 1 жылдан кем емес; І санаттар - ІІ санатты лауазымда 1 жылдан кем</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білімнен кейінгі білім (орта буынды маман), орта білімнен кейінгі білім, практикалық тәжірибе немесе жоғарғы білім</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–жұмыс стажы талап етілмейді; ІІ санаттар - санатсыз лауазымда 1 жылдан кем емес; І санаттар - ІІ санатты лауазымда 1 жылдан кем</w:t>
            </w:r>
          </w:p>
        </w:tc>
      </w:tr>
    </w:tbl>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3-кесте. Жануарларды қолдан ұрықтандыру жөніндегі технигі орындайтын,</w:t>
      </w:r>
    </w:p>
    <w:bookmarkEnd w:id="81"/>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00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аң аулауда анықтауды жүзеге асырады, ұрықтандырар алдында дайындық жұмыстарын, ауыл шаруашылығы жануарларын ұрықтандыруды жүргізеді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Биоматериалдармен қамтамасыз етуге, құралдар мен жабдықтарды сатып алуға тапсырыстар құрастырады. Жасанды ұрықтандырудан алынған төлді кірістеу актісін құрастырады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зерттеулер нәтижелерін есептеуді жүргізеді, жасанды ұрықтандыру бойынша есеп жүргізеді. Материалдарды, мүліктерді, аспаптарды, медициналық заттарды, мал дәрігерлік аспаптар менқұралдарды оңтайлы жұмсау бойынша шаралар қабылдайды</w:t>
            </w:r>
          </w:p>
        </w:tc>
      </w:tr>
    </w:tbl>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4-кесте. Жануарларды қолдан ұрықтандыру жөніндегі технигі орындайтын</w:t>
      </w:r>
    </w:p>
    <w:bookmarkEnd w:id="82"/>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74"/>
        <w:gridCol w:w="3876"/>
        <w:gridCol w:w="6816"/>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қолғаптар, аранайы киімдер, пайеттер, Дьюара ыдысы, ысытатын микроскоп</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жануарларын аң аулауда анықтауды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Ұрықтандырар алдында дайындық жұмыстарын, ауыл шаруашылығы жануарларын ұрықтандыруды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Биоматериалдармен қамтамасыз етуге, құралдар мен жабдықтарды сатып алуға тапсырыстар құрастырады</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қолғаптар, аранайы киімдер, пайеттер, Дьюара ыдысы, ысытатын микроскоп</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2-1)Жасанды ұрықтандырудан алынған төлді кірістеу актісін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Ректалды зерттеулер нәтижелерін есептеуді жүргізеді, жасанды ұрықтандыру бойынша есеп жүргізеді</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қолғаптар, аранайы киімдер, пайеттер, Дьюара ыдысы, ысытатын микроскоп</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Материалдарды, мүліктерді, аспаптарды, медициналық заттарды, мал дәрігерлік аспаптар менқұралдарды оңтайлы жұмсау бойынша шаралар қабылдайды</w:t>
            </w:r>
          </w:p>
        </w:tc>
      </w:tr>
    </w:tbl>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5-кесте. СБШ біліктіліктің 4-деңгейлі жануарларды қолдан ұрықтандыру</w:t>
      </w:r>
    </w:p>
    <w:bookmarkEnd w:id="83"/>
    <w:p>
      <w:pPr>
        <w:spacing w:after="0"/>
        <w:ind w:left="0"/>
        <w:jc w:val="both"/>
      </w:pPr>
      <w:r>
        <w:rPr>
          <w:rFonts w:ascii="Times New Roman"/>
          <w:b w:val="false"/>
          <w:i w:val="false"/>
          <w:color w:val="000000"/>
          <w:sz w:val="28"/>
        </w:rPr>
        <w:t>
      жөніндегі технигінің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80"/>
        <w:gridCol w:w="4149"/>
        <w:gridCol w:w="318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іс-әрекеттер: ауылшаруашылық жануарларын ұрықтандырар алдында дайындық жұмыстарын жоспарлау және тапсырмаларды анықтау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еңбек ресурстарын есептей білу. Ауылшаруашылығы жануарларын ұрықтандыруда жұмыс жағдайын өздігінен талдау жасауды талап ететін әр түрлі практикалық тапсырмаларды шешу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практикалық өтілімде іс-ірекетті жүзеге асыра білу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өндірістік мәліметтерді құжаттандырып және ұсынып, жұмыс үдерістері нәтижелерінің алдын ала белгіленген өлшемдермен сәйкестік нәтижелерін бағалайды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өздігінен жоспарлауда танымдық және практикалық дағдыларды кеңдігінен қолдану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есеп, сапа, рәсімдерді бақылауда және жұмыс үрдісінде кең шоғырланған біліміне ие болу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өзгерістерге оңай қалыптасу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 уақытылы ұрықтауды ұйымдастыру дағдылары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сапасын бағалай білу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жұмыстары әсерінің нәтижесіне жауапкершілік алып, оларды басшылыққа алу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әрекеттің жүзеге асуының технологиялық жолдарын таңдау. Алынған тапсырмаларды толықтандыру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психологиялық қарым-қатынас, кәсіби тапсыпмаларды шешу, тәсілдердің қалыптасуын және амалдарын білу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басқарады және жекелеген қызметкерлер менкомандалардың міндеттерінің орындалуынан оң нәтиже күтеді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рационды жеммен қамтамасыз етудіңұйымдастыру дағдылары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Ұрықтау тәсілдерін және технологияларын білу</w:t>
            </w:r>
          </w:p>
        </w:tc>
      </w:tr>
    </w:tbl>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6-кесте. СБШ біліктіліктің 5-деңгейлі жануарларды қолдан ұрықтандыру</w:t>
      </w:r>
    </w:p>
    <w:bookmarkEnd w:id="84"/>
    <w:p>
      <w:pPr>
        <w:spacing w:after="0"/>
        <w:ind w:left="0"/>
        <w:jc w:val="both"/>
      </w:pPr>
      <w:r>
        <w:rPr>
          <w:rFonts w:ascii="Times New Roman"/>
          <w:b w:val="false"/>
          <w:i w:val="false"/>
          <w:color w:val="000000"/>
          <w:sz w:val="28"/>
        </w:rPr>
        <w:t>
      жөніндегі технигінің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4026"/>
        <w:gridCol w:w="3848"/>
        <w:gridCol w:w="2958"/>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іс-әрекеттер: ауылшаруашылық жануарларын ұрықтандырар алдында дайындық жұмыстарын жоспарлау және тапсырмаларды анықтау</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еңбек ресурстарын есептей білу. Ауылшаруашылығы жануарларын ұрықтандыруда жұмыс жағдайын өздігінен талдау жасауды талап ететін әр түрлі практикалық тапсырмаларды шешу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практикалық өтілімде іс-ірекетті жүзеге асыра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өндірістік мәліметтерді құжаттандырып және ұсынып, жұмыс үдерістері нәтижелерінің алдын ала белгіленген өлшемдермен сәйкестік нәтижелерін бағалайды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өздігінен жоспарлауда танымдық және практикалық дағдыларды кеңдігінен қолдану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есеп, сапа, рәсімдерді бақылауда және жұмыс үрдісінде кең шоғырланған біліміне ие болу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өзгерістерге оңай қалыптасу</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 уақытылы ұрықтауды ұйымдастыру дағдылары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сапасын бағалай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жұмыстары әсерінің нәтижесіне жауапкершілік алып, оларды басшылыққа алу</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әрекеттің жүзеге асуының технологиялық жолдарын таңдау. Алынған тапсырмаларды толықтандыру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психологиялық қарым-қатынас, кәсіби тапсыпмаларды шешу, тәсілдердің қалыптасуын және амалдарын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басқарады және жекелеген қызметкерлер менкомандалардың міндеттерінің орындалуынан оң нәтиже күтеді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рационды жеммен қамтамасыз етудіңұйымдастыру дағдылары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Ұрықтау тәсілдерін және технологияларын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және еңбек қауіпсіздігі, гигиена және қоршаған ортаны қорғау шараларын басшылыққа ала отырып, жұмыс барысы мен нәтижесіне жауапкершілік алады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кәсіби қызметтің жұмыс фазасын, талап етілген ресурстар мен уақытты анықтайды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саласындағы білім.</w:t>
            </w:r>
          </w:p>
          <w:p>
            <w:pPr>
              <w:spacing w:after="20"/>
              <w:ind w:left="20"/>
              <w:jc w:val="both"/>
            </w:pPr>
            <w:r>
              <w:rPr>
                <w:rFonts w:ascii="Times New Roman"/>
                <w:b w:val="false"/>
                <w:i w:val="false"/>
                <w:color w:val="000000"/>
                <w:sz w:val="20"/>
              </w:rPr>
              <w:t>
Заң нормалары, еңбекке ынталандыру және уәждеу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92" w:id="8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93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топ</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асыл тұқымдық іс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І-ІІ санаттар</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І-ІІ санаттар</w:t>
            </w:r>
          </w:p>
        </w:tc>
      </w:tr>
    </w:tbl>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2-кесте. Асыл тұқымдыққ іс жөніндегі технигінің еңбек шарттарына,</w:t>
      </w:r>
    </w:p>
    <w:bookmarkEnd w:id="86"/>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279"/>
        <w:gridCol w:w="829"/>
        <w:gridCol w:w="62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кәсіпорындары, мал шаруашылығы орындары, мал дәрігерлік объектілер,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жұқпалы аурулары бойынша қолайсыз қызмет көрсету кезінде ауруды жұқтырып алу қауіпі, жарақаттану қатері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стажы талап етілмейді; ІІ санаттар – санатсыз лауазымда 1 жылдан кем емес; І санаттар - ІІ санатты лауазымда 1 жылдан кем емес</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білімнен кейінгі білім (орта буынды маман), орта білімнен кейінгі білім, практикалық тәжірибе немесе жоғарғы білім</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стажы талап етілмейді; ІІ санаттар – санатсыз лауазымда 1 жылдан кем емес; І санаттар - ІІ санатты лауазымда 1 жылдан кем емес</w:t>
            </w:r>
          </w:p>
        </w:tc>
      </w:tr>
    </w:tbl>
    <w:p>
      <w:pPr>
        <w:spacing w:after="0"/>
        <w:ind w:left="0"/>
        <w:jc w:val="left"/>
      </w:pP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3-кесте. Асыл тұқымдық іс жөніндегі технигі орындайтын, еңбек</w:t>
      </w:r>
    </w:p>
    <w:bookmarkEnd w:id="87"/>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1252"/>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тұқымдық малға есеп жүргізу. Шаруашылықтағы асылдандыру жұмыстарының жоспарын әзірлеуге қатысады. Малдың өнімділігін анықтау үшін таразыға тарту және саууды жүргізуге қатысу, талдаулар үшін сүтті сынауға іріктеу жүргізеді, асылдандыру карточкасына малдың өнімділігінің мәліметтерін енгізеді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сұрыптауға қатысады. Бекітілген нысандарға қатаң сәйкестендіре отырып асылдандыру жұмысы бойынша құжаттамалар жүргізеді. Малдардың ауруларын зерттеуге қатысады. Мемлекеттік асылдандыру кітабына жазу үшін малдардың карточкасын дайындайды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көрмелерде көрсетуге арналған тұқымдық малдарды іріктеуге және дайындауға қатысады. Бригадирлердің өндірістік-зоотехникалық есебінің алғашқы құжаттарын уақтылы ұсынуын қамтамасыз етеді. Еңбекті қорғау және өрт қауіпсіздігі ережелері мен нормаларын сақтауды қамтамасыз етеді</w:t>
            </w:r>
          </w:p>
        </w:tc>
      </w:tr>
    </w:tbl>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4-кесте. Асыл тұқымдық іс жөніндегі технигі орындайтын КС</w:t>
      </w:r>
    </w:p>
    <w:bookmarkEnd w:id="88"/>
    <w:p>
      <w:pPr>
        <w:spacing w:after="0"/>
        <w:ind w:left="0"/>
        <w:jc w:val="both"/>
      </w:pPr>
      <w:r>
        <w:rPr>
          <w:rFonts w:ascii="Times New Roman"/>
          <w:b w:val="false"/>
          <w:i w:val="false"/>
          <w:color w:val="000000"/>
          <w:sz w:val="28"/>
        </w:rPr>
        <w:t>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83"/>
        <w:gridCol w:w="2533"/>
        <w:gridCol w:w="861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шаруашылығындағы тұқымдық малды есептеу. Шаруашылықтағы асылдандыру жұмыстарының жоспарын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Малдың өнімділігін анықтау үшін таразыға тарту және саууды жүргізуге қатысу, талдаулар үшін сүтті сынауға іріктеу жүргізу, асылдандыру карточкасына малдың өнімділігі мәліметтерін енгізу, малдарды сұрыптауға қатысу,белгіленген нысандарға қатаң сәйкестендіре отырып асылдандыру жұмысы бойынша құжаттамалар жүргізеді</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 және т.б.</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Малдардың ауруларын зерттеуге қатысу, мемлекеттік асылдандыру кітабына жазу үшін малдардың карточкасын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Сатуға, көрмелерде көрсетуге арналған асыл тұқымдық малдарды іріктеуге және дайындауға қатысу, қолдан ұрықтандыру бойынша есеп жасау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 және т.б.</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Өндірістік-зоотехникалық есебінің алғашқы құжаттарын уақтылы ұсынуын қамтамасыз ету. Еңбекті қорғау және өрт қауіпсіздігі ережелері мен нормаларын сақтауды қамтамасыз ету</w:t>
            </w:r>
          </w:p>
        </w:tc>
      </w:tr>
    </w:tbl>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5-кесте. СБШ біліктіліктің 4-деңгейлі асыл тұқымдық іс жөніндегі</w:t>
      </w:r>
    </w:p>
    <w:bookmarkEnd w:id="89"/>
    <w:p>
      <w:pPr>
        <w:spacing w:after="0"/>
        <w:ind w:left="0"/>
        <w:jc w:val="both"/>
      </w:pPr>
      <w:r>
        <w:rPr>
          <w:rFonts w:ascii="Times New Roman"/>
          <w:b w:val="false"/>
          <w:i w:val="false"/>
          <w:color w:val="000000"/>
          <w:sz w:val="28"/>
        </w:rPr>
        <w:t>
      технигінің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334"/>
        <w:gridCol w:w="3629"/>
        <w:gridCol w:w="4122"/>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алға қойылған мақсаттарды ескеріп міндеттерді анықтау және қызметті жоспарлау, міндеттердің өз бетінше анықталуын қарастыру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малды мал шаруашылығына тіркеу кезінде жұмыс жағдайын өз бетінше талдауды талап ететін тәжірибелік міндеттердің түрлі үлгілерін шешеді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барысында алынған практикалық тәжірибе негізінде қызметті жүзеге асыруға арналған білім. Мал шаруашылығындағы тұқымдық малды есептеу ережесі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өндірістік мәліметтерді құжаттандырып және ұсынып, жұмыс үдерістері нәтижелерінің алдын ала белгіленген өлшемдермен сәйкестік нәтижелерін бағалайды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жоспарлаудағы, жұмыстарды орындаудағы тәжірибелік және танымдық дағдылардың көптеген қатарын қолданады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өнімділігін анықтау үшін таразыға тарту және саууды жүргізудің негізгі ережелері. Талдаулар үшін сүтті сынауға іріктеу ережесі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белгіленген саласындағы деңгейде тікелей басшылықпен басқа жұмысшылармен баламалы әрекеттер мен өзара байланысты анықтайды және келіседі, оны жағдайлар талап етеді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технологиялық жолдарын таңдау. Алған тапсырманы нақтылайды, жоспармен жұмыс барысын ескереді және салыстырады, жұмыс нәтижелерінің сапа нормаларына сәйкестігін бақылайды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малдарды сұрыптауды бақылау бойынша білімнің кең спекторы бар. Бекітілген нысандарға қатаң сәйкес келетін асылдандыру жұмысы бойынша құжаттамаларды толтыру нұсқаулығы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жұмыстары әсерінің нәтижесіне жауапкершілік алып, оларды басшылыққа алу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дағдының жетіспеушілігін анықтайды, кәсіпқойлықты арттыруды уәждемелейді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қоюдың және шешудің тәсілдерін, қағидаларын және әдістерін, қарым-қатынастардың этика және психология нормаларын, еңбекке тарту және ынталандыру тәсілдерін, заңнамалық нормаларды біледі</w:t>
            </w:r>
          </w:p>
        </w:tc>
      </w:tr>
    </w:tbl>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6-кесте. СБШ біліктіліктің 5-деңгейлі асыл тұқымдыққ іс жөніндегі</w:t>
      </w:r>
    </w:p>
    <w:bookmarkEnd w:id="90"/>
    <w:p>
      <w:pPr>
        <w:spacing w:after="0"/>
        <w:ind w:left="0"/>
        <w:jc w:val="both"/>
      </w:pPr>
      <w:r>
        <w:rPr>
          <w:rFonts w:ascii="Times New Roman"/>
          <w:b w:val="false"/>
          <w:i w:val="false"/>
          <w:color w:val="000000"/>
          <w:sz w:val="28"/>
        </w:rPr>
        <w:t>
      технигінің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3294"/>
        <w:gridCol w:w="3732"/>
        <w:gridCol w:w="4073"/>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алға қойылған мақсаттарды ескеріп міндеттерді анықтау және қызметті жоспарлау, міндеттердің өз бетінше анықталуын қарастыру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малды мал шаруашылығына тіркеу кезінде жұмыс жағдайын өз бетінше талдауды талап ететін тәжірибелік міндеттердің түрлі үлгілерін шешеді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барысында алынған практикалық тәжірибе негізінде қызметті жүзеге асыруға арналған білім. Мал шаруашылығындағы тұқымдық малды есептеу ережесі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өндірістік мәліметтерді құжаттандырып және ұсынып, жұмыс үдерістері нәтижелерінің алдын ала белгіленген өлшемдермен сәйкестік нәтижелерін бағалайды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жоспарлаудағы, жұмыстарды орындаудағы тәжірибелік және танымдық дағдылардың көптеген қатарын қолданады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өнімділігін анықтау үшін таразыға тарту және саууды жүргізудің негізгі ережелері. Талдаулар үшін сүтті сынауға іріктеу ережесі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белгіленген саласындағы деңгейде тікелей басшылықпен басқа жұмысшылармен баламалы әрекеттер мен өзара байланысты анықтайды және келіседі, оны жағдайлар талап етеді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технологиялық жолдарын таңдау. Алған тапсырманы нақтылайды, жоспармен жұмыс барысын ескереді және салыстырады, жұмыс нәтижелерінің сапа нормаларына сәйкестігін бақылайды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малдарды сұрыптауды бақылау бойынша білімнің кең спекторы бар. Бекітілген нысандарға қатаң сәйкес келетін асылдандыру жұмысы бойынша құжаттамаларды толтыру нұсқаулығы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жұмыстары әсерінің нәтижесіне жауапкершілік алып, оларды басшылыққа алу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дағдының жетіспеушілігін анықтайды, кәсіпқойлықты арттыруды уәждемелейді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қоюдың және шешудің тәсілдерін, қағидаларын және әдістерін, қарым-қатынастардың этика және психология нормаларын, еңбекке тарту және ынталандыру тәсілдерін, заңнамалық нормаларды біледі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біліктілігін арттыруға және басқа қызметкерлердің оқуын ұйымдастыруға жауапкершілік алады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қызметті бағалау және түзету. Жұмыстарды орындау үшін қажетті кәсіби қызметтің жұмыс фазасын, талап етілген ресурстар мен уақытты анықтайды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көрмелерде көрсетуге арналған тұқымдық малдарды іріктеу және дайындау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99" w:id="9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
        <w:gridCol w:w="91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топ</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2211Зоотехник </w:t>
            </w:r>
          </w:p>
          <w:p>
            <w:pPr>
              <w:spacing w:after="20"/>
              <w:ind w:left="20"/>
              <w:jc w:val="both"/>
            </w:pPr>
            <w:r>
              <w:rPr>
                <w:rFonts w:ascii="Times New Roman"/>
                <w:b w:val="false"/>
                <w:i w:val="false"/>
                <w:color w:val="000000"/>
                <w:sz w:val="20"/>
              </w:rPr>
              <w:t>
1221 Бас зоотехник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(жоғары білім)-санатсыз, І,ІІ санаттар</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(жоғары білімнен кейінгі білім)-санатсыз, І,ІІ санаттар</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bl>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2-кесте. Зоотехниктің (зоотехник-селекционердің) еңбек шарттарына,</w:t>
      </w:r>
    </w:p>
    <w:bookmarkEnd w:id="92"/>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897"/>
        <w:gridCol w:w="733"/>
        <w:gridCol w:w="66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кәсіпорындары, мал шаруашылығы орындары, мал дәрігерлік объектілер,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жұқпалы аурулары бойынша қолайсыз қызмет көрсету кезінде ауруды жұқтырып алу қауіпі, жарақаттану қатері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стажы талап етілмейді; ІІ санаттар – санатсыз лауазымда 1 жылдан кем емес; І санаттар - ІІ санатты лауазымда 1 жылдан кем емес</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(бакалавриат</w:t>
            </w:r>
            <w:r>
              <w:rPr>
                <w:rFonts w:ascii="Times New Roman"/>
                <w:b/>
                <w:i w:val="false"/>
                <w:color w:val="000000"/>
                <w:sz w:val="20"/>
              </w:rPr>
              <w:t>)</w:t>
            </w:r>
            <w:r>
              <w:rPr>
                <w:rFonts w:ascii="Times New Roman"/>
                <w:b w:val="false"/>
                <w:i w:val="false"/>
                <w:color w:val="000000"/>
                <w:sz w:val="20"/>
              </w:rPr>
              <w:t>, практикалық тәжірибе</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стажы талап етілмейді; ІІ санаттар – санатсыз лауазымда 1 жылдан кем емес; І санаттар - ІІ санатты лауазымда 1 жылдан кем емес</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орынынан кейінгі білім, практикалық тәжірибе</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w:t>
            </w:r>
          </w:p>
        </w:tc>
      </w:tr>
    </w:tbl>
    <w:p>
      <w:pPr>
        <w:spacing w:after="0"/>
        <w:ind w:left="0"/>
        <w:jc w:val="left"/>
      </w:pP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3-кесте. Зоотехник (зоотехник-селекционер) орындайтын, еңбек</w:t>
      </w:r>
    </w:p>
    <w:bookmarkEnd w:id="93"/>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76"/>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тұқымдық малға есеп жүргізу. Шаруашылықтағы асылдандыру жұмыстарының жоспарын әзірлеуге қатысады. Малдың өнімділігін анықтау үшін таразыға тарту және саууды жүргізуге қатысу, талдаулар үшін сүтті сынауға іріктеу жүргізеді, асылдандыру карточкасына малдың өнімділігінің мәліметтерін енгізеді.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сұрыптауға қатысады. Бекітілген нысандарға қатаң сәйкестендіре отырып асылдандыру жұмысы бойынша құжаттамалар жүргізеді. Малдардың ауруларын зерттеуге қатысады. Мемлекеттік асылдандыру кітабына жазу үшін малдардың карточкасын дайындайды.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көрмелерде көрсетуге арналған асыл тұқымдық малдарды іріктеуге және дайындауға қатысады. Бригадирлердің өндірістік-зоотехникалық есебінің алғашқы құжаттарын уақтылы ұсынуын қамтамасыз етеді. Еңбекті қорғау және өрт қауіпсіздігі ережелері мен нормаларын сақтауды қамтамасыз етеді.</w:t>
            </w:r>
          </w:p>
        </w:tc>
      </w:tr>
    </w:tbl>
    <w:p>
      <w:pPr>
        <w:spacing w:after="0"/>
        <w:ind w:left="0"/>
        <w:jc w:val="left"/>
      </w:pP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4-кесте. Зоотехник орындайтын КС бірліктерінің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1"/>
        <w:gridCol w:w="1843"/>
        <w:gridCol w:w="907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шаруашылығындағы тұқымдық малды есептеу, шаруашылықтағы асылдандыру жұмыстарының жоспарын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Малдың өнімділігін анықтау үшін таразыға тарту және саууды жүргізуге қатысу, талдаулар үшін сүтті сынауға іріктеу жүргізу, асылдандыру карточкасына малдың өнімділігі мәліметтерін енгізу, малдарды сұрыптауға қатысу, белгіленген нысандарға қатаң сәйкестендіре отырып асылдандыру жұмысы бойынша құжаттамалар жүргізеді</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Малдардың ауруларын зерттеуге қатысу, мемлекеттік асылдандыру кітабына жазу үшін малдардың карточкасын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Сатуға, көрмелерде көрсетуге арналған тұқымдық малдарды іріктеуге және дайындауға қатысу, қолдан ұрықтандыру бойынша есеп жасау</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журналдар, халат, қолқап, алжапқыш</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Өндірістік-зоотехникалық есебінің алғашқы құжаттарын уақтылы ұсынуын қамтамасыз ету. Еңбекті қорғау және өрт қауіпсіздігі ережелері мен нормаларын сақтауды қамтамасыз ету</w:t>
            </w:r>
          </w:p>
        </w:tc>
      </w:tr>
    </w:tbl>
    <w:p>
      <w:pPr>
        <w:spacing w:after="0"/>
        <w:ind w:left="0"/>
        <w:jc w:val="left"/>
      </w:pP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5 - кесте. СБШ біліктіліктің 5-деңгейлі зоотехник құзыретіне</w:t>
      </w:r>
    </w:p>
    <w:bookmarkEnd w:id="9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4204"/>
        <w:gridCol w:w="3173"/>
        <w:gridCol w:w="3861"/>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жұмыстардың нәтижесіне жауапкершілік қабылдап қызметкерлердің қызметін басқару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жұмыстардың әзірлемелерін талап ететін білімнің анықталған саласына қатысты технологиялық сипаттың проблемаларын шешеді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 кәсіби, практикалық, теориялық білім және практикалық тәжірибе. Селекциондық қызмет саласында білігі, жоғарғы білім</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технологиялық үдерістің нақты учаскесіндегі әрекетінің нәтижесіне жауапкершілік алып қызметкерлер тобын басқару. Жоспарды алдын ала дайындалған жоспарға, сапа нормасына, жұмысты орындау кестесіне және қаржылық сметамен салыстырып жұмыс барысын бақылайды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көптеген тәсілдерін және оларды таңдауды болжайтын тәжірибелік міндеттердің шешімі. Стратегиялық жоспарлау, жұмысты бағалау, жағдайды талдаудың тәжірибелік және танымдық дағдыларын қолданады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өсіру және сату бойынша жоспарларды орындау үшін қажетті жан-жақты білім</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техникалық дайындығына, денсаулығына және қауіпсіздігіне, селекциондық жұмыс саласында жоспарларды әзірлеу кезінде қауіпсіздік техникасаның сақталуына толыққанды жауапкершілік алады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 саласында жоспарларды әзірлеу бойынша кәсіби қызмет аясында есеп және құжаттар жүргізеді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 саласында жоспарларды әзірлеу бойынша кәсіби міндеттерді шешу үшін қажетті ақпаратты өздігінше іздеу</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 өсіру прогрессивті технологиясын фермаларға енгізу бойынша үдерісті дербес басқару және бақылау қабілеттілігі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 түрлі жағдайларды, оның ішінде теориялық және тәжірибелік білімді қолданып, кәсіби мәселелерді шешудің баламалы нұсқасын өз бетінше әзірлейді және алға тартады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шешуге қажетті ақпаратты өз бетінше іздеу. Бірқатар міндеттерді анықтайды және жоспарлаудың негізгі үдерісін және жұмыс үдерісіндегі жоспарларды трансформациялауды ескереді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бағалаудың және мал төлінің өсуі мен дамуын бақылаудың жаңа әдістері мен тәсілдерін игереді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 және мал төлінің өсуі мен дамуын бақылау бойынша кеңейтілген білімін, техникалық және құқықтық қағидаларын қолданады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сапаны жақсарту үшін малдарды таңдау және іріктеу, оларды таңбалай білу</w:t>
            </w:r>
          </w:p>
        </w:tc>
      </w:tr>
    </w:tbl>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6 - кесте. СБШ біліктіліктің 6-деңгейлі зоотехник құзыретіне</w:t>
      </w:r>
    </w:p>
    <w:bookmarkEnd w:id="96"/>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902"/>
        <w:gridCol w:w="3763"/>
        <w:gridCol w:w="3484"/>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жұмыстардың нәтижесіне жауапкершілік қабылдап қызметкерлердің қызметін басқару</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жұмыстардың әзірлемелерін талап ететін білімнің анықталған саласына қатысты технологиялық сипаттың проблемаларын шешеді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мен құстың тұқымдық және өнімділік сапасын жақсарту бойынша селекциондық-зоотехникалық жұмыстарды білу. Селекциондық қызмет саласында білігі, жоғарғы білім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басқарады және жекелеген қызметкерлер менкомандалардың міндеттерінің орындалуын бақылайды. Селекциондық-тұқымдық жұмыстарын кәсіби дамытуды басқарады және малды өсіру және асылданған мал басын сату бойынша жұмыстарды орындайды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Аукциондық-асылдандыру жұмыстарының деңгейін арттырудың тәсілдерін әзірлеу, енгізу, бақылау, бағалау және түзету және малды өсіру және асыл тұқымдық малды сату бойынша жоспарларды орындау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жағдайларда, селекциондық-тұқымдық жұмыстардың деңгейін арттыруда жәнемалды өсіру және асылданған мал басын сату бойынша жоспарларды орындауда жобалауды талдайды және шешім қабылдауды бағалайды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учаскелердің қызметімен қатар тапсырылған учаскелердегі жұмыстарды келісу. Селекциондық жұмыстар бойынша жоспарлар әзірлеуді басқаруды іскерлік жоспарлау және оларға қажетті материалдық ресурстарды бөледі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жұмыстар, ветеринарлық-санитарлық және алдын алу іс-шаралар жоспарларын әзірлеу бойынша кешенді техникалық және кәсіби тапсырмаларды орындайды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жұмыстар, ветеринарлық-санитарлық және алдын алу іс-шаралары бойынша жоспарлары әзірлемелерінің коммуникациялық тәсілін анықтайды жәнекөзқарасы келіседі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таңбалаудың кәсіби қызметі үдерістерін жақсартуға арналған идеяларды ұсынады. Бекітілген нысандарға қатаң сәйкестендіре отырып асылдандыру жұмысы бойынша құжаттамалар толтыру</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тұқымын асылдандыру үшін таңдау және іріктеу, таңбалау талаптарын орындау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тұқымын асылдандыру үшін таңдау және іріктеу, таңбалаудыорындау барысында адами, материалдық, техникалық дағдылардың қаржылық салдарын және табиғаттағы қолданысын түсіну</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бағалаудың және мал төлінің өсуі мен дамуын бақылаудың жаңа әдістері мен тәсілдерін игереді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 және мал төлінің өсуі мен дамуын бақылау бойынша кеңейтілген білімін, техникалық және құқықтық қағидаларын қолданады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түріне қатысты тәуекелді түсінеді, оларды бақылайды және туындау мүмкіндігін төмендетеді</w:t>
            </w:r>
          </w:p>
        </w:tc>
      </w:tr>
    </w:tbl>
    <w:p>
      <w:pPr>
        <w:spacing w:after="0"/>
        <w:ind w:left="0"/>
        <w:jc w:val="left"/>
      </w:pP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7 - кесте. СБШ біліктіліктің 7-деңгейлі зоотехник</w:t>
      </w:r>
    </w:p>
    <w:bookmarkEnd w:id="97"/>
    <w:p>
      <w:pPr>
        <w:spacing w:after="0"/>
        <w:ind w:left="0"/>
        <w:jc w:val="both"/>
      </w:pPr>
      <w:r>
        <w:rPr>
          <w:rFonts w:ascii="Times New Roman"/>
          <w:b w:val="false"/>
          <w:i w:val="false"/>
          <w:color w:val="000000"/>
          <w:sz w:val="28"/>
        </w:rPr>
        <w:t>
      (зоотехник-селекционер)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158"/>
        <w:gridCol w:w="3297"/>
        <w:gridCol w:w="4694"/>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тұқымдық және өнімділік сапасын жақсарту бойынша селекциондық-зоотехникалық жұмыстардың нәтижесіне жауапкершілік қабылдап қызметкерлердің жұмысын басқару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тұқымдық және өнімділік сапасын жақсарту бойынша селекциондық-зоотехникалық жұмыстарды әзірлеуді талап ететін талаптарды шешеді</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тұқымдық және өнімділік сапасын жақсарту бойынша селекциондық-зоотехникалық жұмыстардағы кәсіби, ғылыми білім (оның ішінде инновациялық) мен тәжірибенің синтезі. Селекциондық қызмет саласында білігі, жоғарғы білім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немесе ұйымдардың стратегиялық қызметін, малды өсіру және тұқымдық мал басын сату жоспарларын орындау бойынша үдерістер мен қызметтерді басқару қадиғаларын анықтау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Селекциондық-тұқымдық жұмыстардың деңгейін арттыру және малды өсіру және тұқымдық мал басын сату бойынша жоспарларды орындау тәсілдерін енгізу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талап етілетін табиғатты және технологиялық, материалдық және адами ресурстардың қолданылуы мен қаржылық салдарын түсінеді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жұмыстар бойынша әзірлемелер жоспарларын басқару үшін қажетті іскерлік жоспарлау жүргізеді және материалдық ресурстарды бөледі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жұмыстар, ветеринарлық-санитарлық және алдын алу іс-шаралар жоспарларын әзірлеу бойынша кешенді техникалық және кәсіби тапсырмаларды орындайды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Селекциондық жұмыстар, ветеринарлық-санитарлық және алдын алу іс-шаралары бойынша жоспарлар әзірлеу ережесі және олардың орындалуын бақылау</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сапаны жақсарту үшін малдарды таңдау және іріктеу, оларды таңбалау бойынша кәсіпқойлықты арттыру бойынша шешім қабылдайды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сапаны жақсарту үшін малдарды таңдау және іріктеу, оларды таңбалау бойынша талаптарды жүзеге асырады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сапаны жақсарту үшін малдарды таңдау және іріктеу, оларды таңбалау бойынша талаптарды мен нұсқаулықтар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бағалаудың және мал төлінің өсуі мен дамуын бақылаудың жаңа әдістері мен тәсілдерін игереді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 және мал төлінің өсуі мен дамуын бақылау бойынша кеңейтілген білімін, техникалық және құқықтық принциптерін қолданады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 өндірушілерді ұрықтандыру сапасы бойынша бағалау және мал төлінің өсуі мен дамуын бақылау ережесі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тәсілдерді, тұжырымдамаларды қалыптастыру әдістерін, қызметтің стратегиясын қолданып проблемалар мен міндеттерді анықтайды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құрылымын қызмет ету және дамыту стратегиясын құруды, нәтижеге қолжеткізу талаптары мен жауапкершілігін ұйымдастыруды болжайды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сапаны жақсарту үшін малдарды таңдау және іріктеу, оларды таңбалау.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07" w:id="9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9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топ</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Асыл тұқымдық жылқыларды сынау жөніндегі төреші</w:t>
            </w:r>
          </w:p>
          <w:p>
            <w:pPr>
              <w:spacing w:after="20"/>
              <w:ind w:left="20"/>
              <w:jc w:val="both"/>
            </w:pPr>
            <w:r>
              <w:rPr>
                <w:rFonts w:ascii="Times New Roman"/>
                <w:b w:val="false"/>
                <w:i w:val="false"/>
                <w:color w:val="000000"/>
                <w:sz w:val="20"/>
              </w:rPr>
              <w:t>
1221 Асыл тұқымды жылқыларды сынау жөніндегі бас төреші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біліктілік анықтамалығын бекіту туралы (Қазақстан Республикасы Еңбек және әлеуметтік қорғау министрінің 2012 жылғы 21 мамырдағы № 201-ө-м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25 маусымда № 7755 тіркелді)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жылқыларды сынау жөніндегі төреші (орта дәрежелі)- санатсыз, І, ІІ санатты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жылқыларды сынау жөніндегі төреші (жоғары білім)- санатсыз, І, ІІ санатты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тұқымдыққ жылқыларды сынау жөніндегі төреші санатсыз,(жоғары оқу орнынан кейінгі білім) І, ІІ санатты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r>
    </w:tbl>
    <w:p>
      <w:pPr>
        <w:spacing w:after="0"/>
        <w:ind w:left="0"/>
        <w:jc w:val="left"/>
      </w:pP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2-кесте. Асыл тұқымдық жылқыларды сынау жөніндегі бас төрешінің еңбек</w:t>
      </w:r>
    </w:p>
    <w:bookmarkEnd w:id="99"/>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404"/>
        <w:gridCol w:w="861"/>
        <w:gridCol w:w="6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жылқы зауыттары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жұқпалы аурулары бойынша қолайсыз қызмет көрсету кезінде ауруды жұқтырып алу қауіпі, жарақаттану қатері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–жұмыс стажы талап етілмейді; ІІ санаттар - санатсыз лауазымда 1 жылдан кем емес; І санаттар - ІІ санатты лауазымда 1 жылдан кем</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білімнен кейінгі білім (орта буынды маман), орта білімнен кейінгі білім, практикалық тәжірибе немесе жоғарғы білім</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–жұмыс стажы талап етілмейді; ІІ санаттар - санатсыз лауазымда 1 жылдан кем емес; І санаттар - ІІ санатты лауазымда 1 жылдан кем</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(жануарлар өнімдерін өндіру технологиясы)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тәжірибесі</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3-кесте. Асыл тұқымдық жылқыларды сынау жөніндегі бас төреші</w:t>
      </w:r>
    </w:p>
    <w:bookmarkEnd w:id="100"/>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1401"/>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Ипподромдағы асыл тұқымдық жылқыларға сынақ жүргізуді басқаруды жоспарлау. Асыл тұқымдық жылқыларға сынақ жүргізу мүлкін және төреші алқасының жұмыстарын бақылау және дайындау. Сынақ нәтижесі үшін алғашқы құжаттамаларды енгізуді ұйымдастыру. Сынау бағдарламасын құрастыру және оларды техникалық қамтамасыз ету бойынша ұсыныстар дайындайды.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үшін алғашқы құжаттамаларды енгізуді ұйымдастыру. Сынау бағдарламасын құрастыру және оларды техникалық қамтамасыз ету бойынша ұсыныстар дайындайды. Сынақтардың өзін жүргізу.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алқасының жұмысын құзыретті басқару, төрешілер алқасының аттың межеге келу тәртібін анықтауды және жүлделі орындарды бөлуді бекітетін мүшелерінің арасында міндеттемелерді бөлу.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сынақтардың нәтижелерін шығару, төрешілер алқасының қорытындысына сәйкес жүлделі орындарды беру. Сынау және оларды техникалық қамтамасыз ету бағдарламасын құру бойынша ұсыныстар дайындайды. Жаттықтырушы персоналдық біліктілігін арттыру, сынауға қатысуға алғашқы рет жол берілген тұлғаға нұсқаулық жүргізу бойынша жұмыстарды жүзеге асырады.</w:t>
            </w:r>
          </w:p>
        </w:tc>
      </w:tr>
    </w:tbl>
    <w:p>
      <w:pPr>
        <w:spacing w:after="0"/>
        <w:ind w:left="0"/>
        <w:jc w:val="left"/>
      </w:pP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4-кесте. Асыл тұқымдық жылқыларды сынау жөніндегі бас төреші</w:t>
      </w:r>
    </w:p>
    <w:bookmarkEnd w:id="101"/>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87"/>
        <w:gridCol w:w="3685"/>
        <w:gridCol w:w="697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мүліктер, ертоқым, ер-тұрман,жүген, арқан және басқалар</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Сынауды жоспарлау, құжаттаманы жүргізудің басы, арнайы түгендеуге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Сынақ нәтижелері құжаттарын толтыруды ұйымдастыру; сынақ программасын түзу барысында және технологиялық қамтамасыз етуде пікірлер мен ұсыныстар әзірлеу</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мүліктер, ертоқым, ер-тұрман,жүген, арқан және басқалар</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Жанама сынықтар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Сынақ программасын түзу барысында және технологиялық қамтамасыз етуде пікірлер мен ұсыныстар әзірлеу</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мүліктер, ертоқым, ер-тұрман,жүген, арқан және басқалар</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Сынақты аяқтау, жеңімпаз мәртебесін беру, жеңілген тарапқа пікір мен ұсыныстар әзірлеу</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5 - кесте. СБШ біліктіліктің 4-деңгейлі асыл тұқымдық жылқыларды</w:t>
      </w:r>
    </w:p>
    <w:bookmarkEnd w:id="102"/>
    <w:p>
      <w:pPr>
        <w:spacing w:after="0"/>
        <w:ind w:left="0"/>
        <w:jc w:val="both"/>
      </w:pPr>
      <w:r>
        <w:rPr>
          <w:rFonts w:ascii="Times New Roman"/>
          <w:b w:val="false"/>
          <w:i w:val="false"/>
          <w:color w:val="000000"/>
          <w:sz w:val="28"/>
        </w:rPr>
        <w:t>
      сынау жөніндегі бас төрешінің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930"/>
        <w:gridCol w:w="3361"/>
        <w:gridCol w:w="383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алдын ала дайындалған жоспарға, сапа нормасына, жұмысты орындау кестесіне және қаржылық сметамен салыстырақызметкерлердің әрекетінің нәтижесіне жауапкершілік алып қызметкерлер тобын басқару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көптеген тәсілдерін және оларды таңдаудыболжайтын тәжірибелік міндеттердің шешімі, стратегиялық жоспарлау, жұмысты бағалау, жағдайды талдаудың тәжірибелік және танымдық дағдыларын қолданады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мен практикалық тәжірибе, жүйелік талдау әдістемесі және кәсіби құрылымдарды жобалау туралы жан-жақты білімі бар. Селекциондық қызмет саласында білігі, жоғарғы білім</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техникалық дайындығына, денсаулығына және қауіпсіздігіне, техникалық қауіпсіздіктің, гигиеналық нормалардың сақталуына, олар белгілі бір міндеттерді орындау кезінде қоршаған ортаны қорғауына толыққанды жауапкершілік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 түрлі жағдайларды, оның ішінде теориялық және тәжірибелік білімді қолданып, кәсіби мәселелерді шешудің баламалы нұсқасын өз бетінше әзірлейді және алғатартады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шешуге қажетті ақпаратты өз бетінше іздеу, бірқатар міндеттерді анықтайды және жоспарлаудың негізгі үдерісін және жұмыс үдерісіндегі жоспарларды трансформациялау-ды ескереді</w:t>
            </w:r>
          </w:p>
        </w:tc>
      </w:tr>
    </w:tbl>
    <w:p>
      <w:pPr>
        <w:spacing w:after="0"/>
        <w:ind w:left="0"/>
        <w:jc w:val="left"/>
      </w:pP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6 - кесте. СБШ біліктіліктің 5-деңгейлі асыл тұқымдық жылқыларды</w:t>
      </w:r>
    </w:p>
    <w:bookmarkEnd w:id="103"/>
    <w:p>
      <w:pPr>
        <w:spacing w:after="0"/>
        <w:ind w:left="0"/>
        <w:jc w:val="both"/>
      </w:pPr>
      <w:r>
        <w:rPr>
          <w:rFonts w:ascii="Times New Roman"/>
          <w:b w:val="false"/>
          <w:i w:val="false"/>
          <w:color w:val="000000"/>
          <w:sz w:val="28"/>
        </w:rPr>
        <w:t>
      сынау жөніндегі бас төрешінің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00"/>
        <w:gridCol w:w="4252"/>
        <w:gridCol w:w="3645"/>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алдын ала дайындалған жоспарға, сапа нормасына, жұмысты орындау кестесіне және қаржылық сметамен салыстырақызметкерлердің әрекетінің нәтижесіне жауапкершілік алып қызметкерлер тобын басқару</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көптеген тәсілдерін және оларды таңдаудыболжайтын тәжірибелік міндеттердің шешімі, стратегиялық жоспарлау, жұмысты бағалау, жағдайды талдаудың тәжірибелік және танымдық дағдыларын қолданады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мен практикалық тәжірибе, жүйелік талдау әдістемесі және кәсіби құрылымдарды жобалау туралы жан-жақты білімі бар. Селекциондық қызмет саласында білігі, жоғарғы білім</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техникалық дайындығына, денсаулығына және қауіпсіздігіне, техникалық қауіпсіздіктің, гигиеналық нормалардың сақталуына, олар белгілі бір міндеттерді орындау кезінде қоршаған ортаны қорғауына толыққанды жауапкершілік алады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 түрлі жағдайларды, оның ішінде теориялық және тәжірибелік білімді қолданып, кәсіби мәселелерді шешудің баламалы нұсқасын өз бетінше әзірлейді және алғатартады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шешуге қажетті ақпаратты өз бетінше іздеу, бірқатар міндеттерді анықтайды және жоспарлаудың негізгі үдерісін және жұмыс үдерісіндегі жоспарларды трансформациялау-ды ескереді</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талдаудың методологиясы және кәсіби жағдайларды жоспарлауды, басқарушылық шешімдер қабылдау тәсілдерін, адам ресурстарын басқару, кәсіби қызмет шеңберінде жоспарлау нәтижелері туралы жан-жақты біледі.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еңбекті бағалау, жағдайды талдау, өзін-өзі талдау, шешім қабылдау және оларды орындаудың жағдайларын жасау, топтық жұмыс барысындағы қызметті бақылау және түзетуде практикалық және танымдық дағдыларды қолданады.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және жоспарлары шеңберінде мәселелерді талқылау, қорытындыларды дәйектеу және ақпаратты сауатты пайдалану, еңбек және оқу іс-әрекеті үрдісін өз бетінше басқару және бақылау.</w:t>
            </w:r>
          </w:p>
        </w:tc>
      </w:tr>
    </w:tbl>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5 - кесте. СБШ біліктіліктің 6-деңгейлі асыл тұқымдық жылқыларды</w:t>
      </w:r>
    </w:p>
    <w:bookmarkEnd w:id="104"/>
    <w:p>
      <w:pPr>
        <w:spacing w:after="0"/>
        <w:ind w:left="0"/>
        <w:jc w:val="both"/>
      </w:pPr>
      <w:r>
        <w:rPr>
          <w:rFonts w:ascii="Times New Roman"/>
          <w:b w:val="false"/>
          <w:i w:val="false"/>
          <w:color w:val="000000"/>
          <w:sz w:val="28"/>
        </w:rPr>
        <w:t>
      сынау жөніндегі бас төрешінің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909"/>
        <w:gridCol w:w="5684"/>
        <w:gridCol w:w="283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алдын ала дайындалған жоспарға, сапа нормасына, жұмысты орындау кестесіне және қаржылық сметамен салыстырақызметкерлердің әрекетінің нәтижесіне жауапкершілік алып қызметкерлер тобын басқару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көптеген тәсілдерін және оларды таңдаудыболжайтын тәжірибелік міндеттердің шешімі, стратегиялық жоспарлау, жұмысты бағалау, жағдайды талдаудың тәжірибелік және танымдық дағдыларын қолданады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мен практикалық тәжірибе, жүйелік талдау әдістемесі және кәсіби құрылымдарды жобалау туралы жан-жақты білімі бар. Селекциондық қызмет саласында білігі, жоғарғы білім</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техникалық дайындығына, денсаулығына және қауіпсіздігіне, техникалық қауіпсіздіктің, гигиеналық нормалардың сақталуына, олар белгілі бір міндеттерді орындау кезінде қоршаған ортаны қорғауына толыққанды жауапкершілік алады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 түрлі жағдайларды, оның ішінде теориялық және тәжірибелік білімді қолданып, кәсіби мәселелерді шешудің баламалы нұсқасын өз бетінше әзірлейді және алғатартады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шешуге қажетті ақпаратты өз бетінше іздеу, бірқатар міндеттерді анықтайды және жоспарлаудың негізгі үдерісін және жұмыс үдерісіндегі жоспарларды трансформациялау-ды ескереді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белгісіздікті кәсіби жағдайларда шешім қабылдауды бағалайды және жоспарлауды талдайды.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компоненттерін түзету, бағалау, бақылау, әзірлеу және енгізу. Жоғары белгісіздікті әлеуметтік кәсіби жағдайларында білім мен дағдыларды көрсете және шешім қабылдай ала отырып, заманауи бағдарламалық өнімдер мен техникалық құралдарды қолдана, өзін-өзі басқару мәдениеті, қорытындылар ұсынымы, кешенді техникалық және кәсіби тапсырмалар немесе жобаларды орындайды.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және кәсіпқойлығын арттыру бойынша шешім қабылдайды. Ақырғы нәтижеге бағытталған жаңа амалдар мен тәсілдерді меңгереді.</w:t>
            </w:r>
          </w:p>
        </w:tc>
      </w:tr>
    </w:tbl>
    <w:p>
      <w:pPr>
        <w:spacing w:after="0"/>
        <w:ind w:left="0"/>
        <w:jc w:val="left"/>
      </w:pPr>
      <w:r>
        <w:br/>
      </w:r>
      <w:r>
        <w:rPr>
          <w:rFonts w:ascii="Times New Roman"/>
          <w:b w:val="false"/>
          <w:i w:val="false"/>
          <w:color w:val="000000"/>
          <w:sz w:val="28"/>
        </w:rPr>
        <w:t>
</w:t>
      </w:r>
    </w:p>
    <w:bookmarkStart w:name="z114" w:id="105"/>
    <w:p>
      <w:pPr>
        <w:spacing w:after="0"/>
        <w:ind w:left="0"/>
        <w:jc w:val="both"/>
      </w:pPr>
      <w:r>
        <w:rPr>
          <w:rFonts w:ascii="Times New Roman"/>
          <w:b w:val="false"/>
          <w:i w:val="false"/>
          <w:color w:val="000000"/>
          <w:sz w:val="28"/>
        </w:rPr>
        <w:t>
      6 - кесте. СБШ біліктіліктің 7-деңгейлі асыл тұқымдық жылқыларды</w:t>
      </w:r>
    </w:p>
    <w:bookmarkEnd w:id="105"/>
    <w:p>
      <w:pPr>
        <w:spacing w:after="0"/>
        <w:ind w:left="0"/>
        <w:jc w:val="both"/>
      </w:pPr>
      <w:r>
        <w:rPr>
          <w:rFonts w:ascii="Times New Roman"/>
          <w:b w:val="false"/>
          <w:i w:val="false"/>
          <w:color w:val="000000"/>
          <w:sz w:val="28"/>
        </w:rPr>
        <w:t>
      сынау жөніндегі бас төрешінің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3265"/>
        <w:gridCol w:w="4373"/>
        <w:gridCol w:w="3417"/>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басқарудағы бастамада шығармашылыққа қабілеттілік, кәсіби білімнің дамуына және кәсіби қызметтің нәтижелеріне жауапкершілік қабылдау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әр түрлі салалардағы білімнің біріктірілуін дамыту бойынша ғылыми-зерттеу және инновациялық қызметті жүзеге асыру, өз ойларын жазбаша және ауызша формада дұрыс және қисынды жасау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түріне қатысты тәуекелді түсінеді, оларды бақылайды және туындау мүмкіндігін төмендетеді. Селекциялық қызмет саласындағы білім, жоғары білім.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бағдарламаларын құрастыру бойынша ұсыныс және оларды техникалық қамтамасыз ету үшін қызметкерлердің қызметтерін басқару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амалдарды әзірлеуді, алуан түрлі тәсілдерді қолдануды талап ететін әдістемелік сипатты мәселелерді шешу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бағдарламаларын құрастыру және оларды техникалық қамтамасыз ету кезінде ғылыми білім мен тәжірибені жинақтау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амалдарды қолданумен міндет пен мәселені, сынақтарды қамтиды, жеңімпазға мәртебе беру, жеңілген жаққа ұсыныстар мен пікір құрастыруды белгілейді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қойылымын ғылыми негіздеудің дағдылары мен іскерлігі, әдістерді таңдау және нәтижеге жету үшін жауапкершілік.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амалдарды қолданумен міндеттер мен мақсаттарды шешу амалдарын белгілейді. Тәуекелдерді қалай басқару, азайту және өлшеуді түсінеді.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қызметтегі (асыл тұқымдық іс)</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