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219" w14:textId="d17d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қызметкерлері лауазымдарының номенклатурасын бекіту туралы" Қазақстан Республикасы Денсаулық сақтау министрінің 2009 жылғы 24 қарашадағы № 775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2014 жылғы 19 наурыздағы № 147 бұйрығы. Қазақстан Республикасының Әділет министрлігінде 2014 жылы 28 сәуірде № 9359 тіркелді. Күші жойылды - Қазақстан Республикасы Денсаулық сақтау министрінің 2020 жылғы 21 желтоқсандағы № ҚР ДСМ-305/2020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қызметкерлері лауазымдарының номенклатурасын бекіту туралы" Қазақстан Республикасы Денсаулық сақтау министрінің 2009 жылғы 24 қарашадағы № 775 (нормативтік құқықтық актілерді мемлекеттік тіркеу тізілімінде № 5896 тіркелген, 2010 жылғы № 12 Қазақстан Республикасының Орталық атқару органдарының және басқа орталық мемлекеттік орагандарының актілер жинағында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ұйымдар деген 1-бөлімде: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Жоғары медициналық емес білімі бар мамандардың лауазымдары: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 маман;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сақтаудағы сарапшы маман;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 маманы;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санитариялық-эпидемиологиялық қызмет маманы (биолог, зоолог/эпизоотолог, энтомолог);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денсаулық сақтау маманы (эпидемиолог, статистик, әдіскер, валеолог);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саласындағы әлеуметтік жұмыс жөніндегі маман;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инженер-медициналық физик;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сәулелік жабдыққа қызмет көрсету бойынша инженер;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радиомеханик инженер.";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Техникалық және кәсіптік білімі бар мамандардың лауазымы: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 мейіргер (аға фельдшер, аға акушер);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зертханашы;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санитариялық фельдшер (гигиенист және эпидемиолог, паразитолог дәрігерлерінің көмекшісі, фельдшер-зертханашы, зертханашы);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учаскелік мейіргер/жалпы практика мейіргері;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мейіргер (мамандандырылған);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акушер;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емдәм мейіргері;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ңұсқаушы-дезинфектор;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оптик және оптикометрист;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тіс дәрігері (дантист);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стоматолог-дәрігердің көмекшісі (стоматологтың ассистенті);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стоматологиялық гигиенист;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 зертханашысы;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тіс технигі (тіс протездеу бөлімінің, кабинетінің зертханашысы);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емдік дене шынықтыру жөніндегі нұсқаушы;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медициналық тіркеуші;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кіші мейіргер (мейіргердің көмекшісі);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денсаулық сақтау саласындағы әлеуметтік қызметкер;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техник-дозиметрист".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Ғылым және адами ресурстар департаменті (А.Ә. Сыздықова) осы бұйрықты Қазақстан Республикасы Әділет министрлігінде заңнамада белгіленген тәртіпте мемлекеттік тіркеуін қамтамасыз етсін.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 Қазақстан Республикасы Әділет министрлігінде мемлекеттік тіркелгеннен кейін осы бұйрықтың бұқаралық ақпарат құралдарында ресми жариялануын қамтамасыз етсін.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күннен кейін күнтізбелік он күн өткен соң қолданысқа енгізіледі.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Төкежанов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