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58a21" w14:textId="a758a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жұмыспен қамту туралы" 2001 жылғы 23 қаңтардағы Қазақстан Республикасының Заңын іске асырудың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2014 жылғы 4 наурыздағы № 67-Ө бұйрығы. Қазақстан Республикасының Әділет министрлігінде 2014 жылы 3 сәуірде № 9293 тіркелді. Күші жойылды - Қазақстан Республикасы Денсаулық сақтау және әлеуметтік даму министрінің 2016 жылғы 7 маусымдағы № 482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07.06.2016 </w:t>
      </w:r>
      <w:r>
        <w:rPr>
          <w:rFonts w:ascii="Times New Roman"/>
          <w:b w:val="false"/>
          <w:i w:val="false"/>
          <w:color w:val="ff0000"/>
          <w:sz w:val="28"/>
        </w:rPr>
        <w:t>№ 482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98" w:id="0"/>
    <w:p>
      <w:pPr>
        <w:spacing w:after="0"/>
        <w:ind w:left="0"/>
        <w:jc w:val="both"/>
      </w:pPr>
      <w:r>
        <w:rPr>
          <w:rFonts w:ascii="Times New Roman"/>
          <w:b w:val="false"/>
          <w:i w:val="false"/>
          <w:color w:val="000000"/>
          <w:sz w:val="28"/>
        </w:rPr>
        <w:t>      «Халықты жұмыспен қамту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10-тармағының 9-1) және  9-4)тармақшаларына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«Ауданның (қаланың), облыстың (елорданың, республикалық маңызы бар қаланың) халықты жұмыспен қамту орталығы» мемлекеттік мекемесінің үлгілік </w:t>
      </w:r>
      <w:r>
        <w:rPr>
          <w:rFonts w:ascii="Times New Roman"/>
          <w:b w:val="false"/>
          <w:i w:val="false"/>
          <w:color w:val="000000"/>
          <w:sz w:val="28"/>
        </w:rPr>
        <w:t>жарғысы</w:t>
      </w:r>
      <w:r>
        <w:rPr>
          <w:rFonts w:ascii="Times New Roman"/>
          <w:b w:val="false"/>
          <w:i w:val="false"/>
          <w:color w:val="000000"/>
          <w:sz w:val="28"/>
        </w:rPr>
        <w:t>;</w:t>
      </w:r>
      <w:r>
        <w:br/>
      </w:r>
      <w:r>
        <w:rPr>
          <w:rFonts w:ascii="Times New Roman"/>
          <w:b w:val="false"/>
          <w:i w:val="false"/>
          <w:color w:val="000000"/>
          <w:sz w:val="28"/>
        </w:rPr>
        <w:t>
      2) Халықты жұмыспен қамту мәселелері жөніндегі аудандық (қалалық) комиссия туралы үлгілік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3) Халықты жұмыспен қамту мәселелері жөніндегі өңірлік комиссия туралы үлгілік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департаменті заңнамада белгіленген тәртіппен:</w:t>
      </w:r>
      <w:r>
        <w:br/>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күннің ішінде бұқаралық ақпарат құралдарында және «Әділет» ақпараттық-құқықтық жүйесінде ресми жариялауға жіберуді;</w:t>
      </w:r>
      <w:r>
        <w:br/>
      </w:r>
      <w:r>
        <w:rPr>
          <w:rFonts w:ascii="Times New Roman"/>
          <w:b w:val="false"/>
          <w:i w:val="false"/>
          <w:color w:val="000000"/>
          <w:sz w:val="28"/>
        </w:rPr>
        <w:t>
      3) осы бұйрықты Қазақстан Республикасы Еңбек және халықты әлеуметтік қорғау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вице-министрі Қ.Б. Әбсаттаровқа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Т. Дүйсенова</w:t>
      </w:r>
    </w:p>
    <w:bookmarkStart w:name="z5"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2014 жылғы 4 наурыздағы  </w:t>
      </w:r>
      <w:r>
        <w:br/>
      </w:r>
      <w:r>
        <w:rPr>
          <w:rFonts w:ascii="Times New Roman"/>
          <w:b w:val="false"/>
          <w:i w:val="false"/>
          <w:color w:val="000000"/>
          <w:sz w:val="28"/>
        </w:rPr>
        <w:t xml:space="preserve">
№ 67-ө бұйрығымен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Ауданның (қаланың), облыстың (астананың, республикалық маңызы</w:t>
      </w:r>
      <w:r>
        <w:br/>
      </w:r>
      <w:r>
        <w:rPr>
          <w:rFonts w:ascii="Times New Roman"/>
          <w:b/>
          <w:i w:val="false"/>
          <w:color w:val="000000"/>
        </w:rPr>
        <w:t>
бар қаланың) халықты жұмыспен қамту орталығы» мемлекеттік</w:t>
      </w:r>
      <w:r>
        <w:br/>
      </w:r>
      <w:r>
        <w:rPr>
          <w:rFonts w:ascii="Times New Roman"/>
          <w:b/>
          <w:i w:val="false"/>
          <w:color w:val="000000"/>
        </w:rPr>
        <w:t>
мекемесінің үлгілік жарғысы</w:t>
      </w:r>
    </w:p>
    <w:bookmarkEnd w:id="2"/>
    <w:p>
      <w:pPr>
        <w:spacing w:after="0"/>
        <w:ind w:left="0"/>
        <w:jc w:val="both"/>
      </w:pPr>
      <w:r>
        <w:rPr>
          <w:rFonts w:ascii="Times New Roman"/>
          <w:b w:val="false"/>
          <w:i w:val="false"/>
          <w:color w:val="ff0000"/>
          <w:sz w:val="28"/>
        </w:rPr>
        <w:t xml:space="preserve">      Ескерту. Үлгілік жарғының тақырыбы жаңа редакцияда - ҚР Денсаулық сақтау және әлеуметтік даму министрінің м.а. 08.01.2016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күннен бастап күнтiзбелiк он күн өткен соң қолданысқа енгiзіледі) бұйрығымен.</w:t>
      </w:r>
    </w:p>
    <w:p>
      <w:pPr>
        <w:spacing w:after="0"/>
        <w:ind w:left="0"/>
        <w:jc w:val="left"/>
      </w:pPr>
      <w:r>
        <w:rPr>
          <w:rFonts w:ascii="Times New Roman"/>
          <w:b/>
          <w:i w:val="false"/>
          <w:color w:val="000000"/>
        </w:rPr>
        <w:t xml:space="preserve"> 1. Жалпы ережелер</w:t>
      </w:r>
    </w:p>
    <w:bookmarkStart w:name="z7" w:id="3"/>
    <w:p>
      <w:pPr>
        <w:spacing w:after="0"/>
        <w:ind w:left="0"/>
        <w:jc w:val="both"/>
      </w:pPr>
      <w:r>
        <w:rPr>
          <w:rFonts w:ascii="Times New Roman"/>
          <w:b w:val="false"/>
          <w:i w:val="false"/>
          <w:color w:val="000000"/>
          <w:sz w:val="28"/>
        </w:rPr>
        <w:t>
      1. «________________ облысы (астана, республикалық маңызы бар қала) ____________ауданы (қаласы) әкімдігінің Жұмыспен қамту және әлеуметтік бағдарламалар бөлімінің Халықты жұмыспен қамту орталығы» мемлекеттік мекемесі (бұдан әрі – Орталық) ___________ облысының (астананың, республикалық маңызы бар қала) __________ ауданы (қаласы) аумағында жұмыспен қамтуға жәрдемдесудің белсенді шараларын іске асыру мақсатында ұйымдық-құқықтық мекеме нысанында құрылған заңды тұлға мәртебесіне ие коммерциялық емес ұйым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және әлеуметтік даму министрінің м.а. 08.01.2016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күннен бастап күнтiзбелiк он күн өткен соң қолданысқа енгiзіледі) бұйрығымен.</w:t>
      </w:r>
      <w:r>
        <w:br/>
      </w:r>
      <w:r>
        <w:rPr>
          <w:rFonts w:ascii="Times New Roman"/>
          <w:b w:val="false"/>
          <w:i w:val="false"/>
          <w:color w:val="000000"/>
          <w:sz w:val="28"/>
        </w:rPr>
        <w:t>
</w:t>
      </w:r>
      <w:r>
        <w:rPr>
          <w:rFonts w:ascii="Times New Roman"/>
          <w:b w:val="false"/>
          <w:i w:val="false"/>
          <w:color w:val="000000"/>
          <w:sz w:val="28"/>
        </w:rPr>
        <w:t>
      2. Мемлекеттік мекеменің түрі: коммуналдық.</w:t>
      </w:r>
      <w:r>
        <w:br/>
      </w:r>
      <w:r>
        <w:rPr>
          <w:rFonts w:ascii="Times New Roman"/>
          <w:b w:val="false"/>
          <w:i w:val="false"/>
          <w:color w:val="000000"/>
          <w:sz w:val="28"/>
        </w:rPr>
        <w:t>
</w:t>
      </w:r>
      <w:r>
        <w:rPr>
          <w:rFonts w:ascii="Times New Roman"/>
          <w:b w:val="false"/>
          <w:i w:val="false"/>
          <w:color w:val="000000"/>
          <w:sz w:val="28"/>
        </w:rPr>
        <w:t>
      3. Мемлекеттік мекеме ____________________________ облысы</w:t>
      </w:r>
      <w:r>
        <w:br/>
      </w:r>
      <w:r>
        <w:rPr>
          <w:rFonts w:ascii="Times New Roman"/>
          <w:b w:val="false"/>
          <w:i w:val="false"/>
          <w:color w:val="000000"/>
          <w:sz w:val="28"/>
        </w:rPr>
        <w:t>
(елорданың, республикалық маңызы бар қаланың) ______________ауданының</w:t>
      </w:r>
      <w:r>
        <w:br/>
      </w:r>
      <w:r>
        <w:rPr>
          <w:rFonts w:ascii="Times New Roman"/>
          <w:b w:val="false"/>
          <w:i w:val="false"/>
          <w:color w:val="000000"/>
          <w:sz w:val="28"/>
        </w:rPr>
        <w:t>
(қаланың) ______ жылғы « ___ » ____________ шешімімен құрылды.</w:t>
      </w:r>
      <w:r>
        <w:br/>
      </w:r>
      <w:r>
        <w:rPr>
          <w:rFonts w:ascii="Times New Roman"/>
          <w:b w:val="false"/>
          <w:i w:val="false"/>
          <w:color w:val="000000"/>
          <w:sz w:val="28"/>
        </w:rPr>
        <w:t>
</w:t>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_____________________________ Орталықтың құрылтайшысы болып табылады.</w:t>
      </w:r>
      <w:r>
        <w:br/>
      </w:r>
      <w:r>
        <w:rPr>
          <w:rFonts w:ascii="Times New Roman"/>
          <w:b w:val="false"/>
          <w:i w:val="false"/>
          <w:color w:val="000000"/>
          <w:sz w:val="28"/>
        </w:rPr>
        <w:t>
      Құрылтайшының заңды мекенжайы:_________________________________</w:t>
      </w:r>
      <w:r>
        <w:br/>
      </w:r>
      <w:r>
        <w:rPr>
          <w:rFonts w:ascii="Times New Roman"/>
          <w:b w:val="false"/>
          <w:i w:val="false"/>
          <w:color w:val="000000"/>
          <w:sz w:val="28"/>
        </w:rPr>
        <w:t>
</w:t>
      </w:r>
      <w:r>
        <w:rPr>
          <w:rFonts w:ascii="Times New Roman"/>
          <w:b w:val="false"/>
          <w:i w:val="false"/>
          <w:color w:val="000000"/>
          <w:sz w:val="28"/>
        </w:rPr>
        <w:t>
      5. ____________________________________________________________</w:t>
      </w:r>
      <w:r>
        <w:br/>
      </w:r>
      <w:r>
        <w:rPr>
          <w:rFonts w:ascii="Times New Roman"/>
          <w:b w:val="false"/>
          <w:i w:val="false"/>
          <w:color w:val="000000"/>
          <w:sz w:val="28"/>
        </w:rPr>
        <w:t>
Орталықтың тиісті сала уәкілетті органы болып табылады.</w:t>
      </w:r>
      <w:r>
        <w:br/>
      </w:r>
      <w:r>
        <w:rPr>
          <w:rFonts w:ascii="Times New Roman"/>
          <w:b w:val="false"/>
          <w:i w:val="false"/>
          <w:color w:val="000000"/>
          <w:sz w:val="28"/>
        </w:rPr>
        <w:t>
</w:t>
      </w:r>
      <w:r>
        <w:rPr>
          <w:rFonts w:ascii="Times New Roman"/>
          <w:b w:val="false"/>
          <w:i w:val="false"/>
          <w:color w:val="000000"/>
          <w:sz w:val="28"/>
        </w:rPr>
        <w:t>
      6. Орталықтың толық атауы:</w:t>
      </w:r>
      <w:r>
        <w:br/>
      </w:r>
      <w:r>
        <w:rPr>
          <w:rFonts w:ascii="Times New Roman"/>
          <w:b w:val="false"/>
          <w:i w:val="false"/>
          <w:color w:val="000000"/>
          <w:sz w:val="28"/>
        </w:rPr>
        <w:t>
      Мемлекеттік тілде: «______________ облысы (астананың,</w:t>
      </w:r>
      <w:r>
        <w:br/>
      </w:r>
      <w:r>
        <w:rPr>
          <w:rFonts w:ascii="Times New Roman"/>
          <w:b w:val="false"/>
          <w:i w:val="false"/>
          <w:color w:val="000000"/>
          <w:sz w:val="28"/>
        </w:rPr>
        <w:t>
республикалық маңызы бар қаласы) ______________ ауданының халықты</w:t>
      </w:r>
      <w:r>
        <w:br/>
      </w:r>
      <w:r>
        <w:rPr>
          <w:rFonts w:ascii="Times New Roman"/>
          <w:b w:val="false"/>
          <w:i w:val="false"/>
          <w:color w:val="000000"/>
          <w:sz w:val="28"/>
        </w:rPr>
        <w:t>
жұмыспен қамту орталығы» мемлекеттік мекемесі;</w:t>
      </w:r>
      <w:r>
        <w:br/>
      </w:r>
      <w:r>
        <w:rPr>
          <w:rFonts w:ascii="Times New Roman"/>
          <w:b w:val="false"/>
          <w:i w:val="false"/>
          <w:color w:val="000000"/>
          <w:sz w:val="28"/>
        </w:rPr>
        <w:t>
      Орыс тілінде: государственное учреждение «Центр занятости</w:t>
      </w:r>
      <w:r>
        <w:br/>
      </w:r>
      <w:r>
        <w:rPr>
          <w:rFonts w:ascii="Times New Roman"/>
          <w:b w:val="false"/>
          <w:i w:val="false"/>
          <w:color w:val="000000"/>
          <w:sz w:val="28"/>
        </w:rPr>
        <w:t>
населения ______________ района (города) ______________ области</w:t>
      </w:r>
      <w:r>
        <w:br/>
      </w:r>
      <w:r>
        <w:rPr>
          <w:rFonts w:ascii="Times New Roman"/>
          <w:b w:val="false"/>
          <w:i w:val="false"/>
          <w:color w:val="000000"/>
          <w:sz w:val="28"/>
        </w:rPr>
        <w:t>
(столицы, города республиканского значения)».</w:t>
      </w:r>
      <w:r>
        <w:br/>
      </w:r>
      <w:r>
        <w:rPr>
          <w:rFonts w:ascii="Times New Roman"/>
          <w:b w:val="false"/>
          <w:i w:val="false"/>
          <w:color w:val="000000"/>
          <w:sz w:val="28"/>
        </w:rPr>
        <w:t>
</w:t>
      </w:r>
      <w:r>
        <w:rPr>
          <w:rFonts w:ascii="Times New Roman"/>
          <w:b w:val="false"/>
          <w:i w:val="false"/>
          <w:color w:val="000000"/>
          <w:sz w:val="28"/>
        </w:rPr>
        <w:t>
      7. Орталықтың орналасқан жері: _______________________________.</w:t>
      </w:r>
    </w:p>
    <w:bookmarkEnd w:id="3"/>
    <w:bookmarkStart w:name="z14" w:id="4"/>
    <w:p>
      <w:pPr>
        <w:spacing w:after="0"/>
        <w:ind w:left="0"/>
        <w:jc w:val="left"/>
      </w:pPr>
      <w:r>
        <w:rPr>
          <w:rFonts w:ascii="Times New Roman"/>
          <w:b/>
          <w:i w:val="false"/>
          <w:color w:val="000000"/>
        </w:rPr>
        <w:t xml:space="preserve"> 
2. Орталықтың заңды мәртебесі</w:t>
      </w:r>
    </w:p>
    <w:bookmarkEnd w:id="4"/>
    <w:bookmarkStart w:name="z15" w:id="5"/>
    <w:p>
      <w:pPr>
        <w:spacing w:after="0"/>
        <w:ind w:left="0"/>
        <w:jc w:val="both"/>
      </w:pPr>
      <w:r>
        <w:rPr>
          <w:rFonts w:ascii="Times New Roman"/>
          <w:b w:val="false"/>
          <w:i w:val="false"/>
          <w:color w:val="000000"/>
          <w:sz w:val="28"/>
        </w:rPr>
        <w:t>
      8. Орталық құрылды деп есептеледі және ол мемлекеттік тіркелген сәтінен бастап заңды тұлға құқығына ие болады.</w:t>
      </w:r>
      <w:r>
        <w:br/>
      </w:r>
      <w:r>
        <w:rPr>
          <w:rFonts w:ascii="Times New Roman"/>
          <w:b w:val="false"/>
          <w:i w:val="false"/>
          <w:color w:val="000000"/>
          <w:sz w:val="28"/>
        </w:rPr>
        <w:t>
</w:t>
      </w:r>
      <w:r>
        <w:rPr>
          <w:rFonts w:ascii="Times New Roman"/>
          <w:b w:val="false"/>
          <w:i w:val="false"/>
          <w:color w:val="000000"/>
          <w:sz w:val="28"/>
        </w:rPr>
        <w:t>
      9. Орталықтың дербес балансы, Қазақстан Республикасының банк ісі туралы заңнамасына сәйкес қазынашылықта шоттары, бланкілері, Қазақстан Республикасының Мемлекеттік Елтаңбасы бейнеленген және мемлекеттік және орыс тілдеріндегі атауы бар мөрлері мен мөртаңбалары болады, сотта талапкер және жауап беруші болып шығады.</w:t>
      </w:r>
      <w:r>
        <w:br/>
      </w:r>
      <w:r>
        <w:rPr>
          <w:rFonts w:ascii="Times New Roman"/>
          <w:b w:val="false"/>
          <w:i w:val="false"/>
          <w:color w:val="000000"/>
          <w:sz w:val="28"/>
        </w:rPr>
        <w:t>
</w:t>
      </w:r>
      <w:r>
        <w:rPr>
          <w:rFonts w:ascii="Times New Roman"/>
          <w:b w:val="false"/>
          <w:i w:val="false"/>
          <w:color w:val="000000"/>
          <w:sz w:val="28"/>
        </w:rPr>
        <w:t>
      10. Орталық басқа заңды тұлғаны құра алмайды, сондай-ақ құрылтайшы (қатысушы) бола алмайды.</w:t>
      </w:r>
      <w:r>
        <w:br/>
      </w:r>
      <w:r>
        <w:rPr>
          <w:rFonts w:ascii="Times New Roman"/>
          <w:b w:val="false"/>
          <w:i w:val="false"/>
          <w:color w:val="000000"/>
          <w:sz w:val="28"/>
        </w:rPr>
        <w:t>
</w:t>
      </w:r>
      <w:r>
        <w:rPr>
          <w:rFonts w:ascii="Times New Roman"/>
          <w:b w:val="false"/>
          <w:i w:val="false"/>
          <w:color w:val="000000"/>
          <w:sz w:val="28"/>
        </w:rPr>
        <w:t>
      11. Орталықтың кенттерде, ауылдарда, ауылдық округтерде құрылымдық бөлімшелері (штаттық бірліктері) болуы мүмкін.</w:t>
      </w:r>
      <w:r>
        <w:br/>
      </w:r>
      <w:r>
        <w:rPr>
          <w:rFonts w:ascii="Times New Roman"/>
          <w:b w:val="false"/>
          <w:i w:val="false"/>
          <w:color w:val="000000"/>
          <w:sz w:val="28"/>
        </w:rPr>
        <w:t>
</w:t>
      </w:r>
      <w:r>
        <w:rPr>
          <w:rFonts w:ascii="Times New Roman"/>
          <w:b w:val="false"/>
          <w:i w:val="false"/>
          <w:color w:val="000000"/>
          <w:sz w:val="28"/>
        </w:rPr>
        <w:t>
      12. Орталық өз міндеттемелері бойынша өзінің иелігіндегі қаражатпен жауап береді. Орталықтың ақшасы жеткіліксіз болған кезде, оның міндеттемелері бойынша Қазақстан Республикасы немесе әкімшілік-аумақтық бірлік тисті бюджеттің қаражатымен субсидиарлық жауаптылықта болады.</w:t>
      </w:r>
      <w:r>
        <w:br/>
      </w:r>
      <w:r>
        <w:rPr>
          <w:rFonts w:ascii="Times New Roman"/>
          <w:b w:val="false"/>
          <w:i w:val="false"/>
          <w:color w:val="000000"/>
          <w:sz w:val="28"/>
        </w:rPr>
        <w:t>
</w:t>
      </w:r>
      <w:r>
        <w:rPr>
          <w:rFonts w:ascii="Times New Roman"/>
          <w:b w:val="false"/>
          <w:i w:val="false"/>
          <w:color w:val="000000"/>
          <w:sz w:val="28"/>
        </w:rPr>
        <w:t>
      13. Орталықтың азаматтық-құқықтық мәмілелері олар Қазақстан Республикасы Қаржы министрлігі қазынашылығының аумақтық бөлімшесінде міндетті тіркелгеннен кейін күшіне енеді.</w:t>
      </w:r>
    </w:p>
    <w:bookmarkEnd w:id="5"/>
    <w:bookmarkStart w:name="z21" w:id="6"/>
    <w:p>
      <w:pPr>
        <w:spacing w:after="0"/>
        <w:ind w:left="0"/>
        <w:jc w:val="left"/>
      </w:pPr>
      <w:r>
        <w:rPr>
          <w:rFonts w:ascii="Times New Roman"/>
          <w:b/>
          <w:i w:val="false"/>
          <w:color w:val="000000"/>
        </w:rPr>
        <w:t xml:space="preserve"> 
3. Орталық қызметінің мәні мен мақсаттары</w:t>
      </w:r>
    </w:p>
    <w:bookmarkEnd w:id="6"/>
    <w:bookmarkStart w:name="z22" w:id="7"/>
    <w:p>
      <w:pPr>
        <w:spacing w:after="0"/>
        <w:ind w:left="0"/>
        <w:jc w:val="both"/>
      </w:pPr>
      <w:r>
        <w:rPr>
          <w:rFonts w:ascii="Times New Roman"/>
          <w:b w:val="false"/>
          <w:i w:val="false"/>
          <w:color w:val="000000"/>
          <w:sz w:val="28"/>
        </w:rPr>
        <w:t>
      14. Орталық қызметінің мәні жұмыспен тұрақты және нәтижелі қамтуды ұйымдастыру, жұмыссыздықты қысқарту арқылы халықтың әл-ауқатын арттыруға жәрдемдесу болып табылады.</w:t>
      </w:r>
      <w:r>
        <w:br/>
      </w:r>
      <w:r>
        <w:rPr>
          <w:rFonts w:ascii="Times New Roman"/>
          <w:b w:val="false"/>
          <w:i w:val="false"/>
          <w:color w:val="000000"/>
          <w:sz w:val="28"/>
        </w:rPr>
        <w:t>
</w:t>
      </w:r>
      <w:r>
        <w:rPr>
          <w:rFonts w:ascii="Times New Roman"/>
          <w:b w:val="false"/>
          <w:i w:val="false"/>
          <w:color w:val="000000"/>
          <w:sz w:val="28"/>
        </w:rPr>
        <w:t>
      15. Орталық қызметінің мақсаты Қазақстан Республикасының «Халықты жұмыспен қамту туралы»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белсенді шараларын іске асыру болып табылады.</w:t>
      </w:r>
      <w:r>
        <w:br/>
      </w:r>
      <w:r>
        <w:rPr>
          <w:rFonts w:ascii="Times New Roman"/>
          <w:b w:val="false"/>
          <w:i w:val="false"/>
          <w:color w:val="000000"/>
          <w:sz w:val="28"/>
        </w:rPr>
        <w:t>
</w:t>
      </w:r>
      <w:r>
        <w:rPr>
          <w:rFonts w:ascii="Times New Roman"/>
          <w:b w:val="false"/>
          <w:i w:val="false"/>
          <w:color w:val="000000"/>
          <w:sz w:val="28"/>
        </w:rPr>
        <w:t>
      16. Орталық мақсатқа жету үшін мынадай қызмет түрлерін жүзеге асырады:</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азаматтары мен оралмандарды жұмыспен қамтудың белсенді шараларына қатысу үшін санаттар бойынша іріктеу және бөлу, Қазақстан Республикасының заңнамасына сәйкес олардың әлеуметтік көмекке мұқтаждығын айқындау;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азаматтары мен оралмандарға кәсіптік бағдарлау және психологиялық қолдау көрсету бойынша қызметтер көрсету; </w:t>
      </w:r>
      <w:r>
        <w:br/>
      </w:r>
      <w:r>
        <w:rPr>
          <w:rFonts w:ascii="Times New Roman"/>
          <w:b w:val="false"/>
          <w:i w:val="false"/>
          <w:color w:val="000000"/>
          <w:sz w:val="28"/>
        </w:rPr>
        <w:t>
</w:t>
      </w:r>
      <w:r>
        <w:rPr>
          <w:rFonts w:ascii="Times New Roman"/>
          <w:b w:val="false"/>
          <w:i w:val="false"/>
          <w:color w:val="000000"/>
          <w:sz w:val="28"/>
        </w:rPr>
        <w:t>
      3) жұмыспен қамтудың белсенді шараларына қатысушылар болып табылатын Қазақстан Республикасы азаматтары мен оралмандармен әлеуметтік келісімшарттар жасасу;</w:t>
      </w:r>
      <w:r>
        <w:br/>
      </w:r>
      <w:r>
        <w:rPr>
          <w:rFonts w:ascii="Times New Roman"/>
          <w:b w:val="false"/>
          <w:i w:val="false"/>
          <w:color w:val="000000"/>
          <w:sz w:val="28"/>
        </w:rPr>
        <w:t>
</w:t>
      </w:r>
      <w:r>
        <w:rPr>
          <w:rFonts w:ascii="Times New Roman"/>
          <w:b w:val="false"/>
          <w:i w:val="false"/>
          <w:color w:val="000000"/>
          <w:sz w:val="28"/>
        </w:rPr>
        <w:t>
      4) «Халықты жұмыспен қамту туралы» 2001 жылғы 23 қаңтардағы Қазақстан Республикасы Заңының 20-1-бабында көзделген жұмыспен қамтуға жәрдемдесудің белсенді шараларын іске асыруды ұйымдастыру;</w:t>
      </w:r>
      <w:r>
        <w:br/>
      </w:r>
      <w:r>
        <w:rPr>
          <w:rFonts w:ascii="Times New Roman"/>
          <w:b w:val="false"/>
          <w:i w:val="false"/>
          <w:color w:val="000000"/>
          <w:sz w:val="28"/>
        </w:rPr>
        <w:t>
</w:t>
      </w:r>
      <w:r>
        <w:rPr>
          <w:rFonts w:ascii="Times New Roman"/>
          <w:b w:val="false"/>
          <w:i w:val="false"/>
          <w:color w:val="000000"/>
          <w:sz w:val="28"/>
        </w:rPr>
        <w:t>
      5) жұмыспен қамтуға жәрдемдесудің белсенді шараларына қатысушыларға басқа да мемлекеттік қолдау шараларын ұсыну;</w:t>
      </w:r>
      <w:r>
        <w:br/>
      </w:r>
      <w:r>
        <w:rPr>
          <w:rFonts w:ascii="Times New Roman"/>
          <w:b w:val="false"/>
          <w:i w:val="false"/>
          <w:color w:val="000000"/>
          <w:sz w:val="28"/>
        </w:rPr>
        <w:t>
</w:t>
      </w:r>
      <w:r>
        <w:rPr>
          <w:rFonts w:ascii="Times New Roman"/>
          <w:b w:val="false"/>
          <w:i w:val="false"/>
          <w:color w:val="000000"/>
          <w:sz w:val="28"/>
        </w:rPr>
        <w:t xml:space="preserve">
      6) адамдарды өтініш берген күнінен бастап бес жұмыс күнінен кешіктірмей тіркеп, есепке алу; </w:t>
      </w:r>
      <w:r>
        <w:br/>
      </w:r>
      <w:r>
        <w:rPr>
          <w:rFonts w:ascii="Times New Roman"/>
          <w:b w:val="false"/>
          <w:i w:val="false"/>
          <w:color w:val="000000"/>
          <w:sz w:val="28"/>
        </w:rPr>
        <w:t>
</w:t>
      </w:r>
      <w:r>
        <w:rPr>
          <w:rFonts w:ascii="Times New Roman"/>
          <w:b w:val="false"/>
          <w:i w:val="false"/>
          <w:color w:val="000000"/>
          <w:sz w:val="28"/>
        </w:rPr>
        <w:t>
      7) Қазақстан Республикасының азаматтары мен жұмыссыздарға жұмыспен қамту үшін жолдама беру;</w:t>
      </w:r>
      <w:r>
        <w:br/>
      </w:r>
      <w:r>
        <w:rPr>
          <w:rFonts w:ascii="Times New Roman"/>
          <w:b w:val="false"/>
          <w:i w:val="false"/>
          <w:color w:val="000000"/>
          <w:sz w:val="28"/>
        </w:rPr>
        <w:t>
</w:t>
      </w:r>
      <w:r>
        <w:rPr>
          <w:rFonts w:ascii="Times New Roman"/>
          <w:b w:val="false"/>
          <w:i w:val="false"/>
          <w:color w:val="000000"/>
          <w:sz w:val="28"/>
        </w:rPr>
        <w:t>
      8) жұмыссыздарды олардың келісімі бойынша қоғамдық жұмыстарға жіберу;</w:t>
      </w:r>
      <w:r>
        <w:br/>
      </w:r>
      <w:r>
        <w:rPr>
          <w:rFonts w:ascii="Times New Roman"/>
          <w:b w:val="false"/>
          <w:i w:val="false"/>
          <w:color w:val="000000"/>
          <w:sz w:val="28"/>
        </w:rPr>
        <w:t>
</w:t>
      </w:r>
      <w:r>
        <w:rPr>
          <w:rFonts w:ascii="Times New Roman"/>
          <w:b w:val="false"/>
          <w:i w:val="false"/>
          <w:color w:val="000000"/>
          <w:sz w:val="28"/>
        </w:rPr>
        <w:t>
      9) кейіннен олардың жұмысқа орналасуына жәрдемдесе отырып, еңбек нарығындағы қажеттілікке сәйкес жұмыссыздарды кәсіптік даярлауға, қайта даярлауға және олардың біліктілігін арттыруға жіберу;</w:t>
      </w:r>
      <w:r>
        <w:br/>
      </w:r>
      <w:r>
        <w:rPr>
          <w:rFonts w:ascii="Times New Roman"/>
          <w:b w:val="false"/>
          <w:i w:val="false"/>
          <w:color w:val="000000"/>
          <w:sz w:val="28"/>
        </w:rPr>
        <w:t>
</w:t>
      </w:r>
      <w:r>
        <w:rPr>
          <w:rFonts w:ascii="Times New Roman"/>
          <w:b w:val="false"/>
          <w:i w:val="false"/>
          <w:color w:val="000000"/>
          <w:sz w:val="28"/>
        </w:rPr>
        <w:t>
      10) өтініш берген жағдайда табысы аз отбасылар қатарындағы жұмыспен қамтылғандарды және жеті жасқа дейінгі балаларды бағып-күтумен айналысатын адамдарды еңбек нарығындағы қажеттілікке сәйкес кәсіптік даярлауға, қайта даярлауға және олардың біліктілігін арттыруға жіберу;</w:t>
      </w:r>
      <w:r>
        <w:br/>
      </w:r>
      <w:r>
        <w:rPr>
          <w:rFonts w:ascii="Times New Roman"/>
          <w:b w:val="false"/>
          <w:i w:val="false"/>
          <w:color w:val="000000"/>
          <w:sz w:val="28"/>
        </w:rPr>
        <w:t>
</w:t>
      </w:r>
      <w:r>
        <w:rPr>
          <w:rFonts w:ascii="Times New Roman"/>
          <w:b w:val="false"/>
          <w:i w:val="false"/>
          <w:color w:val="000000"/>
          <w:sz w:val="28"/>
        </w:rPr>
        <w:t>
      11) жұмыссызға қолданылу мерзімі тіркеген күнінен бастап күнтізбелік отыз күнді құрайтын оның жұмыссыз ретінде тіркелгені туралы анықтама беру;</w:t>
      </w:r>
      <w:r>
        <w:br/>
      </w:r>
      <w:r>
        <w:rPr>
          <w:rFonts w:ascii="Times New Roman"/>
          <w:b w:val="false"/>
          <w:i w:val="false"/>
          <w:color w:val="000000"/>
          <w:sz w:val="28"/>
        </w:rPr>
        <w:t>
</w:t>
      </w:r>
      <w:r>
        <w:rPr>
          <w:rFonts w:ascii="Times New Roman"/>
          <w:b w:val="false"/>
          <w:i w:val="false"/>
          <w:color w:val="000000"/>
          <w:sz w:val="28"/>
        </w:rPr>
        <w:t>
      12) электрондық форматта тіркелген күнінен кейін бір жұмыс күні ішінде азаматтың тіркелген орны бойынша әлеуметтік төлемдер тағайындау жөніндегі уәкілетті органға жұмыссыз ретінде тіркелгендігі туралы ақпарат беру;</w:t>
      </w:r>
      <w:r>
        <w:br/>
      </w:r>
      <w:r>
        <w:rPr>
          <w:rFonts w:ascii="Times New Roman"/>
          <w:b w:val="false"/>
          <w:i w:val="false"/>
          <w:color w:val="000000"/>
          <w:sz w:val="28"/>
        </w:rPr>
        <w:t>
</w:t>
      </w:r>
      <w:r>
        <w:rPr>
          <w:rFonts w:ascii="Times New Roman"/>
          <w:b w:val="false"/>
          <w:i w:val="false"/>
          <w:color w:val="000000"/>
          <w:sz w:val="28"/>
        </w:rPr>
        <w:t>
      13) банк қалыптастыру және деректерді еңбек нарығы бойынша өзектендіру;</w:t>
      </w:r>
      <w:r>
        <w:br/>
      </w:r>
      <w:r>
        <w:rPr>
          <w:rFonts w:ascii="Times New Roman"/>
          <w:b w:val="false"/>
          <w:i w:val="false"/>
          <w:color w:val="000000"/>
          <w:sz w:val="28"/>
        </w:rPr>
        <w:t>
</w:t>
      </w:r>
      <w:r>
        <w:rPr>
          <w:rFonts w:ascii="Times New Roman"/>
          <w:b w:val="false"/>
          <w:i w:val="false"/>
          <w:color w:val="000000"/>
          <w:sz w:val="28"/>
        </w:rPr>
        <w:t>
      14) еңбек делдалдығы.</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Денсаулық сақтау және әлеуметтік даму министрінің м.а. 08.01.2016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күннен бастап күнтiзбелiк он күн өткен соң қолданысқа енгiзіледі) бұйрығымен.</w:t>
      </w:r>
      <w:r>
        <w:br/>
      </w:r>
      <w:r>
        <w:rPr>
          <w:rFonts w:ascii="Times New Roman"/>
          <w:b w:val="false"/>
          <w:i w:val="false"/>
          <w:color w:val="000000"/>
          <w:sz w:val="28"/>
        </w:rPr>
        <w:t>
</w:t>
      </w:r>
      <w:r>
        <w:rPr>
          <w:rFonts w:ascii="Times New Roman"/>
          <w:b w:val="false"/>
          <w:i w:val="false"/>
          <w:color w:val="000000"/>
          <w:sz w:val="28"/>
        </w:rPr>
        <w:t>
      17. Орталықтың өзінің осы жарғыда бекітілген қызмет нысаны мен мақсатына жауап бермейтін қызметті жүзеге асыруына, сондай-ақ, мәмілелерді жасауына жол берілмейді.</w:t>
      </w:r>
      <w:r>
        <w:br/>
      </w:r>
      <w:r>
        <w:rPr>
          <w:rFonts w:ascii="Times New Roman"/>
          <w:b w:val="false"/>
          <w:i w:val="false"/>
          <w:color w:val="000000"/>
          <w:sz w:val="28"/>
        </w:rPr>
        <w:t>
</w:t>
      </w:r>
      <w:r>
        <w:rPr>
          <w:rFonts w:ascii="Times New Roman"/>
          <w:b w:val="false"/>
          <w:i w:val="false"/>
          <w:color w:val="000000"/>
          <w:sz w:val="28"/>
        </w:rPr>
        <w:t>
      18. Орталық басшысының жарғылық емес қызметті жүзеге асыруға бағытталған әрекеттері өзінің еңбек міндеттерін бұзу болып табылады әрі тәртіптік және материалдық жауапкершілік шараларын қолдануға әкеп соқтырады.</w:t>
      </w:r>
    </w:p>
    <w:bookmarkEnd w:id="7"/>
    <w:bookmarkStart w:name="z27" w:id="8"/>
    <w:p>
      <w:pPr>
        <w:spacing w:after="0"/>
        <w:ind w:left="0"/>
        <w:jc w:val="left"/>
      </w:pPr>
      <w:r>
        <w:rPr>
          <w:rFonts w:ascii="Times New Roman"/>
          <w:b/>
          <w:i w:val="false"/>
          <w:color w:val="000000"/>
        </w:rPr>
        <w:t xml:space="preserve"> 
4. Орталықты басқару</w:t>
      </w:r>
    </w:p>
    <w:bookmarkEnd w:id="8"/>
    <w:bookmarkStart w:name="z28" w:id="9"/>
    <w:p>
      <w:pPr>
        <w:spacing w:after="0"/>
        <w:ind w:left="0"/>
        <w:jc w:val="both"/>
      </w:pPr>
      <w:r>
        <w:rPr>
          <w:rFonts w:ascii="Times New Roman"/>
          <w:b w:val="false"/>
          <w:i w:val="false"/>
          <w:color w:val="000000"/>
          <w:sz w:val="28"/>
        </w:rPr>
        <w:t>
      19. Директор Орталықтың басшысы болып табылады.</w:t>
      </w:r>
      <w:r>
        <w:br/>
      </w:r>
      <w:r>
        <w:rPr>
          <w:rFonts w:ascii="Times New Roman"/>
          <w:b w:val="false"/>
          <w:i w:val="false"/>
          <w:color w:val="000000"/>
          <w:sz w:val="28"/>
        </w:rPr>
        <w:t>
</w:t>
      </w:r>
      <w:r>
        <w:rPr>
          <w:rFonts w:ascii="Times New Roman"/>
          <w:b w:val="false"/>
          <w:i w:val="false"/>
          <w:color w:val="000000"/>
          <w:sz w:val="28"/>
        </w:rPr>
        <w:t>
      20. Орталықтың директорын, Қазақстан Республикасы </w:t>
      </w:r>
      <w:r>
        <w:rPr>
          <w:rFonts w:ascii="Times New Roman"/>
          <w:b w:val="false"/>
          <w:i w:val="false"/>
          <w:color w:val="000000"/>
          <w:sz w:val="28"/>
        </w:rPr>
        <w:t>еңбек</w:t>
      </w:r>
      <w:r>
        <w:rPr>
          <w:rFonts w:ascii="Times New Roman"/>
          <w:b w:val="false"/>
          <w:i w:val="false"/>
          <w:color w:val="000000"/>
          <w:sz w:val="28"/>
        </w:rPr>
        <w:t xml:space="preserve"> заңнамасында белгіленген жағдайларды қоспағанда, тиісті саладағы уәкілетті орган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
      21. Директор Орталықтың жұмысын ұйымдастырады және басшылық жасайды, (Қазақстан Республикасы еңбек заңнамасында белгіленген жағдайларды қоспағанда) тиісті саладағы уәкілетті органға тікелей бағынады және Орталыққа жүктелген міндеттердің орындалуы мен өз функцияларының жүзеге асырылуы үшін дербес жауаптылықта болады.</w:t>
      </w:r>
      <w:r>
        <w:br/>
      </w:r>
      <w:r>
        <w:rPr>
          <w:rFonts w:ascii="Times New Roman"/>
          <w:b w:val="false"/>
          <w:i w:val="false"/>
          <w:color w:val="000000"/>
          <w:sz w:val="28"/>
        </w:rPr>
        <w:t>
</w:t>
      </w:r>
      <w:r>
        <w:rPr>
          <w:rFonts w:ascii="Times New Roman"/>
          <w:b w:val="false"/>
          <w:i w:val="false"/>
          <w:color w:val="000000"/>
          <w:sz w:val="28"/>
        </w:rPr>
        <w:t>
      22. Директор жеке басқару қағидатымен әрекет етеді және Орталықтың қызмет мәселелерін Қазақстант Республикасының еңбек заңнамасында және осы жарғыда айқындалған құзыретіне сәйкес дербес шешеді.</w:t>
      </w:r>
      <w:r>
        <w:br/>
      </w:r>
      <w:r>
        <w:rPr>
          <w:rFonts w:ascii="Times New Roman"/>
          <w:b w:val="false"/>
          <w:i w:val="false"/>
          <w:color w:val="000000"/>
          <w:sz w:val="28"/>
        </w:rPr>
        <w:t>
</w:t>
      </w:r>
      <w:r>
        <w:rPr>
          <w:rFonts w:ascii="Times New Roman"/>
          <w:b w:val="false"/>
          <w:i w:val="false"/>
          <w:color w:val="000000"/>
          <w:sz w:val="28"/>
        </w:rPr>
        <w:t>
      23. Директор Орталықтың атынан сенімхатсыз әрекет етеді, мемлекеттік органдар мен өзге де ұйымдарда оның мүддесін білдіреді, Орталықтың мүлкі мен қаражатына мемлекеттік меншік туралы заңнамада белгіленген тәртіппен иелік етеді, келісімшарттар жасайды, сенімхаттар, оның ішінде қайталап сенім білдіру құқығымен сенімхаттар береді, банктерде Орталықтың шоттарын ашады.</w:t>
      </w:r>
      <w:r>
        <w:br/>
      </w:r>
      <w:r>
        <w:rPr>
          <w:rFonts w:ascii="Times New Roman"/>
          <w:b w:val="false"/>
          <w:i w:val="false"/>
          <w:color w:val="000000"/>
          <w:sz w:val="28"/>
        </w:rPr>
        <w:t>
</w:t>
      </w:r>
      <w:r>
        <w:rPr>
          <w:rFonts w:ascii="Times New Roman"/>
          <w:b w:val="false"/>
          <w:i w:val="false"/>
          <w:color w:val="000000"/>
          <w:sz w:val="28"/>
        </w:rPr>
        <w:t>
      24. Директор Орталықтың қызметіне қатысты актілерді шығарады, Қазақстан Республикасының еңбек заңнамасына сәйкес қызметкерлерді жұмысқа қабылдайды және босатады, ынталандыру шараларын қабылдайды, Қазақстант Республикасы еңбек заңнамасында белгіленген тәртіппен, Орталық қызметкерлеріне тәртіптік жазаларды қолданады.</w:t>
      </w:r>
      <w:r>
        <w:br/>
      </w:r>
      <w:r>
        <w:rPr>
          <w:rFonts w:ascii="Times New Roman"/>
          <w:b w:val="false"/>
          <w:i w:val="false"/>
          <w:color w:val="000000"/>
          <w:sz w:val="28"/>
        </w:rPr>
        <w:t>
</w:t>
      </w:r>
      <w:r>
        <w:rPr>
          <w:rFonts w:ascii="Times New Roman"/>
          <w:b w:val="false"/>
          <w:i w:val="false"/>
          <w:color w:val="000000"/>
          <w:sz w:val="28"/>
        </w:rPr>
        <w:t>
      25. Өзінің орынбасарының (орынбасарларының) және Орталықтың өзге де басшы қызметкерлерінің міндеттері мен өкілеттігі аясын айқындайды.</w:t>
      </w:r>
      <w:r>
        <w:br/>
      </w:r>
      <w:r>
        <w:rPr>
          <w:rFonts w:ascii="Times New Roman"/>
          <w:b w:val="false"/>
          <w:i w:val="false"/>
          <w:color w:val="000000"/>
          <w:sz w:val="28"/>
        </w:rPr>
        <w:t>
</w:t>
      </w:r>
      <w:r>
        <w:rPr>
          <w:rFonts w:ascii="Times New Roman"/>
          <w:b w:val="false"/>
          <w:i w:val="false"/>
          <w:color w:val="000000"/>
          <w:sz w:val="28"/>
        </w:rPr>
        <w:t>
      26. Қазақстан Республикасының азаматтық заңнамасымен, осы жарғымен және құрылтайшы өзіне жүктеген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27. Тиісті саланың уәкілетті органы Қазақстан Республикасы заңнамасында белгіленген тәртіппен мынадай функцияларды жүзеге асырады:</w:t>
      </w:r>
      <w:r>
        <w:br/>
      </w:r>
      <w:r>
        <w:rPr>
          <w:rFonts w:ascii="Times New Roman"/>
          <w:b w:val="false"/>
          <w:i w:val="false"/>
          <w:color w:val="000000"/>
          <w:sz w:val="28"/>
        </w:rPr>
        <w:t>
      1) Орталық қызметінің нысаны мен мақсаттарын айқындайды;</w:t>
      </w:r>
      <w:r>
        <w:br/>
      </w:r>
      <w:r>
        <w:rPr>
          <w:rFonts w:ascii="Times New Roman"/>
          <w:b w:val="false"/>
          <w:i w:val="false"/>
          <w:color w:val="000000"/>
          <w:sz w:val="28"/>
        </w:rPr>
        <w:t>
      2) Орталықтың Бағдарламаны іске асыру мәселелері жөніндегі қызметін үйлестіреді және бақылайды;</w:t>
      </w:r>
      <w:r>
        <w:br/>
      </w:r>
      <w:r>
        <w:rPr>
          <w:rFonts w:ascii="Times New Roman"/>
          <w:b w:val="false"/>
          <w:i w:val="false"/>
          <w:color w:val="000000"/>
          <w:sz w:val="28"/>
        </w:rPr>
        <w:t>
      3) Орталықтың жарғысын бекітеді және оған өзгерістер мен толықтырулар енгізеді;</w:t>
      </w:r>
      <w:r>
        <w:br/>
      </w:r>
      <w:r>
        <w:rPr>
          <w:rFonts w:ascii="Times New Roman"/>
          <w:b w:val="false"/>
          <w:i w:val="false"/>
          <w:color w:val="000000"/>
          <w:sz w:val="28"/>
        </w:rPr>
        <w:t>
      4) Орталыққа әдістемелік және ұйымдық басшылықты жүзеге асырады;</w:t>
      </w:r>
      <w:r>
        <w:br/>
      </w:r>
      <w:r>
        <w:rPr>
          <w:rFonts w:ascii="Times New Roman"/>
          <w:b w:val="false"/>
          <w:i w:val="false"/>
          <w:color w:val="000000"/>
          <w:sz w:val="28"/>
        </w:rPr>
        <w:t>
      5) Орталықтың жеке қаржыландыру жоспарын бекітеді;</w:t>
      </w:r>
      <w:r>
        <w:br/>
      </w:r>
      <w:r>
        <w:rPr>
          <w:rFonts w:ascii="Times New Roman"/>
          <w:b w:val="false"/>
          <w:i w:val="false"/>
          <w:color w:val="000000"/>
          <w:sz w:val="28"/>
        </w:rPr>
        <w:t>
      6) Орталыққа мүлікті бекітіп береді;</w:t>
      </w:r>
      <w:r>
        <w:br/>
      </w:r>
      <w:r>
        <w:rPr>
          <w:rFonts w:ascii="Times New Roman"/>
          <w:b w:val="false"/>
          <w:i w:val="false"/>
          <w:color w:val="000000"/>
          <w:sz w:val="28"/>
        </w:rPr>
        <w:t>
      7) Орталыққа тиесілі мүліктің нысаналы пайдаланылуы мен сақталуын бақылауды жүзеге асырады;</w:t>
      </w:r>
      <w:r>
        <w:br/>
      </w:r>
      <w:r>
        <w:rPr>
          <w:rFonts w:ascii="Times New Roman"/>
          <w:b w:val="false"/>
          <w:i w:val="false"/>
          <w:color w:val="000000"/>
          <w:sz w:val="28"/>
        </w:rPr>
        <w:t>
      8) Орталықтың басқару органдарының құрылымын, қалыптасыру тәртібі мен өкілеттік мерзімін, Орталықтың шешім қабылдау тәртібін айқындайды;</w:t>
      </w:r>
      <w:r>
        <w:br/>
      </w:r>
      <w:r>
        <w:rPr>
          <w:rFonts w:ascii="Times New Roman"/>
          <w:b w:val="false"/>
          <w:i w:val="false"/>
          <w:color w:val="000000"/>
          <w:sz w:val="28"/>
        </w:rPr>
        <w:t>
      9) Орталық басшысының құқықтарын, міндеттері мен жауапкершілігін, оны лауазымнан босату негіздемесін айқындайды;</w:t>
      </w:r>
      <w:r>
        <w:br/>
      </w:r>
      <w:r>
        <w:rPr>
          <w:rFonts w:ascii="Times New Roman"/>
          <w:b w:val="false"/>
          <w:i w:val="false"/>
          <w:color w:val="000000"/>
          <w:sz w:val="28"/>
        </w:rPr>
        <w:t>
      10) мемлекеттік органдар болып табылатын мемлекеттік мекемелерді қоспағанда, Орталықтың құрылымы мен шекті штат санын бекітеді;</w:t>
      </w:r>
      <w:r>
        <w:br/>
      </w:r>
      <w:r>
        <w:rPr>
          <w:rFonts w:ascii="Times New Roman"/>
          <w:b w:val="false"/>
          <w:i w:val="false"/>
          <w:color w:val="000000"/>
          <w:sz w:val="28"/>
        </w:rPr>
        <w:t>
      11) Орталық басшысының ұсынуы бойынша оның орынбасарын (орынбасарларын) лауазымға тағайындайды және лауазымынан босатады;</w:t>
      </w:r>
      <w:r>
        <w:br/>
      </w:r>
      <w:r>
        <w:rPr>
          <w:rFonts w:ascii="Times New Roman"/>
          <w:b w:val="false"/>
          <w:i w:val="false"/>
          <w:color w:val="000000"/>
          <w:sz w:val="28"/>
        </w:rPr>
        <w:t>
      12) жылдық қаржы есептемесін бекітеді;</w:t>
      </w:r>
      <w:r>
        <w:br/>
      </w:r>
      <w:r>
        <w:rPr>
          <w:rFonts w:ascii="Times New Roman"/>
          <w:b w:val="false"/>
          <w:i w:val="false"/>
          <w:color w:val="000000"/>
          <w:sz w:val="28"/>
        </w:rPr>
        <w:t>
      13) Орталыққа берілген немесе өзінің меншікті шаруашылық қызметінің нәтижесінде сатып алынған мүлікті алуға немесе қайта таратып бөлуге мемлекеттік мүлік жөніндегі уәкілетті органға келісім береді;</w:t>
      </w:r>
      <w:r>
        <w:br/>
      </w:r>
      <w:r>
        <w:rPr>
          <w:rFonts w:ascii="Times New Roman"/>
          <w:b w:val="false"/>
          <w:i w:val="false"/>
          <w:color w:val="000000"/>
          <w:sz w:val="28"/>
        </w:rPr>
        <w:t>
      14) Орталықты қайта құру және тарату туралы шешім қабылдайды;</w:t>
      </w:r>
      <w:r>
        <w:br/>
      </w:r>
      <w:r>
        <w:rPr>
          <w:rFonts w:ascii="Times New Roman"/>
          <w:b w:val="false"/>
          <w:i w:val="false"/>
          <w:color w:val="000000"/>
          <w:sz w:val="28"/>
        </w:rPr>
        <w:t>
      15) Қазақстан Республикасы заңнамасында белгіленген өзге де функцияларды жүзеге асырады.</w:t>
      </w:r>
    </w:p>
    <w:bookmarkEnd w:id="9"/>
    <w:bookmarkStart w:name="z37" w:id="10"/>
    <w:p>
      <w:pPr>
        <w:spacing w:after="0"/>
        <w:ind w:left="0"/>
        <w:jc w:val="left"/>
      </w:pPr>
      <w:r>
        <w:rPr>
          <w:rFonts w:ascii="Times New Roman"/>
          <w:b/>
          <w:i w:val="false"/>
          <w:color w:val="000000"/>
        </w:rPr>
        <w:t xml:space="preserve"> 
5. Орталықтың мүлкін қалыптастырудың тәртібі</w:t>
      </w:r>
    </w:p>
    <w:bookmarkEnd w:id="10"/>
    <w:bookmarkStart w:name="z38" w:id="11"/>
    <w:p>
      <w:pPr>
        <w:spacing w:after="0"/>
        <w:ind w:left="0"/>
        <w:jc w:val="both"/>
      </w:pPr>
      <w:r>
        <w:rPr>
          <w:rFonts w:ascii="Times New Roman"/>
          <w:b w:val="false"/>
          <w:i w:val="false"/>
          <w:color w:val="000000"/>
          <w:sz w:val="28"/>
        </w:rPr>
        <w:t>
      28. Орталықтың шұғыл басқару құқығындағы жеке дара мүлкі болады, ол ______________ облысы (елорданың, республикалық маңызы бар қаланың) ______________ ауданының коммуналдық меншігіне жатады.</w:t>
      </w:r>
      <w:r>
        <w:br/>
      </w:r>
      <w:r>
        <w:rPr>
          <w:rFonts w:ascii="Times New Roman"/>
          <w:b w:val="false"/>
          <w:i w:val="false"/>
          <w:color w:val="000000"/>
          <w:sz w:val="28"/>
        </w:rPr>
        <w:t>
</w:t>
      </w:r>
      <w:r>
        <w:rPr>
          <w:rFonts w:ascii="Times New Roman"/>
          <w:b w:val="false"/>
          <w:i w:val="false"/>
          <w:color w:val="000000"/>
          <w:sz w:val="28"/>
        </w:rPr>
        <w:t>
      29.Орталықтың мүлкі негізгі қорлардан және айналымдағы қаражаттан, сондай-ақ, құны Орталықтың балансында көрсетілетін өзге де мүліктерден тұрады.</w:t>
      </w:r>
      <w:r>
        <w:br/>
      </w:r>
      <w:r>
        <w:rPr>
          <w:rFonts w:ascii="Times New Roman"/>
          <w:b w:val="false"/>
          <w:i w:val="false"/>
          <w:color w:val="000000"/>
          <w:sz w:val="28"/>
        </w:rPr>
        <w:t>
</w:t>
      </w:r>
      <w:r>
        <w:rPr>
          <w:rFonts w:ascii="Times New Roman"/>
          <w:b w:val="false"/>
          <w:i w:val="false"/>
          <w:color w:val="000000"/>
          <w:sz w:val="28"/>
        </w:rPr>
        <w:t>
      30.Орталықтың мүлкі мыналардың есебінен қалыптасады:</w:t>
      </w:r>
      <w:r>
        <w:br/>
      </w:r>
      <w:r>
        <w:rPr>
          <w:rFonts w:ascii="Times New Roman"/>
          <w:b w:val="false"/>
          <w:i w:val="false"/>
          <w:color w:val="000000"/>
          <w:sz w:val="28"/>
        </w:rPr>
        <w:t>
      1) оған құрылтайшы берген мүліктен;</w:t>
      </w:r>
      <w:r>
        <w:br/>
      </w:r>
      <w:r>
        <w:rPr>
          <w:rFonts w:ascii="Times New Roman"/>
          <w:b w:val="false"/>
          <w:i w:val="false"/>
          <w:color w:val="000000"/>
          <w:sz w:val="28"/>
        </w:rPr>
        <w:t>
      2) өзінің меншікті шаруашылық қызметінің нәтижесінде сатып алынған мүліктен (ақшалай табысты қоса);</w:t>
      </w:r>
      <w:r>
        <w:br/>
      </w:r>
      <w:r>
        <w:rPr>
          <w:rFonts w:ascii="Times New Roman"/>
          <w:b w:val="false"/>
          <w:i w:val="false"/>
          <w:color w:val="000000"/>
          <w:sz w:val="28"/>
        </w:rPr>
        <w:t>
      3) Қазақстан Республикасы мемлекеттік меншік туралы заңнамасында тыйым салынбаған өзге де көздерден.</w:t>
      </w:r>
      <w:r>
        <w:br/>
      </w:r>
      <w:r>
        <w:rPr>
          <w:rFonts w:ascii="Times New Roman"/>
          <w:b w:val="false"/>
          <w:i w:val="false"/>
          <w:color w:val="000000"/>
          <w:sz w:val="28"/>
        </w:rPr>
        <w:t>
</w:t>
      </w:r>
      <w:r>
        <w:rPr>
          <w:rFonts w:ascii="Times New Roman"/>
          <w:b w:val="false"/>
          <w:i w:val="false"/>
          <w:color w:val="000000"/>
          <w:sz w:val="28"/>
        </w:rPr>
        <w:t>
      31. Орталықтың өзіне бекітілген, өзіне смета бойынша бөлінген қаражаттың есебінен сатып алынған мүлікті өздігінен шеттетуге немесе өзге де тәсілмен иелік етуіне құқығы жоқ.</w:t>
      </w:r>
      <w:r>
        <w:br/>
      </w:r>
      <w:r>
        <w:rPr>
          <w:rFonts w:ascii="Times New Roman"/>
          <w:b w:val="false"/>
          <w:i w:val="false"/>
          <w:color w:val="000000"/>
          <w:sz w:val="28"/>
        </w:rPr>
        <w:t>
</w:t>
      </w:r>
      <w:r>
        <w:rPr>
          <w:rFonts w:ascii="Times New Roman"/>
          <w:b w:val="false"/>
          <w:i w:val="false"/>
          <w:color w:val="000000"/>
          <w:sz w:val="28"/>
        </w:rPr>
        <w:t>
      32.Орталықтың қызметі, Қазақстан Республикасы заңдарымен қаржыландырудың қосымша көздері белгіленген болмаса, бюджеттен______________ облысы (елорданың, республикалық маңызы бар қаланың) ______________ ауданының қаражаты есебінен қаржыландырылады.</w:t>
      </w:r>
      <w:r>
        <w:br/>
      </w:r>
      <w:r>
        <w:rPr>
          <w:rFonts w:ascii="Times New Roman"/>
          <w:b w:val="false"/>
          <w:i w:val="false"/>
          <w:color w:val="000000"/>
          <w:sz w:val="28"/>
        </w:rPr>
        <w:t>
</w:t>
      </w:r>
      <w:r>
        <w:rPr>
          <w:rFonts w:ascii="Times New Roman"/>
          <w:b w:val="false"/>
          <w:i w:val="false"/>
          <w:color w:val="000000"/>
          <w:sz w:val="28"/>
        </w:rPr>
        <w:t>
      33.Орталық бухгалтерлік есеп жүргізеді және Қазақстан Республикасының заңнамасына сәйкес қаржы есептемесін ұсынады.</w:t>
      </w:r>
      <w:r>
        <w:br/>
      </w:r>
      <w:r>
        <w:rPr>
          <w:rFonts w:ascii="Times New Roman"/>
          <w:b w:val="false"/>
          <w:i w:val="false"/>
          <w:color w:val="000000"/>
          <w:sz w:val="28"/>
        </w:rPr>
        <w:t>
</w:t>
      </w:r>
      <w:r>
        <w:rPr>
          <w:rFonts w:ascii="Times New Roman"/>
          <w:b w:val="false"/>
          <w:i w:val="false"/>
          <w:color w:val="000000"/>
          <w:sz w:val="28"/>
        </w:rPr>
        <w:t>
      34. Орталықтың қаржы-шаруашылық қызметін тексеру мен ревизиялауды құрылтайшы Қазақстан Республикасының заңнамасында белгіленген тәртіппен жүзеге асырады.</w:t>
      </w:r>
    </w:p>
    <w:bookmarkEnd w:id="11"/>
    <w:bookmarkStart w:name="z45" w:id="12"/>
    <w:p>
      <w:pPr>
        <w:spacing w:after="0"/>
        <w:ind w:left="0"/>
        <w:jc w:val="left"/>
      </w:pPr>
      <w:r>
        <w:rPr>
          <w:rFonts w:ascii="Times New Roman"/>
          <w:b/>
          <w:i w:val="false"/>
          <w:color w:val="000000"/>
        </w:rPr>
        <w:t xml:space="preserve"> 
6. Орталықтағы жұмыс тәртібі</w:t>
      </w:r>
    </w:p>
    <w:bookmarkEnd w:id="12"/>
    <w:bookmarkStart w:name="z46" w:id="13"/>
    <w:p>
      <w:pPr>
        <w:spacing w:after="0"/>
        <w:ind w:left="0"/>
        <w:jc w:val="both"/>
      </w:pPr>
      <w:r>
        <w:rPr>
          <w:rFonts w:ascii="Times New Roman"/>
          <w:b w:val="false"/>
          <w:i w:val="false"/>
          <w:color w:val="000000"/>
          <w:sz w:val="28"/>
        </w:rPr>
        <w:t>
      35. Орталықтың жұмыс тәртібі Қазақстан Республикасы еңбек </w:t>
      </w:r>
      <w:r>
        <w:rPr>
          <w:rFonts w:ascii="Times New Roman"/>
          <w:b w:val="false"/>
          <w:i w:val="false"/>
          <w:color w:val="000000"/>
          <w:sz w:val="28"/>
        </w:rPr>
        <w:t>заңнамасының</w:t>
      </w:r>
      <w:r>
        <w:rPr>
          <w:rFonts w:ascii="Times New Roman"/>
          <w:b w:val="false"/>
          <w:i w:val="false"/>
          <w:color w:val="000000"/>
          <w:sz w:val="28"/>
        </w:rPr>
        <w:t xml:space="preserve"> нормаларына қайшы келмеуге тиіс.</w:t>
      </w:r>
    </w:p>
    <w:bookmarkEnd w:id="13"/>
    <w:bookmarkStart w:name="z47" w:id="14"/>
    <w:p>
      <w:pPr>
        <w:spacing w:after="0"/>
        <w:ind w:left="0"/>
        <w:jc w:val="left"/>
      </w:pPr>
      <w:r>
        <w:rPr>
          <w:rFonts w:ascii="Times New Roman"/>
          <w:b/>
          <w:i w:val="false"/>
          <w:color w:val="000000"/>
        </w:rPr>
        <w:t xml:space="preserve"> 
7. Құрылтай құжаттарына өзгерістер мен толықтырулар</w:t>
      </w:r>
      <w:r>
        <w:br/>
      </w:r>
      <w:r>
        <w:rPr>
          <w:rFonts w:ascii="Times New Roman"/>
          <w:b/>
          <w:i w:val="false"/>
          <w:color w:val="000000"/>
        </w:rPr>
        <w:t>
енгізудің тәртібі</w:t>
      </w:r>
    </w:p>
    <w:bookmarkEnd w:id="14"/>
    <w:bookmarkStart w:name="z48" w:id="15"/>
    <w:p>
      <w:pPr>
        <w:spacing w:after="0"/>
        <w:ind w:left="0"/>
        <w:jc w:val="both"/>
      </w:pPr>
      <w:r>
        <w:rPr>
          <w:rFonts w:ascii="Times New Roman"/>
          <w:b w:val="false"/>
          <w:i w:val="false"/>
          <w:color w:val="000000"/>
          <w:sz w:val="28"/>
        </w:rPr>
        <w:t>
      36. Мемлекеттік мекеменің құрылтай құжаттарына өзгерістер мен толықтырулар енгізу тиісті саланың уәкілетті органының шешімі бойынша жүргізіледі.</w:t>
      </w:r>
      <w:r>
        <w:br/>
      </w:r>
      <w:r>
        <w:rPr>
          <w:rFonts w:ascii="Times New Roman"/>
          <w:b w:val="false"/>
          <w:i w:val="false"/>
          <w:color w:val="000000"/>
          <w:sz w:val="28"/>
        </w:rPr>
        <w:t>
</w:t>
      </w:r>
      <w:r>
        <w:rPr>
          <w:rFonts w:ascii="Times New Roman"/>
          <w:b w:val="false"/>
          <w:i w:val="false"/>
          <w:color w:val="000000"/>
          <w:sz w:val="28"/>
        </w:rPr>
        <w:t>
      37. Орталықтың құрылтай құжаттарына енгізілген өзгерістер мен толықтырулар Қазақстан Республикасының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тіркеледі.</w:t>
      </w:r>
    </w:p>
    <w:bookmarkEnd w:id="15"/>
    <w:bookmarkStart w:name="z50" w:id="16"/>
    <w:p>
      <w:pPr>
        <w:spacing w:after="0"/>
        <w:ind w:left="0"/>
        <w:jc w:val="left"/>
      </w:pPr>
      <w:r>
        <w:rPr>
          <w:rFonts w:ascii="Times New Roman"/>
          <w:b/>
          <w:i w:val="false"/>
          <w:color w:val="000000"/>
        </w:rPr>
        <w:t xml:space="preserve"> 
8. Орталықты қайта құру және тарату шарттары</w:t>
      </w:r>
    </w:p>
    <w:bookmarkEnd w:id="16"/>
    <w:bookmarkStart w:name="z51" w:id="17"/>
    <w:p>
      <w:pPr>
        <w:spacing w:after="0"/>
        <w:ind w:left="0"/>
        <w:jc w:val="both"/>
      </w:pPr>
      <w:r>
        <w:rPr>
          <w:rFonts w:ascii="Times New Roman"/>
          <w:b w:val="false"/>
          <w:i w:val="false"/>
          <w:color w:val="000000"/>
          <w:sz w:val="28"/>
        </w:rPr>
        <w:t>
      38. Мемлекеттік мекемені қайта құру және тарату Қазақстан Республикасының азаматтық заңнамасына сәйкес жүзеге асырылады.</w:t>
      </w:r>
    </w:p>
    <w:bookmarkEnd w:id="17"/>
    <w:p>
      <w:pPr>
        <w:spacing w:after="0"/>
        <w:ind w:left="0"/>
        <w:jc w:val="both"/>
      </w:pPr>
      <w:r>
        <w:rPr>
          <w:rFonts w:ascii="Times New Roman"/>
          <w:b w:val="false"/>
          <w:i w:val="false"/>
          <w:color w:val="000000"/>
          <w:sz w:val="28"/>
        </w:rPr>
        <w:t>      Басшы ________________________ __________</w:t>
      </w:r>
      <w:r>
        <w:br/>
      </w:r>
      <w:r>
        <w:rPr>
          <w:rFonts w:ascii="Times New Roman"/>
          <w:b w:val="false"/>
          <w:i w:val="false"/>
          <w:color w:val="000000"/>
          <w:sz w:val="28"/>
        </w:rPr>
        <w:t>
                    Т.А.Ә.              қолы</w:t>
      </w:r>
    </w:p>
    <w:bookmarkStart w:name="z52" w:id="1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2014 жылғы 4 наурыздағы  </w:t>
      </w:r>
      <w:r>
        <w:br/>
      </w:r>
      <w:r>
        <w:rPr>
          <w:rFonts w:ascii="Times New Roman"/>
          <w:b w:val="false"/>
          <w:i w:val="false"/>
          <w:color w:val="000000"/>
          <w:sz w:val="28"/>
        </w:rPr>
        <w:t xml:space="preserve">
№ 67-ө бұйрығымен    </w:t>
      </w:r>
      <w:r>
        <w:br/>
      </w:r>
      <w:r>
        <w:rPr>
          <w:rFonts w:ascii="Times New Roman"/>
          <w:b w:val="false"/>
          <w:i w:val="false"/>
          <w:color w:val="000000"/>
          <w:sz w:val="28"/>
        </w:rPr>
        <w:t xml:space="preserve">
бекітілген        </w:t>
      </w:r>
    </w:p>
    <w:bookmarkEnd w:id="18"/>
    <w:bookmarkStart w:name="z53" w:id="19"/>
    <w:p>
      <w:pPr>
        <w:spacing w:after="0"/>
        <w:ind w:left="0"/>
        <w:jc w:val="left"/>
      </w:pPr>
      <w:r>
        <w:rPr>
          <w:rFonts w:ascii="Times New Roman"/>
          <w:b/>
          <w:i w:val="false"/>
          <w:color w:val="000000"/>
        </w:rPr>
        <w:t xml:space="preserve"> 
Халықты жұмыспен қамту мәселелері жөніндегі</w:t>
      </w:r>
      <w:r>
        <w:br/>
      </w:r>
      <w:r>
        <w:rPr>
          <w:rFonts w:ascii="Times New Roman"/>
          <w:b/>
          <w:i w:val="false"/>
          <w:color w:val="000000"/>
        </w:rPr>
        <w:t>
аудандық (қалалық) комиссия туралы</w:t>
      </w:r>
      <w:r>
        <w:br/>
      </w:r>
      <w:r>
        <w:rPr>
          <w:rFonts w:ascii="Times New Roman"/>
          <w:b/>
          <w:i w:val="false"/>
          <w:color w:val="000000"/>
        </w:rPr>
        <w:t>
үлгілік ереже</w:t>
      </w:r>
    </w:p>
    <w:bookmarkEnd w:id="19"/>
    <w:bookmarkStart w:name="z54" w:id="20"/>
    <w:p>
      <w:pPr>
        <w:spacing w:after="0"/>
        <w:ind w:left="0"/>
        <w:jc w:val="left"/>
      </w:pPr>
      <w:r>
        <w:rPr>
          <w:rFonts w:ascii="Times New Roman"/>
          <w:b/>
          <w:i w:val="false"/>
          <w:color w:val="000000"/>
        </w:rPr>
        <w:t xml:space="preserve"> 
1. Жалпы ережелер</w:t>
      </w:r>
    </w:p>
    <w:bookmarkEnd w:id="20"/>
    <w:bookmarkStart w:name="z55" w:id="21"/>
    <w:p>
      <w:pPr>
        <w:spacing w:after="0"/>
        <w:ind w:left="0"/>
        <w:jc w:val="both"/>
      </w:pPr>
      <w:r>
        <w:rPr>
          <w:rFonts w:ascii="Times New Roman"/>
          <w:b w:val="false"/>
          <w:i w:val="false"/>
          <w:color w:val="000000"/>
          <w:sz w:val="28"/>
        </w:rPr>
        <w:t>
      1. Халықты жұмыспен қамту мәселелері жөніндегі аудандық (қалалық) комиссия (бұдан әрі – Комиссия) халықты жұмыспен қамту саласындағы мемлекеттік саясатты іске асыру мақсатында ______________ ауданының (қаласының) аумағында құрылды.</w:t>
      </w:r>
      <w:r>
        <w:br/>
      </w:r>
      <w:r>
        <w:rPr>
          <w:rFonts w:ascii="Times New Roman"/>
          <w:b w:val="false"/>
          <w:i w:val="false"/>
          <w:color w:val="000000"/>
          <w:sz w:val="28"/>
        </w:rPr>
        <w:t>
</w:t>
      </w:r>
      <w:r>
        <w:rPr>
          <w:rFonts w:ascii="Times New Roman"/>
          <w:b w:val="false"/>
          <w:i w:val="false"/>
          <w:color w:val="000000"/>
          <w:sz w:val="28"/>
        </w:rPr>
        <w:t>
      2. Комиссия қызметінің мақсаты ______________ ауданында (қаласында) халықты жұмыспен қамтуға жәрдемдесу, Қазақстан Республикасы Үкіметінің 2015 жылғы 31 наурыздағы № 162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Жұмыспен қамту 2020 жол картасының (бұдан әрі – Бағдарлама) тиімді іске асырылуын қамтамасыз ету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және әлеуметтік даму министрінің м.а. 08.01.2016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күннен бастап күнтiзбелiк он күн өткен соң қолданысқа енгiзіледі) бұйрығымен.</w:t>
      </w:r>
      <w:r>
        <w:br/>
      </w:r>
      <w:r>
        <w:rPr>
          <w:rFonts w:ascii="Times New Roman"/>
          <w:b w:val="false"/>
          <w:i w:val="false"/>
          <w:color w:val="000000"/>
          <w:sz w:val="28"/>
        </w:rPr>
        <w:t>
</w:t>
      </w:r>
      <w:r>
        <w:rPr>
          <w:rFonts w:ascii="Times New Roman"/>
          <w:b w:val="false"/>
          <w:i w:val="false"/>
          <w:color w:val="000000"/>
          <w:sz w:val="28"/>
        </w:rPr>
        <w:t>
      3. Комиссия _______________ ауданы (қаласы) әкімдігінің жанындағы консультативтік-кеңесші орган болып табылады.</w:t>
      </w:r>
      <w:r>
        <w:br/>
      </w:r>
      <w:r>
        <w:rPr>
          <w:rFonts w:ascii="Times New Roman"/>
          <w:b w:val="false"/>
          <w:i w:val="false"/>
          <w:color w:val="000000"/>
          <w:sz w:val="28"/>
        </w:rPr>
        <w:t>
</w:t>
      </w:r>
      <w:r>
        <w:rPr>
          <w:rFonts w:ascii="Times New Roman"/>
          <w:b w:val="false"/>
          <w:i w:val="false"/>
          <w:color w:val="000000"/>
          <w:sz w:val="28"/>
        </w:rPr>
        <w:t>
      4. Комиссия _______________ ауданы (қаласы) әкімдігінің қаулысымен құрылады.</w:t>
      </w:r>
      <w:r>
        <w:br/>
      </w:r>
      <w:r>
        <w:rPr>
          <w:rFonts w:ascii="Times New Roman"/>
          <w:b w:val="false"/>
          <w:i w:val="false"/>
          <w:color w:val="000000"/>
          <w:sz w:val="28"/>
        </w:rPr>
        <w:t>
</w:t>
      </w:r>
      <w:r>
        <w:rPr>
          <w:rFonts w:ascii="Times New Roman"/>
          <w:b w:val="false"/>
          <w:i w:val="false"/>
          <w:color w:val="000000"/>
          <w:sz w:val="28"/>
        </w:rPr>
        <w:t>
      5. Комиссия өз қызметінде Қазақстан Республикасының қолданыстағы азаматтық заңнамасын, сондай-ақ осы Ережені басшылыққа алады.</w:t>
      </w:r>
    </w:p>
    <w:bookmarkEnd w:id="21"/>
    <w:bookmarkStart w:name="z60" w:id="22"/>
    <w:p>
      <w:pPr>
        <w:spacing w:after="0"/>
        <w:ind w:left="0"/>
        <w:jc w:val="left"/>
      </w:pPr>
      <w:r>
        <w:rPr>
          <w:rFonts w:ascii="Times New Roman"/>
          <w:b/>
          <w:i w:val="false"/>
          <w:color w:val="000000"/>
        </w:rPr>
        <w:t xml:space="preserve"> 
2. Комиссияның негізгі міндеттері мен функциялары</w:t>
      </w:r>
    </w:p>
    <w:bookmarkEnd w:id="22"/>
    <w:bookmarkStart w:name="z61" w:id="23"/>
    <w:p>
      <w:pPr>
        <w:spacing w:after="0"/>
        <w:ind w:left="0"/>
        <w:jc w:val="both"/>
      </w:pPr>
      <w:r>
        <w:rPr>
          <w:rFonts w:ascii="Times New Roman"/>
          <w:b w:val="false"/>
          <w:i w:val="false"/>
          <w:color w:val="000000"/>
          <w:sz w:val="28"/>
        </w:rPr>
        <w:t>
      6. Комиссияның негізгі міндеттері:</w:t>
      </w:r>
      <w:r>
        <w:br/>
      </w:r>
      <w:r>
        <w:rPr>
          <w:rFonts w:ascii="Times New Roman"/>
          <w:b w:val="false"/>
          <w:i w:val="false"/>
          <w:color w:val="000000"/>
          <w:sz w:val="28"/>
        </w:rPr>
        <w:t>
      1) _______________ ауданының (қаласының) аумағында орналасқан мемлекеттік органдардың, мемлекеттік және мемлекеттік емес ұйымдардың, кенттер, ауылдық округтер әкімдерінің Бағдарламаны іске асыру мәселелері жөніндегі қызметін үйлестіру;</w:t>
      </w:r>
      <w:r>
        <w:br/>
      </w:r>
      <w:r>
        <w:rPr>
          <w:rFonts w:ascii="Times New Roman"/>
          <w:b w:val="false"/>
          <w:i w:val="false"/>
          <w:color w:val="000000"/>
          <w:sz w:val="28"/>
        </w:rPr>
        <w:t>
      2) Бағдарламааның іске асыру механизмдері мен бағыттарын жетілдіру мәселелері бойынша ұсыныстар дайындау болып табылады.</w:t>
      </w:r>
      <w:r>
        <w:br/>
      </w:r>
      <w:r>
        <w:rPr>
          <w:rFonts w:ascii="Times New Roman"/>
          <w:b w:val="false"/>
          <w:i w:val="false"/>
          <w:color w:val="000000"/>
          <w:sz w:val="28"/>
        </w:rPr>
        <w:t>
</w:t>
      </w:r>
      <w:r>
        <w:rPr>
          <w:rFonts w:ascii="Times New Roman"/>
          <w:b w:val="false"/>
          <w:i w:val="false"/>
          <w:color w:val="000000"/>
          <w:sz w:val="28"/>
        </w:rPr>
        <w:t>
      7. Комиссияның функцияларына мыналар енеді:</w:t>
      </w:r>
      <w:r>
        <w:br/>
      </w:r>
      <w:r>
        <w:rPr>
          <w:rFonts w:ascii="Times New Roman"/>
          <w:b w:val="false"/>
          <w:i w:val="false"/>
          <w:color w:val="000000"/>
          <w:sz w:val="28"/>
        </w:rPr>
        <w:t>
      1) ауданның (қаланың) аумағындағы мемлекеттік органдар мен ұйымдардың, кенттердің, ауылдардың, ауылдық округ әкімдерінің Бағдарламаны іске асыру мәселелері жөніндегі қызметін әдістемелік басқару және мониторинг жүргізу;</w:t>
      </w:r>
      <w:r>
        <w:br/>
      </w:r>
      <w:r>
        <w:rPr>
          <w:rFonts w:ascii="Times New Roman"/>
          <w:b w:val="false"/>
          <w:i w:val="false"/>
          <w:color w:val="000000"/>
          <w:sz w:val="28"/>
        </w:rPr>
        <w:t>
      2) ауданның (қаланың) Бағдарламаны іске асыруға бағытталған іс-шаралар жоспарын қарау;</w:t>
      </w:r>
      <w:r>
        <w:br/>
      </w:r>
      <w:r>
        <w:rPr>
          <w:rFonts w:ascii="Times New Roman"/>
          <w:b w:val="false"/>
          <w:i w:val="false"/>
          <w:color w:val="000000"/>
          <w:sz w:val="28"/>
        </w:rPr>
        <w:t>
      3) бір ауданның/қаланың (облыстық маңызы бар қаланың) аумағында қоныс аударатын азаматтарға қатысты, Бағдарламаға қатысушылардың құрамына енгізу (бас тарту) туралы ұйғарымдар дайындау;</w:t>
      </w:r>
      <w:r>
        <w:br/>
      </w:r>
      <w:r>
        <w:rPr>
          <w:rFonts w:ascii="Times New Roman"/>
          <w:b w:val="false"/>
          <w:i w:val="false"/>
          <w:color w:val="000000"/>
          <w:sz w:val="28"/>
        </w:rPr>
        <w:t>
      4) Халықты жұмыспен қамту орталықтары ұсынатын ақпараттар мен құжаттардың негізінде Бағдарламаға әлеуеттті қатысушыларды іріктеуді жүргізу және тиісті ұсыныстарды өңірлік комиссиялардың қарауына жіберу;</w:t>
      </w:r>
      <w:r>
        <w:br/>
      </w:r>
      <w:r>
        <w:rPr>
          <w:rFonts w:ascii="Times New Roman"/>
          <w:b w:val="false"/>
          <w:i w:val="false"/>
          <w:color w:val="000000"/>
          <w:sz w:val="28"/>
        </w:rPr>
        <w:t>
      5) тірек ауылдарды кешенді дамытудың мастер-жоспарын қарау;</w:t>
      </w:r>
      <w:r>
        <w:br/>
      </w:r>
      <w:r>
        <w:rPr>
          <w:rFonts w:ascii="Times New Roman"/>
          <w:b w:val="false"/>
          <w:i w:val="false"/>
          <w:color w:val="000000"/>
          <w:sz w:val="28"/>
        </w:rPr>
        <w:t>
      6) Бағдарламаның іске асырылуын тексеру нәтижелері бойынша анықталған кемшіліктердің алдын алу және жою жөнінде ұйғарымдар дайындау;</w:t>
      </w:r>
      <w:r>
        <w:br/>
      </w:r>
      <w:r>
        <w:rPr>
          <w:rFonts w:ascii="Times New Roman"/>
          <w:b w:val="false"/>
          <w:i w:val="false"/>
          <w:color w:val="000000"/>
          <w:sz w:val="28"/>
        </w:rPr>
        <w:t>
      7) Бағдарлама бағыттарын іске асыру барысының мониторингі;</w:t>
      </w:r>
      <w:r>
        <w:br/>
      </w:r>
      <w:r>
        <w:rPr>
          <w:rFonts w:ascii="Times New Roman"/>
          <w:b w:val="false"/>
          <w:i w:val="false"/>
          <w:color w:val="000000"/>
          <w:sz w:val="28"/>
        </w:rPr>
        <w:t>
      8) Бағдарламаны іске асыру шеңберінде жалға берілетін тұрғын үйдің, инфрақұрылымдық жобалардың құрылысын немесе қайта құрастыруды қаржыландыру және мониторинг мәселелерін қарау;</w:t>
      </w:r>
      <w:r>
        <w:br/>
      </w:r>
      <w:r>
        <w:rPr>
          <w:rFonts w:ascii="Times New Roman"/>
          <w:b w:val="false"/>
          <w:i w:val="false"/>
          <w:color w:val="000000"/>
          <w:sz w:val="28"/>
        </w:rPr>
        <w:t>
      9) Бағдарламаны іске асыруға бөлінген бюджет қаражатының тиімді пайдаланылуы жөнінде ұйғарымдар дайындау;</w:t>
      </w:r>
      <w:r>
        <w:br/>
      </w:r>
      <w:r>
        <w:rPr>
          <w:rFonts w:ascii="Times New Roman"/>
          <w:b w:val="false"/>
          <w:i w:val="false"/>
          <w:color w:val="000000"/>
          <w:sz w:val="28"/>
        </w:rPr>
        <w:t>
      10) _______________ ауданының (қаласының) аумағында Бағдарламаны іске асыру мәселелері жөнінде ұйғарымдар дайындау.</w:t>
      </w:r>
    </w:p>
    <w:bookmarkEnd w:id="23"/>
    <w:bookmarkStart w:name="z63" w:id="24"/>
    <w:p>
      <w:pPr>
        <w:spacing w:after="0"/>
        <w:ind w:left="0"/>
        <w:jc w:val="left"/>
      </w:pPr>
      <w:r>
        <w:rPr>
          <w:rFonts w:ascii="Times New Roman"/>
          <w:b/>
          <w:i w:val="false"/>
          <w:color w:val="000000"/>
        </w:rPr>
        <w:t xml:space="preserve"> 
3. Комиссияның құқықтары</w:t>
      </w:r>
    </w:p>
    <w:bookmarkEnd w:id="24"/>
    <w:bookmarkStart w:name="z64" w:id="25"/>
    <w:p>
      <w:pPr>
        <w:spacing w:after="0"/>
        <w:ind w:left="0"/>
        <w:jc w:val="both"/>
      </w:pPr>
      <w:r>
        <w:rPr>
          <w:rFonts w:ascii="Times New Roman"/>
          <w:b w:val="false"/>
          <w:i w:val="false"/>
          <w:color w:val="000000"/>
          <w:sz w:val="28"/>
        </w:rPr>
        <w:t>
      8. Комиссияның мынадай құқықтары бар:</w:t>
      </w:r>
      <w:r>
        <w:br/>
      </w:r>
      <w:r>
        <w:rPr>
          <w:rFonts w:ascii="Times New Roman"/>
          <w:b w:val="false"/>
          <w:i w:val="false"/>
          <w:color w:val="000000"/>
          <w:sz w:val="28"/>
        </w:rPr>
        <w:t>
      1) мүдделі мемлекеттік органдармен, мемлекеттік және мемлекеттік емес ұйымдармен, кенттердің, ауылдардың, ауылдық округтер әкімдерімен Бағдарламаны іске асыру мәселелері бойынша өзара бірлесіп әрекет етуге;</w:t>
      </w:r>
      <w:r>
        <w:br/>
      </w:r>
      <w:r>
        <w:rPr>
          <w:rFonts w:ascii="Times New Roman"/>
          <w:b w:val="false"/>
          <w:i w:val="false"/>
          <w:color w:val="000000"/>
          <w:sz w:val="28"/>
        </w:rPr>
        <w:t>
      2) ауданның аумағында орналасқан мүдделі мемлекеттік органдардың, мемлекеттік және мемлекеттік емес ұйымдардың өкілдері мен Бағдарламаға қатысушыларды өз құзыретіне енетін мәселелер жөніндегі отырыстарға шақыруға және тыңдауға;</w:t>
      </w:r>
      <w:r>
        <w:br/>
      </w:r>
      <w:r>
        <w:rPr>
          <w:rFonts w:ascii="Times New Roman"/>
          <w:b w:val="false"/>
          <w:i w:val="false"/>
          <w:color w:val="000000"/>
          <w:sz w:val="28"/>
        </w:rPr>
        <w:t>
      3) Комиссияның құзыретіне енетін мәселелерді шешу үшін мүдделі мемлекеттік органдардың, мемлекеттік және мемлекеттік емес ұйымдардың мамандарын, консультанттарды тартуға;</w:t>
      </w:r>
      <w:r>
        <w:br/>
      </w:r>
      <w:r>
        <w:rPr>
          <w:rFonts w:ascii="Times New Roman"/>
          <w:b w:val="false"/>
          <w:i w:val="false"/>
          <w:color w:val="000000"/>
          <w:sz w:val="28"/>
        </w:rPr>
        <w:t>
      4) өзінің функцияларын іске асыруға қажетті материалдар мен мәліметтерді мемлекеттік органдардан, мемлекеттік және мемлекеттік емес ұйымдардың лауазымды адамдары мен азаматтарынан сұратуға және алуға;</w:t>
      </w:r>
      <w:r>
        <w:br/>
      </w:r>
      <w:r>
        <w:rPr>
          <w:rFonts w:ascii="Times New Roman"/>
          <w:b w:val="false"/>
          <w:i w:val="false"/>
          <w:color w:val="000000"/>
          <w:sz w:val="28"/>
        </w:rPr>
        <w:t>
      5) Қазақстан Республикасының азаматтық заңнамасына қайшы келмейтін өзге де құқықтары бар.</w:t>
      </w:r>
    </w:p>
    <w:bookmarkEnd w:id="25"/>
    <w:bookmarkStart w:name="z65" w:id="26"/>
    <w:p>
      <w:pPr>
        <w:spacing w:after="0"/>
        <w:ind w:left="0"/>
        <w:jc w:val="left"/>
      </w:pPr>
      <w:r>
        <w:rPr>
          <w:rFonts w:ascii="Times New Roman"/>
          <w:b/>
          <w:i w:val="false"/>
          <w:color w:val="000000"/>
        </w:rPr>
        <w:t xml:space="preserve"> 
4. Комиссияның қызметін ұйымдастыру</w:t>
      </w:r>
    </w:p>
    <w:bookmarkEnd w:id="26"/>
    <w:bookmarkStart w:name="z66" w:id="27"/>
    <w:p>
      <w:pPr>
        <w:spacing w:after="0"/>
        <w:ind w:left="0"/>
        <w:jc w:val="both"/>
      </w:pPr>
      <w:r>
        <w:rPr>
          <w:rFonts w:ascii="Times New Roman"/>
          <w:b w:val="false"/>
          <w:i w:val="false"/>
          <w:color w:val="000000"/>
          <w:sz w:val="28"/>
        </w:rPr>
        <w:t>
      9. Комиссияның құрамы ауданның (қаланың) жергілікті өкілдікті және атқарушы органдарының, қызметкерлер мен жұмыс берушілердің аудандық (қалалық) бірлестіктерінің, сондай-ақ өзге де мүдделі мемлекеттік органдардың, мемлекеттік және мемлекеттік емес ұйымдардың өкілдерінен құрылады.</w:t>
      </w:r>
      <w:r>
        <w:br/>
      </w:r>
      <w:r>
        <w:rPr>
          <w:rFonts w:ascii="Times New Roman"/>
          <w:b w:val="false"/>
          <w:i w:val="false"/>
          <w:color w:val="000000"/>
          <w:sz w:val="28"/>
        </w:rPr>
        <w:t>
</w:t>
      </w:r>
      <w:r>
        <w:rPr>
          <w:rFonts w:ascii="Times New Roman"/>
          <w:b w:val="false"/>
          <w:i w:val="false"/>
          <w:color w:val="000000"/>
          <w:sz w:val="28"/>
        </w:rPr>
        <w:t>
      10. Комиссияның құрамына кемінде бес адам енеді.</w:t>
      </w:r>
      <w:r>
        <w:br/>
      </w:r>
      <w:r>
        <w:rPr>
          <w:rFonts w:ascii="Times New Roman"/>
          <w:b w:val="false"/>
          <w:i w:val="false"/>
          <w:color w:val="000000"/>
          <w:sz w:val="28"/>
        </w:rPr>
        <w:t>
      Комиссияны төраға басқарады, оның жұмысына басшылық жасайды, комиссияның отырыстарында төрағалық етеді, жұмысын жоспарлайды және оның шешімдерінің орындалуына жалпы бақылауды жүзеге асырады.</w:t>
      </w:r>
      <w:r>
        <w:br/>
      </w:r>
      <w:r>
        <w:rPr>
          <w:rFonts w:ascii="Times New Roman"/>
          <w:b w:val="false"/>
          <w:i w:val="false"/>
          <w:color w:val="000000"/>
          <w:sz w:val="28"/>
        </w:rPr>
        <w:t>
      _______________ ауданы (қаласы) әкімінің орынбасарынан төмен емес лауазымдағы адам Комиссияның төрағасы болып табылады.</w:t>
      </w:r>
      <w:r>
        <w:br/>
      </w:r>
      <w:r>
        <w:rPr>
          <w:rFonts w:ascii="Times New Roman"/>
          <w:b w:val="false"/>
          <w:i w:val="false"/>
          <w:color w:val="000000"/>
          <w:sz w:val="28"/>
        </w:rPr>
        <w:t>
      Төраға болмаған кезде оның функциясын орынбасары атқарады.</w:t>
      </w:r>
      <w:r>
        <w:br/>
      </w:r>
      <w:r>
        <w:rPr>
          <w:rFonts w:ascii="Times New Roman"/>
          <w:b w:val="false"/>
          <w:i w:val="false"/>
          <w:color w:val="000000"/>
          <w:sz w:val="28"/>
        </w:rPr>
        <w:t>
</w:t>
      </w:r>
      <w:r>
        <w:rPr>
          <w:rFonts w:ascii="Times New Roman"/>
          <w:b w:val="false"/>
          <w:i w:val="false"/>
          <w:color w:val="000000"/>
          <w:sz w:val="28"/>
        </w:rPr>
        <w:t>
      11. _______________ ауданының (қаласының) Халықты жұмыспен қамту орталығы Комиссияның жұмысшы органы болып табылады.</w:t>
      </w:r>
      <w:r>
        <w:br/>
      </w:r>
      <w:r>
        <w:rPr>
          <w:rFonts w:ascii="Times New Roman"/>
          <w:b w:val="false"/>
          <w:i w:val="false"/>
          <w:color w:val="000000"/>
          <w:sz w:val="28"/>
        </w:rPr>
        <w:t>
</w:t>
      </w:r>
      <w:r>
        <w:rPr>
          <w:rFonts w:ascii="Times New Roman"/>
          <w:b w:val="false"/>
          <w:i w:val="false"/>
          <w:color w:val="000000"/>
          <w:sz w:val="28"/>
        </w:rPr>
        <w:t>
      12. Комиссия отырысының күн тәртібі бойынша ұсыныстарды, қажетті құжаттар мен материалдарды дайындауды және отырыс өткеннен кейін хаттаманы ресімдеуді Комиссияның хатшысы жүзеге асырады. Хатшы Комиссияның мүшесі болып табылмайды. ______________ ауданының (қаласының) Халықты жұмыспен қамту орталығының директоры не оның орынбасары комиссияның хатшысы болып табылады.</w:t>
      </w:r>
      <w:r>
        <w:br/>
      </w:r>
      <w:r>
        <w:rPr>
          <w:rFonts w:ascii="Times New Roman"/>
          <w:b w:val="false"/>
          <w:i w:val="false"/>
          <w:color w:val="000000"/>
          <w:sz w:val="28"/>
        </w:rPr>
        <w:t>
</w:t>
      </w:r>
      <w:r>
        <w:rPr>
          <w:rFonts w:ascii="Times New Roman"/>
          <w:b w:val="false"/>
          <w:i w:val="false"/>
          <w:color w:val="000000"/>
          <w:sz w:val="28"/>
        </w:rPr>
        <w:t>
      13. Отырыстың күн тәртібін, сондай-ақ өтетін орны мен уақытын Комиссияның төрағасы айқындайды.</w:t>
      </w:r>
      <w:r>
        <w:br/>
      </w:r>
      <w:r>
        <w:rPr>
          <w:rFonts w:ascii="Times New Roman"/>
          <w:b w:val="false"/>
          <w:i w:val="false"/>
          <w:color w:val="000000"/>
          <w:sz w:val="28"/>
        </w:rPr>
        <w:t>
</w:t>
      </w:r>
      <w:r>
        <w:rPr>
          <w:rFonts w:ascii="Times New Roman"/>
          <w:b w:val="false"/>
          <w:i w:val="false"/>
          <w:color w:val="000000"/>
          <w:sz w:val="28"/>
        </w:rPr>
        <w:t>
      14. Комиссияның жұмысшы отырыстарының материалдары төрағамен келісілгеннен кейін отырысқа дейін, үш жұмыс күнінен кешіктірмей, комиссияның әрбір мүшесіне жеткізіледі.</w:t>
      </w:r>
      <w:r>
        <w:br/>
      </w:r>
      <w:r>
        <w:rPr>
          <w:rFonts w:ascii="Times New Roman"/>
          <w:b w:val="false"/>
          <w:i w:val="false"/>
          <w:color w:val="000000"/>
          <w:sz w:val="28"/>
        </w:rPr>
        <w:t>
</w:t>
      </w:r>
      <w:r>
        <w:rPr>
          <w:rFonts w:ascii="Times New Roman"/>
          <w:b w:val="false"/>
          <w:i w:val="false"/>
          <w:color w:val="000000"/>
          <w:sz w:val="28"/>
        </w:rPr>
        <w:t>
      15. Комиссияның отырыстары қажеттілігіне қарай, бірақ тоқсанына кемінде бір рет өткізіледі және Комиссия мүшелерінің жалпы санының кемінде үштен екісі қатысқан болса, заңды деп есептеледі.</w:t>
      </w:r>
      <w:r>
        <w:br/>
      </w:r>
      <w:r>
        <w:rPr>
          <w:rFonts w:ascii="Times New Roman"/>
          <w:b w:val="false"/>
          <w:i w:val="false"/>
          <w:color w:val="000000"/>
          <w:sz w:val="28"/>
        </w:rPr>
        <w:t>
</w:t>
      </w:r>
      <w:r>
        <w:rPr>
          <w:rFonts w:ascii="Times New Roman"/>
          <w:b w:val="false"/>
          <w:i w:val="false"/>
          <w:color w:val="000000"/>
          <w:sz w:val="28"/>
        </w:rPr>
        <w:t>
      16. Комиссияның шешімдері ашық дауыспен бір жұмыс күн ішінде қабылданады және егер ол үшін Комиссия мүшелерінің жалпы санының көпшілігі дауыс берген болса, қабылданды деп есептеледі. Дауыстар тең болған жағдайда, төраға дауыс берген шешім қабылданды деп есептеледі. Комиссия мүшелерінің ерекше пікірге құқығы бар, ол білдірілген жағдайда, жазбаша түрде баяндалуға және хаттамаға қосылуға тиіс.</w:t>
      </w:r>
      <w:r>
        <w:br/>
      </w:r>
      <w:r>
        <w:rPr>
          <w:rFonts w:ascii="Times New Roman"/>
          <w:b w:val="false"/>
          <w:i w:val="false"/>
          <w:color w:val="000000"/>
          <w:sz w:val="28"/>
        </w:rPr>
        <w:t>
      Комиссия шешімдері ұйғарым сипатында болады және хаттамамен ресімделеді, оған Комиссия төрағасы мен хатшысы қолдарын қояды.</w:t>
      </w:r>
      <w:r>
        <w:br/>
      </w:r>
      <w:r>
        <w:rPr>
          <w:rFonts w:ascii="Times New Roman"/>
          <w:b w:val="false"/>
          <w:i w:val="false"/>
          <w:color w:val="000000"/>
          <w:sz w:val="28"/>
        </w:rPr>
        <w:t>
      Комиссияның шешімдері олар қабылданған күннен бастап үш жұмыс күн ішінде жұмыста басшылыққа алу үшін мүдделі мемлекеттік органдарға, мемлекеттік және мемлекеттік емес ұйымдарға жіберіледі.</w:t>
      </w:r>
    </w:p>
    <w:bookmarkEnd w:id="27"/>
    <w:bookmarkStart w:name="z74" w:id="2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2014 жылғы 4 наурыздағы  </w:t>
      </w:r>
      <w:r>
        <w:br/>
      </w:r>
      <w:r>
        <w:rPr>
          <w:rFonts w:ascii="Times New Roman"/>
          <w:b w:val="false"/>
          <w:i w:val="false"/>
          <w:color w:val="000000"/>
          <w:sz w:val="28"/>
        </w:rPr>
        <w:t xml:space="preserve">
№ 67-ө бұйрығымен    </w:t>
      </w:r>
      <w:r>
        <w:br/>
      </w:r>
      <w:r>
        <w:rPr>
          <w:rFonts w:ascii="Times New Roman"/>
          <w:b w:val="false"/>
          <w:i w:val="false"/>
          <w:color w:val="000000"/>
          <w:sz w:val="28"/>
        </w:rPr>
        <w:t xml:space="preserve">
бекітілген        </w:t>
      </w:r>
    </w:p>
    <w:bookmarkEnd w:id="28"/>
    <w:bookmarkStart w:name="z75" w:id="29"/>
    <w:p>
      <w:pPr>
        <w:spacing w:after="0"/>
        <w:ind w:left="0"/>
        <w:jc w:val="left"/>
      </w:pPr>
      <w:r>
        <w:rPr>
          <w:rFonts w:ascii="Times New Roman"/>
          <w:b/>
          <w:i w:val="false"/>
          <w:color w:val="000000"/>
        </w:rPr>
        <w:t xml:space="preserve"> 
Халықты жұмыспен қамту мәселелері жөніндегі</w:t>
      </w:r>
      <w:r>
        <w:br/>
      </w:r>
      <w:r>
        <w:rPr>
          <w:rFonts w:ascii="Times New Roman"/>
          <w:b/>
          <w:i w:val="false"/>
          <w:color w:val="000000"/>
        </w:rPr>
        <w:t>
өңірлік комиссия туралы</w:t>
      </w:r>
      <w:r>
        <w:br/>
      </w:r>
      <w:r>
        <w:rPr>
          <w:rFonts w:ascii="Times New Roman"/>
          <w:b/>
          <w:i w:val="false"/>
          <w:color w:val="000000"/>
        </w:rPr>
        <w:t>
үлгілік ереже</w:t>
      </w:r>
    </w:p>
    <w:bookmarkEnd w:id="29"/>
    <w:bookmarkStart w:name="z76" w:id="30"/>
    <w:p>
      <w:pPr>
        <w:spacing w:after="0"/>
        <w:ind w:left="0"/>
        <w:jc w:val="left"/>
      </w:pPr>
      <w:r>
        <w:rPr>
          <w:rFonts w:ascii="Times New Roman"/>
          <w:b/>
          <w:i w:val="false"/>
          <w:color w:val="000000"/>
        </w:rPr>
        <w:t xml:space="preserve"> 
1. Жалпы ережелер</w:t>
      </w:r>
    </w:p>
    <w:bookmarkEnd w:id="30"/>
    <w:bookmarkStart w:name="z77" w:id="31"/>
    <w:p>
      <w:pPr>
        <w:spacing w:after="0"/>
        <w:ind w:left="0"/>
        <w:jc w:val="both"/>
      </w:pPr>
      <w:r>
        <w:rPr>
          <w:rFonts w:ascii="Times New Roman"/>
          <w:b w:val="false"/>
          <w:i w:val="false"/>
          <w:color w:val="000000"/>
          <w:sz w:val="28"/>
        </w:rPr>
        <w:t>
      1. Халықты жұмыспен қамту мәселелері жөніндегі өңірлік комиссия (бұдан әрі – Комиссия) халықты жұмыспен қамту саласындағы мемлекеттік саясатты іске асыру мақсатында ______________ облысының (елорданың, республикалық маңызы бар қаланың) аумағында құрылды.</w:t>
      </w:r>
      <w:r>
        <w:br/>
      </w:r>
      <w:r>
        <w:rPr>
          <w:rFonts w:ascii="Times New Roman"/>
          <w:b w:val="false"/>
          <w:i w:val="false"/>
          <w:color w:val="000000"/>
          <w:sz w:val="28"/>
        </w:rPr>
        <w:t>
</w:t>
      </w:r>
      <w:r>
        <w:rPr>
          <w:rFonts w:ascii="Times New Roman"/>
          <w:b w:val="false"/>
          <w:i w:val="false"/>
          <w:color w:val="000000"/>
          <w:sz w:val="28"/>
        </w:rPr>
        <w:t>
      2. Комиссия қызметінің мақсаты Қазақстан Республикасы Үкіметінің 2015 жылғы 31 наурыздағы № 162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Жұмыспен қамту 2020 жол картасының (бұдан әрі – Бағдарлама) ______________ облысында (астанада, республикалық маңызы бар қалада) тиімді іске асырылуын қамтамасыз ету бойынша халықты жұмыспен қамтуға жәрдемдесу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және әлеуметтік даму министрінің м.а. 08.01.2016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күннен бастап күнтiзбелiк он күн өткен соң қолданысқа енгiзіледі) бұйрығымен.</w:t>
      </w:r>
      <w:r>
        <w:br/>
      </w:r>
      <w:r>
        <w:rPr>
          <w:rFonts w:ascii="Times New Roman"/>
          <w:b w:val="false"/>
          <w:i w:val="false"/>
          <w:color w:val="000000"/>
          <w:sz w:val="28"/>
        </w:rPr>
        <w:t>
</w:t>
      </w:r>
      <w:r>
        <w:rPr>
          <w:rFonts w:ascii="Times New Roman"/>
          <w:b w:val="false"/>
          <w:i w:val="false"/>
          <w:color w:val="000000"/>
          <w:sz w:val="28"/>
        </w:rPr>
        <w:t>
      3. Комиссия _______________ облысы (елорда, республикалық маңызы бар қала) әкімдігінің қаулысымен құрылады.</w:t>
      </w:r>
      <w:r>
        <w:br/>
      </w:r>
      <w:r>
        <w:rPr>
          <w:rFonts w:ascii="Times New Roman"/>
          <w:b w:val="false"/>
          <w:i w:val="false"/>
          <w:color w:val="000000"/>
          <w:sz w:val="28"/>
        </w:rPr>
        <w:t>
</w:t>
      </w:r>
      <w:r>
        <w:rPr>
          <w:rFonts w:ascii="Times New Roman"/>
          <w:b w:val="false"/>
          <w:i w:val="false"/>
          <w:color w:val="000000"/>
          <w:sz w:val="28"/>
        </w:rPr>
        <w:t>
      4. Комиссия _______________ облысы (елорда, республикалық маңызы бар қала) әкімдігінің жанындағы консультативтік-кеңесші орган болып табылады.</w:t>
      </w:r>
      <w:r>
        <w:br/>
      </w:r>
      <w:r>
        <w:rPr>
          <w:rFonts w:ascii="Times New Roman"/>
          <w:b w:val="false"/>
          <w:i w:val="false"/>
          <w:color w:val="000000"/>
          <w:sz w:val="28"/>
        </w:rPr>
        <w:t>
</w:t>
      </w:r>
      <w:r>
        <w:rPr>
          <w:rFonts w:ascii="Times New Roman"/>
          <w:b w:val="false"/>
          <w:i w:val="false"/>
          <w:color w:val="000000"/>
          <w:sz w:val="28"/>
        </w:rPr>
        <w:t>
      5. Комиссия өз қызметінде Қазақстан Республикасының қолданыстағы азаматтық заңнамасын, сондай-ақ осы Ережені басшылыққа алады.</w:t>
      </w:r>
    </w:p>
    <w:bookmarkEnd w:id="31"/>
    <w:bookmarkStart w:name="z82" w:id="32"/>
    <w:p>
      <w:pPr>
        <w:spacing w:after="0"/>
        <w:ind w:left="0"/>
        <w:jc w:val="left"/>
      </w:pPr>
      <w:r>
        <w:rPr>
          <w:rFonts w:ascii="Times New Roman"/>
          <w:b/>
          <w:i w:val="false"/>
          <w:color w:val="000000"/>
        </w:rPr>
        <w:t xml:space="preserve"> 
2. Комиссияның негізгі міндеттері мен функциялары</w:t>
      </w:r>
    </w:p>
    <w:bookmarkEnd w:id="32"/>
    <w:bookmarkStart w:name="z83" w:id="33"/>
    <w:p>
      <w:pPr>
        <w:spacing w:after="0"/>
        <w:ind w:left="0"/>
        <w:jc w:val="both"/>
      </w:pPr>
      <w:r>
        <w:rPr>
          <w:rFonts w:ascii="Times New Roman"/>
          <w:b w:val="false"/>
          <w:i w:val="false"/>
          <w:color w:val="000000"/>
          <w:sz w:val="28"/>
        </w:rPr>
        <w:t>
      6. Комиссияның негізгі міндеттері:</w:t>
      </w:r>
      <w:r>
        <w:br/>
      </w:r>
      <w:r>
        <w:rPr>
          <w:rFonts w:ascii="Times New Roman"/>
          <w:b w:val="false"/>
          <w:i w:val="false"/>
          <w:color w:val="000000"/>
          <w:sz w:val="28"/>
        </w:rPr>
        <w:t>
      1) _______________ облысының (елорданың, республикалық маңызы бар қаланың) мемлекеттік органдарының, мемлекеттік және мемлекеттік емес ұйымдарының Бағдарламаны іске асыру мәселелері жөніндегі қызметін үйлестіру;</w:t>
      </w:r>
      <w:r>
        <w:br/>
      </w:r>
      <w:r>
        <w:rPr>
          <w:rFonts w:ascii="Times New Roman"/>
          <w:b w:val="false"/>
          <w:i w:val="false"/>
          <w:color w:val="000000"/>
          <w:sz w:val="28"/>
        </w:rPr>
        <w:t>
      2) Бағдарламаның іске асыру механизмдері мен бағыттарын жетілдіру мәселелері бойынша ұсыныстар дайындау болып табылады.</w:t>
      </w:r>
      <w:r>
        <w:br/>
      </w:r>
      <w:r>
        <w:rPr>
          <w:rFonts w:ascii="Times New Roman"/>
          <w:b w:val="false"/>
          <w:i w:val="false"/>
          <w:color w:val="000000"/>
          <w:sz w:val="28"/>
        </w:rPr>
        <w:t>
</w:t>
      </w:r>
      <w:r>
        <w:rPr>
          <w:rFonts w:ascii="Times New Roman"/>
          <w:b w:val="false"/>
          <w:i w:val="false"/>
          <w:color w:val="000000"/>
          <w:sz w:val="28"/>
        </w:rPr>
        <w:t>
      7. Комиссияның функцияларына мыналар енеді:</w:t>
      </w:r>
      <w:r>
        <w:br/>
      </w:r>
      <w:r>
        <w:rPr>
          <w:rFonts w:ascii="Times New Roman"/>
          <w:b w:val="false"/>
          <w:i w:val="false"/>
          <w:color w:val="000000"/>
          <w:sz w:val="28"/>
        </w:rPr>
        <w:t>
      1) Бағдарламаға қатысушылардың тізімдерін келісуден өткізу;</w:t>
      </w:r>
      <w:r>
        <w:br/>
      </w:r>
      <w:r>
        <w:rPr>
          <w:rFonts w:ascii="Times New Roman"/>
          <w:b w:val="false"/>
          <w:i w:val="false"/>
          <w:color w:val="000000"/>
          <w:sz w:val="28"/>
        </w:rPr>
        <w:t>
      2) бір ауданнан екіншісіне қоныс аударатын азаматтарға қатысты Бағдарламаға қатысушылардың құрамына қосу (бас тарту) туралы ұйғарымдар, сондай-ақ басқа облысқа қоныс аударатын азаматтарға қатысты Бағдарламаға қатысушылардың құрамына қосу (бас тарту) туралы өтінімдер мен ұсыныстар дайындау;</w:t>
      </w:r>
      <w:r>
        <w:br/>
      </w:r>
      <w:r>
        <w:rPr>
          <w:rFonts w:ascii="Times New Roman"/>
          <w:b w:val="false"/>
          <w:i w:val="false"/>
          <w:color w:val="000000"/>
          <w:sz w:val="28"/>
        </w:rPr>
        <w:t>
      3) облыста (елордада, республикалық маңызы бар қалада) Бағдарламаны іске асыру шеңберінде кәсіпкерлікті дамытудың басым бағыттарын қарау және келісу;</w:t>
      </w:r>
      <w:r>
        <w:br/>
      </w:r>
      <w:r>
        <w:rPr>
          <w:rFonts w:ascii="Times New Roman"/>
          <w:b w:val="false"/>
          <w:i w:val="false"/>
          <w:color w:val="000000"/>
          <w:sz w:val="28"/>
        </w:rPr>
        <w:t>
      4) _______________ облысы (елорданың, республикалық маңызы бар қаланың) аудандық әкімдіктері мен өзге де мүдделі мемлекеттік органдардың, мемлекеттік және мемлекеттік емес ұйымдардың Бағдарламаны іске асыру мәселелері жөніндегі қызметін үйлестіру және мониторинг;</w:t>
      </w:r>
      <w:r>
        <w:br/>
      </w:r>
      <w:r>
        <w:rPr>
          <w:rFonts w:ascii="Times New Roman"/>
          <w:b w:val="false"/>
          <w:i w:val="false"/>
          <w:color w:val="000000"/>
          <w:sz w:val="28"/>
        </w:rPr>
        <w:t>
      5)_______________ облысының (елорданың, республикалық маңызы бар қаланың) Бағдарламаны іске асыруға бағытталған іс-шаралар жоспарын қарау;</w:t>
      </w:r>
      <w:r>
        <w:br/>
      </w:r>
      <w:r>
        <w:rPr>
          <w:rFonts w:ascii="Times New Roman"/>
          <w:b w:val="false"/>
          <w:i w:val="false"/>
          <w:color w:val="000000"/>
          <w:sz w:val="28"/>
        </w:rPr>
        <w:t>
      6) уәкілетті өңірлік ұйымның микроқаржы (микрокредит) ұйымдары мен несие серіктестіктеріне беретін кредиттері бойынша жылдық сыйақы мөлшерлемесінің көлемін келісу;</w:t>
      </w:r>
      <w:r>
        <w:br/>
      </w:r>
      <w:r>
        <w:rPr>
          <w:rFonts w:ascii="Times New Roman"/>
          <w:b w:val="false"/>
          <w:i w:val="false"/>
          <w:color w:val="000000"/>
          <w:sz w:val="28"/>
        </w:rPr>
        <w:t>
      7) соңғы қарыз алушы үшін микрокредиттер бойынша ең жоғары тиімді жылдық пайыздық мөлшерлеме көлемін келісу;</w:t>
      </w:r>
      <w:r>
        <w:br/>
      </w:r>
      <w:r>
        <w:rPr>
          <w:rFonts w:ascii="Times New Roman"/>
          <w:b w:val="false"/>
          <w:i w:val="false"/>
          <w:color w:val="000000"/>
          <w:sz w:val="28"/>
        </w:rPr>
        <w:t>
      8) тірек ауылдарды кешенді дамытудың мастер-жоспарын келісуден өткізу;</w:t>
      </w:r>
      <w:r>
        <w:br/>
      </w:r>
      <w:r>
        <w:rPr>
          <w:rFonts w:ascii="Times New Roman"/>
          <w:b w:val="false"/>
          <w:i w:val="false"/>
          <w:color w:val="000000"/>
          <w:sz w:val="28"/>
        </w:rPr>
        <w:t>
      9) жұмыс берушілердің өтінімдері мен басқа өңірлердің өңірлік комиссияларының ұсыныстары негізінде Бағдарламаға қатысушылардың Қазақстан Республикасының басқа облыстарына қоныс аударуы жөніндегі ұсыныстарды Бағдарламаның Операторы – Қазақстан Республикасы Еңбек және халықты әлеуметтік қорғау министрлігіне енгізу;</w:t>
      </w:r>
      <w:r>
        <w:br/>
      </w:r>
      <w:r>
        <w:rPr>
          <w:rFonts w:ascii="Times New Roman"/>
          <w:b w:val="false"/>
          <w:i w:val="false"/>
          <w:color w:val="000000"/>
          <w:sz w:val="28"/>
        </w:rPr>
        <w:t>
      10) еңбекші жастарға арналған жалға берілетін тұрғын үйдің, жатақханалардың құрылысын немесе реконструкциясын қаржыландыру мәселелерін Бағдарламаны іске асыру шеңберінде қарау;</w:t>
      </w:r>
      <w:r>
        <w:br/>
      </w:r>
      <w:r>
        <w:rPr>
          <w:rFonts w:ascii="Times New Roman"/>
          <w:b w:val="false"/>
          <w:i w:val="false"/>
          <w:color w:val="000000"/>
          <w:sz w:val="28"/>
        </w:rPr>
        <w:t>
      11) Бағдарлама бағыттарын іске асыру барысының мониторингі және облыстық, қалалық, аудандық маңызы жергілікті атқарушы органдардың Бағдарламаны іске асыру туралы есептерін тыңдау;</w:t>
      </w:r>
      <w:r>
        <w:br/>
      </w:r>
      <w:r>
        <w:rPr>
          <w:rFonts w:ascii="Times New Roman"/>
          <w:b w:val="false"/>
          <w:i w:val="false"/>
          <w:color w:val="000000"/>
          <w:sz w:val="28"/>
        </w:rPr>
        <w:t>
      12) Бағдарламаны іске асыруға бөлінген бюджет қаражатын тиімді пайдалану жөніндегі ұсыныстарды дайындау;</w:t>
      </w:r>
      <w:r>
        <w:br/>
      </w:r>
      <w:r>
        <w:rPr>
          <w:rFonts w:ascii="Times New Roman"/>
          <w:b w:val="false"/>
          <w:i w:val="false"/>
          <w:color w:val="000000"/>
          <w:sz w:val="28"/>
        </w:rPr>
        <w:t>
      13) _______________ облысының (елорданың, республикалық маңызы бар қаланың) аумағында Бағдарламаны іске асыру мәселелері бойынша ұйғарымдар дайындау;</w:t>
      </w:r>
      <w:r>
        <w:br/>
      </w:r>
      <w:r>
        <w:rPr>
          <w:rFonts w:ascii="Times New Roman"/>
          <w:b w:val="false"/>
          <w:i w:val="false"/>
          <w:color w:val="000000"/>
          <w:sz w:val="28"/>
        </w:rPr>
        <w:t>
      14) Бағдарламаның іске асырылуын тексеру нәтижелері бойынша анықталған кемшіліктердің алдын алу және жою жөнінде ұйғарымдар дайындау;</w:t>
      </w:r>
      <w:r>
        <w:br/>
      </w:r>
      <w:r>
        <w:rPr>
          <w:rFonts w:ascii="Times New Roman"/>
          <w:b w:val="false"/>
          <w:i w:val="false"/>
          <w:color w:val="000000"/>
          <w:sz w:val="28"/>
        </w:rPr>
        <w:t>
      15) Бағдарлама бағыттарын аудандар мен қалалар бойынша қаржыландыру лимиттерін келісу.</w:t>
      </w:r>
    </w:p>
    <w:bookmarkEnd w:id="33"/>
    <w:bookmarkStart w:name="z85" w:id="34"/>
    <w:p>
      <w:pPr>
        <w:spacing w:after="0"/>
        <w:ind w:left="0"/>
        <w:jc w:val="left"/>
      </w:pPr>
      <w:r>
        <w:rPr>
          <w:rFonts w:ascii="Times New Roman"/>
          <w:b/>
          <w:i w:val="false"/>
          <w:color w:val="000000"/>
        </w:rPr>
        <w:t xml:space="preserve"> 
3. Комиссияның құқықтары</w:t>
      </w:r>
    </w:p>
    <w:bookmarkEnd w:id="34"/>
    <w:bookmarkStart w:name="z86" w:id="35"/>
    <w:p>
      <w:pPr>
        <w:spacing w:after="0"/>
        <w:ind w:left="0"/>
        <w:jc w:val="both"/>
      </w:pPr>
      <w:r>
        <w:rPr>
          <w:rFonts w:ascii="Times New Roman"/>
          <w:b w:val="false"/>
          <w:i w:val="false"/>
          <w:color w:val="000000"/>
          <w:sz w:val="28"/>
        </w:rPr>
        <w:t>
      8. Комиссияның мынадай құқықтары бар:</w:t>
      </w:r>
      <w:r>
        <w:br/>
      </w:r>
      <w:r>
        <w:rPr>
          <w:rFonts w:ascii="Times New Roman"/>
          <w:b w:val="false"/>
          <w:i w:val="false"/>
          <w:color w:val="000000"/>
          <w:sz w:val="28"/>
        </w:rPr>
        <w:t>
      1) облыстың (елорданың, республикалық маңызы бар қаланың) аумағында орналасқан мүдделі мемлекеттік органдармен, мемлекеттік және мемлекеттік емес ұйымдармен Бағдарламаны іске асыру мәселелері бойынша өзара бірлесіп әрекет етуге;</w:t>
      </w:r>
      <w:r>
        <w:br/>
      </w:r>
      <w:r>
        <w:rPr>
          <w:rFonts w:ascii="Times New Roman"/>
          <w:b w:val="false"/>
          <w:i w:val="false"/>
          <w:color w:val="000000"/>
          <w:sz w:val="28"/>
        </w:rPr>
        <w:t>
      2) облыстың (елорданың, республикалық маңызы бар қаланың) аумағында орналасқан мүдделі мемлекеттік органдардың, мемлекеттік және мемлекеттік емес ұйымдардың өкілдері мен Бағдарламаға қатысушыларды өз құзыретіне енетін мәселелер бойынша отырыстарға шақыруға және тыңдауға;</w:t>
      </w:r>
      <w:r>
        <w:br/>
      </w:r>
      <w:r>
        <w:rPr>
          <w:rFonts w:ascii="Times New Roman"/>
          <w:b w:val="false"/>
          <w:i w:val="false"/>
          <w:color w:val="000000"/>
          <w:sz w:val="28"/>
        </w:rPr>
        <w:t>
      3) Комиссияның құзыретіне енетін мәселелерді шешу үшін мүдделі мемлекеттік органдардың, мемлекеттік және мемлекеттік емес ұйымдардың мамандарын консультанттар (сарапшылар) ретінде тартуға;</w:t>
      </w:r>
      <w:r>
        <w:br/>
      </w:r>
      <w:r>
        <w:rPr>
          <w:rFonts w:ascii="Times New Roman"/>
          <w:b w:val="false"/>
          <w:i w:val="false"/>
          <w:color w:val="000000"/>
          <w:sz w:val="28"/>
        </w:rPr>
        <w:t>
      4) өзінің функцияларын іске асыруға қажетті материалдар мен мәліметтерді облыстың (елорданың, республикалық маңызы бар қаланың) аумағында орналасқан мүдделі мемлекеттік органдардан, мемлекеттік және мемлекеттік емес ұйымдардан және Бағдарламаға қатысушылардан сұратуға және алуға;</w:t>
      </w:r>
      <w:r>
        <w:br/>
      </w:r>
      <w:r>
        <w:rPr>
          <w:rFonts w:ascii="Times New Roman"/>
          <w:b w:val="false"/>
          <w:i w:val="false"/>
          <w:color w:val="000000"/>
          <w:sz w:val="28"/>
        </w:rPr>
        <w:t>
      5) _______________ облысының (елорданың, республикалық маңызы бар қаланың) әкімдігіне осы Ереженің </w:t>
      </w:r>
      <w:r>
        <w:rPr>
          <w:rFonts w:ascii="Times New Roman"/>
          <w:b w:val="false"/>
          <w:i w:val="false"/>
          <w:color w:val="000000"/>
          <w:sz w:val="28"/>
        </w:rPr>
        <w:t>7-тармағында</w:t>
      </w:r>
      <w:r>
        <w:rPr>
          <w:rFonts w:ascii="Times New Roman"/>
          <w:b w:val="false"/>
          <w:i w:val="false"/>
          <w:color w:val="000000"/>
          <w:sz w:val="28"/>
        </w:rPr>
        <w:t xml:space="preserve"> көзделген мәселелер бойынша ұсыныстарын енгізуге;</w:t>
      </w:r>
      <w:r>
        <w:br/>
      </w:r>
      <w:r>
        <w:rPr>
          <w:rFonts w:ascii="Times New Roman"/>
          <w:b w:val="false"/>
          <w:i w:val="false"/>
          <w:color w:val="000000"/>
          <w:sz w:val="28"/>
        </w:rPr>
        <w:t>
      6) Қазақстан Республикасының азаматтық заңнамасына қайшы келмейтін өзге де құқықтары бар.</w:t>
      </w:r>
    </w:p>
    <w:bookmarkEnd w:id="35"/>
    <w:bookmarkStart w:name="z87" w:id="36"/>
    <w:p>
      <w:pPr>
        <w:spacing w:after="0"/>
        <w:ind w:left="0"/>
        <w:jc w:val="left"/>
      </w:pPr>
      <w:r>
        <w:rPr>
          <w:rFonts w:ascii="Times New Roman"/>
          <w:b/>
          <w:i w:val="false"/>
          <w:color w:val="000000"/>
        </w:rPr>
        <w:t xml:space="preserve"> 
4. Комиссияның қызметін ұйымдастыру</w:t>
      </w:r>
    </w:p>
    <w:bookmarkEnd w:id="36"/>
    <w:bookmarkStart w:name="z88" w:id="37"/>
    <w:p>
      <w:pPr>
        <w:spacing w:after="0"/>
        <w:ind w:left="0"/>
        <w:jc w:val="both"/>
      </w:pPr>
      <w:r>
        <w:rPr>
          <w:rFonts w:ascii="Times New Roman"/>
          <w:b w:val="false"/>
          <w:i w:val="false"/>
          <w:color w:val="000000"/>
          <w:sz w:val="28"/>
        </w:rPr>
        <w:t>
      9. Комиссияның құрамы _______________ облысының (елорданың, республикалық маңызы бар қаланың) жергілікті өкілді және атқарушы органдарының өкілдерінен, қызметкерлер мен жұмыс берушілердің өңірлік бірлестіктері өкілдерінен, сондай-ақ өзге де мүдделі мемлекеттік органдардың, мемлекеттік және мемлекеттік емес ұйымдардың өкілдерінен құрылады.</w:t>
      </w:r>
      <w:r>
        <w:br/>
      </w:r>
      <w:r>
        <w:rPr>
          <w:rFonts w:ascii="Times New Roman"/>
          <w:b w:val="false"/>
          <w:i w:val="false"/>
          <w:color w:val="000000"/>
          <w:sz w:val="28"/>
        </w:rPr>
        <w:t>
</w:t>
      </w:r>
      <w:r>
        <w:rPr>
          <w:rFonts w:ascii="Times New Roman"/>
          <w:b w:val="false"/>
          <w:i w:val="false"/>
          <w:color w:val="000000"/>
          <w:sz w:val="28"/>
        </w:rPr>
        <w:t>
      10. Комиссияның құрамына кемінде бес адам енеді.</w:t>
      </w:r>
      <w:r>
        <w:br/>
      </w:r>
      <w:r>
        <w:rPr>
          <w:rFonts w:ascii="Times New Roman"/>
          <w:b w:val="false"/>
          <w:i w:val="false"/>
          <w:color w:val="000000"/>
          <w:sz w:val="28"/>
        </w:rPr>
        <w:t>
      Комиссияны төраға басқарады, ол оның қызметіне басшылық жасайды, Комиссияның отырыстарында төрағалық етеді, оның жұмысын жоспарлайды және оның шешімдерінің орындалуына жалпы бақылауды жүзеге асырады. _______________ облысы (елорданың, республикалық маңызы бар қаланың) әкімінің орынбасарынан төмен емес лауазымды адам Комиссияның Төрағасы бола алады.</w:t>
      </w:r>
      <w:r>
        <w:br/>
      </w:r>
      <w:r>
        <w:rPr>
          <w:rFonts w:ascii="Times New Roman"/>
          <w:b w:val="false"/>
          <w:i w:val="false"/>
          <w:color w:val="000000"/>
          <w:sz w:val="28"/>
        </w:rPr>
        <w:t>
      Төраға болмаған кезде оның функциясын орынбасары атқарады.</w:t>
      </w:r>
      <w:r>
        <w:br/>
      </w:r>
      <w:r>
        <w:rPr>
          <w:rFonts w:ascii="Times New Roman"/>
          <w:b w:val="false"/>
          <w:i w:val="false"/>
          <w:color w:val="000000"/>
          <w:sz w:val="28"/>
        </w:rPr>
        <w:t>
</w:t>
      </w:r>
      <w:r>
        <w:rPr>
          <w:rFonts w:ascii="Times New Roman"/>
          <w:b w:val="false"/>
          <w:i w:val="false"/>
          <w:color w:val="000000"/>
          <w:sz w:val="28"/>
        </w:rPr>
        <w:t>
      11. _______________ облысының (елорданың, республикалық маңызы бар қаланың) Жұмыспен қамтуды үйлестіру және әлеуметтік бағдарламалар басқармасы Комиссияның жұмысшы органы болып табылады.</w:t>
      </w:r>
      <w:r>
        <w:br/>
      </w:r>
      <w:r>
        <w:rPr>
          <w:rFonts w:ascii="Times New Roman"/>
          <w:b w:val="false"/>
          <w:i w:val="false"/>
          <w:color w:val="000000"/>
          <w:sz w:val="28"/>
        </w:rPr>
        <w:t>
</w:t>
      </w:r>
      <w:r>
        <w:rPr>
          <w:rFonts w:ascii="Times New Roman"/>
          <w:b w:val="false"/>
          <w:i w:val="false"/>
          <w:color w:val="000000"/>
          <w:sz w:val="28"/>
        </w:rPr>
        <w:t>
      12. Комиссия отырысының күн тәртібі бойынша ұсыныстарды, қажетті құжаттар мен материалдарды дайындауды және отырыс өткеннен кейін хаттаманы ресімдеуді Комиссияның хатшысы жүзеге асырады. Хатшы Комиссияның мүшесі болып табылмайды.</w:t>
      </w:r>
      <w:r>
        <w:br/>
      </w:r>
      <w:r>
        <w:rPr>
          <w:rFonts w:ascii="Times New Roman"/>
          <w:b w:val="false"/>
          <w:i w:val="false"/>
          <w:color w:val="000000"/>
          <w:sz w:val="28"/>
        </w:rPr>
        <w:t>
</w:t>
      </w:r>
      <w:r>
        <w:rPr>
          <w:rFonts w:ascii="Times New Roman"/>
          <w:b w:val="false"/>
          <w:i w:val="false"/>
          <w:color w:val="000000"/>
          <w:sz w:val="28"/>
        </w:rPr>
        <w:t>
      13. Отырыстың күн тәртібін, сондай-ақ өтетін орны мен уақытын Комиссияның төрағасы айқындайды.</w:t>
      </w:r>
      <w:r>
        <w:br/>
      </w:r>
      <w:r>
        <w:rPr>
          <w:rFonts w:ascii="Times New Roman"/>
          <w:b w:val="false"/>
          <w:i w:val="false"/>
          <w:color w:val="000000"/>
          <w:sz w:val="28"/>
        </w:rPr>
        <w:t>
</w:t>
      </w:r>
      <w:r>
        <w:rPr>
          <w:rFonts w:ascii="Times New Roman"/>
          <w:b w:val="false"/>
          <w:i w:val="false"/>
          <w:color w:val="000000"/>
          <w:sz w:val="28"/>
        </w:rPr>
        <w:t>
      14. Комиссияның жұмысшы отырыстарының материалдары төрағамен келіслгеннен кейін отырысқа дейін, үш жұмыс күнінен кешіктірмей, комиссияның әрбір мүшесіне жеткізіледі.</w:t>
      </w:r>
      <w:r>
        <w:br/>
      </w:r>
      <w:r>
        <w:rPr>
          <w:rFonts w:ascii="Times New Roman"/>
          <w:b w:val="false"/>
          <w:i w:val="false"/>
          <w:color w:val="000000"/>
          <w:sz w:val="28"/>
        </w:rPr>
        <w:t>
</w:t>
      </w:r>
      <w:r>
        <w:rPr>
          <w:rFonts w:ascii="Times New Roman"/>
          <w:b w:val="false"/>
          <w:i w:val="false"/>
          <w:color w:val="000000"/>
          <w:sz w:val="28"/>
        </w:rPr>
        <w:t>
      15. Комиссияның отырыстары қажеттілігіне қарай, бірақ тоқсанына кемінде бір рет өткізіледі және Комиссия мүшелерінің жалпы санының кемінде үштен екісі қатысқан болса, заңды деп есептеледі.</w:t>
      </w:r>
      <w:r>
        <w:br/>
      </w:r>
      <w:r>
        <w:rPr>
          <w:rFonts w:ascii="Times New Roman"/>
          <w:b w:val="false"/>
          <w:i w:val="false"/>
          <w:color w:val="000000"/>
          <w:sz w:val="28"/>
        </w:rPr>
        <w:t>
</w:t>
      </w:r>
      <w:r>
        <w:rPr>
          <w:rFonts w:ascii="Times New Roman"/>
          <w:b w:val="false"/>
          <w:i w:val="false"/>
          <w:color w:val="000000"/>
          <w:sz w:val="28"/>
        </w:rPr>
        <w:t>
      16. Комиссияның шешімдері ашық дауыспен бір жұмыс күн ішінде кешіктірмей қабылданады және егер ол үшін Комиссия мүшелерінің жалпы санының көпшілігі дауыс берген болса, қабылданды деп есептеледі. Дауыстар тең болған жағдайда, төраға дауыс берген шешім қабылданды деп есептеледі. Комиссия мүшелерінің ерекше пікірге құқығы бар, ол білдірілген жағдайда, жазбаша түрде баяндалуға және хаттамаға қосылуға тиіс.</w:t>
      </w:r>
      <w:r>
        <w:br/>
      </w:r>
      <w:r>
        <w:rPr>
          <w:rFonts w:ascii="Times New Roman"/>
          <w:b w:val="false"/>
          <w:i w:val="false"/>
          <w:color w:val="000000"/>
          <w:sz w:val="28"/>
        </w:rPr>
        <w:t>
</w:t>
      </w:r>
      <w:r>
        <w:rPr>
          <w:rFonts w:ascii="Times New Roman"/>
          <w:b w:val="false"/>
          <w:i w:val="false"/>
          <w:color w:val="000000"/>
          <w:sz w:val="28"/>
        </w:rPr>
        <w:t>
      Комиссия шешімдері ұйғарым сипатында болады және хаттамамен ресімделеді, оған Комиссия төрағасы мен хатшысы қолдарын қояды.</w:t>
      </w:r>
      <w:r>
        <w:br/>
      </w:r>
      <w:r>
        <w:rPr>
          <w:rFonts w:ascii="Times New Roman"/>
          <w:b w:val="false"/>
          <w:i w:val="false"/>
          <w:color w:val="000000"/>
          <w:sz w:val="28"/>
        </w:rPr>
        <w:t>
</w:t>
      </w:r>
      <w:r>
        <w:rPr>
          <w:rFonts w:ascii="Times New Roman"/>
          <w:b w:val="false"/>
          <w:i w:val="false"/>
          <w:color w:val="000000"/>
          <w:sz w:val="28"/>
        </w:rPr>
        <w:t>
      Комиссияның шешімдері олар қабылданған күннен бастап үш жұмыс күн ішінде жұмыста басшылыққа алу үшін мүдделі мемлекеттік органдарға, мемлекеттік және мемлекеттік емес ұйымдарға жіберіледі.</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