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ad2b" w14:textId="94ca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орындаушылары қаулыларының үлгі нысандарын бекіту туралы" Қазақстан Республикасы Әділет министрінің 2011 жылғы 20 қаңтардағы № 18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17 наурыздағы № 111 бұйрығы. Қазақстан Республикасының Әділет министрлігінде 2014 жылы 20 наурызда № 9269 тіркелді. Күші жойылды - Қазақстан Республикасы Әділет министрінің 2019 жылғы 28 наурыздағы № 148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28.03.2019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(24.04.2019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іс жүргізу және сот орындаушыларының мәртебесі туралы" Қазақстан Республикасының 2010 жылғы 2 сәуірдегі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орындаушылары қаулыларының үлгі нысандарын бекіту туралы" Қазақстан Республикасы Әділет министрінің 2011 жылғы 20 қаңтардағы № 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6755 болып тіркелген, 2011 жылғы 5 мамырдағы № 184-185 (26587) "Егемен Қазақстан" газетінде, 2011 жылғы 20 қыркүйектегі № 8 Қазақстан Республикасының орталық атқарушы және өзге де орталық мемлекеттік органдарының актілер жинағында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атқарушылық әрекеттерді кейінге қалдыру туралы қаулы нысанын (13-қосымша) алып тастау;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атқарушылық іс жүргізуді тоқтата тұру туралы қаулы (14-қосымша) мен борышкердің мүлкін өндіріп алушыға беру туралы қаулы (25-қосымша), жасалған атқарушылық іс-әрекеттерге төленетін сома және атқарушылық іс жүргізу аяқталғаннан кейін төленетін соманы бекіту туралы қаулы (44-қосымша) нысандары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комитеті (Ж.Б. Ешмағамбетов):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қамтамасыз етсін;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"Әділет" ақпараттық-құқықтық жүйесінде ресми жариялануын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 Сот актілерін орындау комитетінің төрағасы Ж.Б. Ешмағамбетовке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наурыздағы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тоқтата тұру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  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(қаланың, ауданның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(жеке сот орындаушысының мекенжайы,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 "__"_____№ 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(атқарушылық іс жүргізуді тоқтата тұрудың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Баяндалғанның негізінде, "Атқарушылық іс жүргізу және сот орындаушыларының мәртебесі туралы" 2010 жылғы 2 сәуірдегі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 № 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___________________ дейін тоқтатыла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Қаулыға Қазақстан Республикасының азаматтық іс жүргізу 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сотқа шағым жасалуы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наурыздағы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мүлкін өндіріп алушыға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(қаланың, ауданның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(жеке сот орындаушысының мекенжайы,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 "__"_______№ 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(борышкердің мүлкін өндіріп алушыға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Баяндалғанның негізінде, "Атқарушылық іс жүргізу және сот орындаушыларының мәртебесі туралы" 2010 жылғы 2 сәуірдегі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78-бабының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1._____________________________________________________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берілсін: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құны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Борышкердің мүлкін беруге байланысты жұмсалатын шығындар атқарушылық іс-әрекеттер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Қабылданған шешім туралы атқарушылық іс жүргізу тараптарына,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Қаулыға Қазақстан Республикасының азаматтық іс жүргізу заңнамасына сәйкес сотқа шағым жасалуы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наурыздағы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орындаушысының қызметіне төлемақы</w:t>
      </w:r>
      <w:r>
        <w:br/>
      </w:r>
      <w:r>
        <w:rPr>
          <w:rFonts w:ascii="Times New Roman"/>
          <w:b/>
          <w:i w:val="false"/>
          <w:color w:val="000000"/>
        </w:rPr>
        <w:t>сомасын бекіту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 "___" _________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(қаланың, ауданның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(жеке сот орындаушысының мекенжайы,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"___"_____№_____атқарушылық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(борышкердің мүлкін өндіріп алушыға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Баяндалғанның негізінде, "Атқарушылық іс жүргізу және сот орындаушыларының мәртебесі туралы" 2010 жылғы 2 сәуірдегі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жеке сот орындаушысының қызметіне төленетін сома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мөлшерінде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жеке сот орындаушысының қызметін (атқарушылық іс-әрекеттер жасаудың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төлемақы сомасы өндіріп алынсын және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(жеке сот орындаушысының ағымдағы шоты)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Қабылданған шешім туралы атқарушылық іс жүргізу тараптарына,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Қаулыға он күн мерзімде сотқа шағым берілуі мүмкін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