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c79a8" w14:textId="4ec79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шегінен тыс тұрақты тұрғылықты жерге кетуге арналған құжаттарды рәсімдеу"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2014 жылғы 3 наурыздағы № 134 бұйрығы. Қазақстан Республикасының Әділет министрлігінде 2014 жылы 15 наурызда № 9227 тіркелді. Күші жойылды - Қазақстан Республикасы Ішкі істер министрінің 2015 жылғы 30 мамырдағы № 498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30.05.2015 </w:t>
      </w:r>
      <w:r>
        <w:rPr>
          <w:rFonts w:ascii="Times New Roman"/>
          <w:b w:val="false"/>
          <w:i w:val="false"/>
          <w:color w:val="ff0000"/>
          <w:sz w:val="28"/>
        </w:rPr>
        <w:t>№ 498</w:t>
      </w:r>
      <w:r>
        <w:rPr>
          <w:rFonts w:ascii="Times New Roman"/>
          <w:b w:val="false"/>
          <w:i w:val="false"/>
          <w:color w:val="ff0000"/>
          <w:sz w:val="28"/>
        </w:rPr>
        <w:t xml:space="preserve"> (алғашқы ресми жарияланған күнінен бастап күнтiзбелiк он күн өткен соң қолданысқа енгiзiледi) бұйрығымен.</w:t>
      </w:r>
    </w:p>
    <w:bookmarkStart w:name="z2" w:id="0"/>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шегінен тыс тұрақты тұрғылықты жерге кетуге арналған құжаттарды ресімдеу»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Мыналар:</w:t>
      </w:r>
      <w:r>
        <w:br/>
      </w:r>
      <w:r>
        <w:rPr>
          <w:rFonts w:ascii="Times New Roman"/>
          <w:b w:val="false"/>
          <w:i w:val="false"/>
          <w:color w:val="000000"/>
          <w:sz w:val="28"/>
        </w:rPr>
        <w:t>
</w:t>
      </w:r>
      <w:r>
        <w:rPr>
          <w:rFonts w:ascii="Times New Roman"/>
          <w:b w:val="false"/>
          <w:i w:val="false"/>
          <w:color w:val="000000"/>
          <w:sz w:val="28"/>
        </w:rPr>
        <w:t>
      1) «Ішкі істер органдарының Қазақстан Республикасынан тысқары жерлерге шығуға рұқсаттар беру рәсімі жөнінде нұсқаулықты бекіту туралы» Қазақстан Республикасы Ішкі істер министрінің 2001 жылғы 10 қыркүйектегі № 655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1682 тіркелген);</w:t>
      </w:r>
      <w:r>
        <w:br/>
      </w:r>
      <w:r>
        <w:rPr>
          <w:rFonts w:ascii="Times New Roman"/>
          <w:b w:val="false"/>
          <w:i w:val="false"/>
          <w:color w:val="000000"/>
          <w:sz w:val="28"/>
        </w:rPr>
        <w:t>
</w:t>
      </w:r>
      <w:r>
        <w:rPr>
          <w:rFonts w:ascii="Times New Roman"/>
          <w:b w:val="false"/>
          <w:i w:val="false"/>
          <w:color w:val="000000"/>
          <w:sz w:val="28"/>
        </w:rPr>
        <w:t>
      2) «Қазақстан Республикасынан тыс жерлерге тұрақты тұруға шығу үшін құжаттарды ресімдеу» мемлекеттік қызмет регламентін бекіту туралы» Қазақстан Республикасы Ішкі істер министрінің 2012 жылғы 9 қарашадағы № 596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8121 тіркелген, «Егемен Қазақстан» газетінде 2013 жылғы 9 қаңтардағы № 9-13 (27952)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министрлігінің Көші-қон полициясы департаменті:</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Республикасының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 белгіленген тәртіппен ресми жариялауды;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Ішкі істер министрінің орынбасары Е.З. Тургумбаевқа және Қазақстан Республикасы Ішкі істер министрлігінің Көші-қон полициясы департаментіне (С.С. Сайынов)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Қ. Қасымов</w:t>
      </w:r>
    </w:p>
    <w:bookmarkStart w:name="z1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2014 жылғы 3 наурыздағы</w:t>
      </w:r>
      <w:r>
        <w:br/>
      </w:r>
      <w:r>
        <w:rPr>
          <w:rFonts w:ascii="Times New Roman"/>
          <w:b w:val="false"/>
          <w:i w:val="false"/>
          <w:color w:val="000000"/>
          <w:sz w:val="28"/>
        </w:rPr>
        <w:t xml:space="preserve">
№ 134 бұйрығымен    </w:t>
      </w:r>
      <w:r>
        <w:br/>
      </w:r>
      <w:r>
        <w:rPr>
          <w:rFonts w:ascii="Times New Roman"/>
          <w:b w:val="false"/>
          <w:i w:val="false"/>
          <w:color w:val="000000"/>
          <w:sz w:val="28"/>
        </w:rPr>
        <w:t xml:space="preserve">
бекітілді        </w:t>
      </w:r>
    </w:p>
    <w:bookmarkEnd w:id="1"/>
    <w:bookmarkStart w:name="z13" w:id="2"/>
    <w:p>
      <w:pPr>
        <w:spacing w:after="0"/>
        <w:ind w:left="0"/>
        <w:jc w:val="left"/>
      </w:pPr>
      <w:r>
        <w:rPr>
          <w:rFonts w:ascii="Times New Roman"/>
          <w:b/>
          <w:i w:val="false"/>
          <w:color w:val="000000"/>
        </w:rPr>
        <w:t xml:space="preserve"> 
«Қазақстан Республикасының шегінен тыс тұрақты</w:t>
      </w:r>
      <w:r>
        <w:br/>
      </w:r>
      <w:r>
        <w:rPr>
          <w:rFonts w:ascii="Times New Roman"/>
          <w:b/>
          <w:i w:val="false"/>
          <w:color w:val="000000"/>
        </w:rPr>
        <w:t>
тұрғылықты жерге кетуге арналған құжаттарды ресімдеу»</w:t>
      </w:r>
      <w:r>
        <w:br/>
      </w:r>
      <w:r>
        <w:rPr>
          <w:rFonts w:ascii="Times New Roman"/>
          <w:b/>
          <w:i w:val="false"/>
          <w:color w:val="000000"/>
        </w:rPr>
        <w:t>
мемлекеттік көрсетілетін қызмет регламенті</w:t>
      </w:r>
    </w:p>
    <w:bookmarkEnd w:id="2"/>
    <w:bookmarkStart w:name="z14" w:id="3"/>
    <w:p>
      <w:pPr>
        <w:spacing w:after="0"/>
        <w:ind w:left="0"/>
        <w:jc w:val="left"/>
      </w:pPr>
      <w:r>
        <w:rPr>
          <w:rFonts w:ascii="Times New Roman"/>
          <w:b/>
          <w:i w:val="false"/>
          <w:color w:val="000000"/>
        </w:rPr>
        <w:t xml:space="preserve"> 
1. Жалпы ережелер</w:t>
      </w:r>
    </w:p>
    <w:bookmarkEnd w:id="3"/>
    <w:bookmarkStart w:name="z15" w:id="4"/>
    <w:p>
      <w:pPr>
        <w:spacing w:after="0"/>
        <w:ind w:left="0"/>
        <w:jc w:val="both"/>
      </w:pPr>
      <w:r>
        <w:rPr>
          <w:rFonts w:ascii="Times New Roman"/>
          <w:b w:val="false"/>
          <w:i w:val="false"/>
          <w:color w:val="000000"/>
          <w:sz w:val="28"/>
        </w:rPr>
        <w:t>
      1. «Қазақстан Республикасының шегінен тыс тұрақты тұрғылықты жерге кетуге арналған құжаттарды ресімдеу» мемлекеттік көрсетілетін қызметті Қазақстан Республикасы ішкі істер органдары көші-қон полициясының аумақтық бөліністері (бұдан әрі - көрсетілетін қызметті беруші) Қазақстан Республикасы Үкіметінің 2014 жылғы 4 ақпандағы № 54 қаулысымен бекітілген «Қазақстан Республикасының шегінен тыс тұрақты тұрғылықты жерге кетуге арналған құжаттарды ресімдеу»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көрсетілетін қызметті алушының тұрақты тұрғылықты жері бойынша көрсетеді.</w:t>
      </w:r>
      <w:r>
        <w:br/>
      </w:r>
      <w:r>
        <w:rPr>
          <w:rFonts w:ascii="Times New Roman"/>
          <w:b w:val="false"/>
          <w:i w:val="false"/>
          <w:color w:val="000000"/>
          <w:sz w:val="28"/>
        </w:rPr>
        <w:t>
</w:t>
      </w:r>
      <w:r>
        <w:rPr>
          <w:rFonts w:ascii="Times New Roman"/>
          <w:b w:val="false"/>
          <w:i w:val="false"/>
          <w:color w:val="000000"/>
          <w:sz w:val="28"/>
        </w:rPr>
        <w:t xml:space="preserve">
      2. Мемлекеттік қызмет көрсету нысаны: қағаз түрінде. </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 нәтижесі - көрсетілетін қызметті алушы паспортының визалар үшін көзделген беттерінде мөртабан қою, ол визалық мөрмен және Қазақстан Республикасы Ішкі істер министрлігі Ішкі істер департаменті Көші-қон полициясы басқармасы бастығының қол қоюымен бекітіледі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 және негіздер бойынша мемлекеттік көрсетілетін қызметтен бас тарту туралы дәлелді жауап.</w:t>
      </w:r>
    </w:p>
    <w:bookmarkEnd w:id="4"/>
    <w:bookmarkStart w:name="z18" w:id="5"/>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
берушінің құрылымдық бөліністері (қызметкерлері) әрекеттерінің</w:t>
      </w:r>
      <w:r>
        <w:br/>
      </w:r>
      <w:r>
        <w:rPr>
          <w:rFonts w:ascii="Times New Roman"/>
          <w:b/>
          <w:i w:val="false"/>
          <w:color w:val="000000"/>
        </w:rPr>
        <w:t>
тәртібін сипаттау</w:t>
      </w:r>
    </w:p>
    <w:bookmarkEnd w:id="5"/>
    <w:bookmarkStart w:name="z19" w:id="6"/>
    <w:p>
      <w:pPr>
        <w:spacing w:after="0"/>
        <w:ind w:left="0"/>
        <w:jc w:val="both"/>
      </w:pPr>
      <w:r>
        <w:rPr>
          <w:rFonts w:ascii="Times New Roman"/>
          <w:b w:val="false"/>
          <w:i w:val="false"/>
          <w:color w:val="000000"/>
          <w:sz w:val="28"/>
        </w:rPr>
        <w:t>
      4. Көрсетілетін қызметті берушінің құжаттарды қабылдауы және мемлекеттік қызмет көрсету нәтижелерін беру «терезе» арқылы Қазақстан Республикасы Ішкі істер министрлігінің (бұдан әрі - ІІМ): mvd.gov.kz интернет-ресурсында көрсетілген мекенжайлар бойынша жүргізіледі, онда көрсетілетін қызметті беруші уәкілетті қызметкердің тегі, аты, әкесінің аты (бар болса) және лауазымы (бұдан әрі - орындаушы)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бойынша рәсімді (іс-әрекетті) бастау үшін негіз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қағаз тасымалдағышта көрсетілетін қызметті берушіге берілген көрсетілетін қызметті алушының құжаттары қоса берілген өтінішінің (бұдан әрі - өтініш) бар болуы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 процесінің құрамына кіретін әрбір рәсімнің (іс-әрекеттің) мазмұны, орындалу ұзақтығы:</w:t>
      </w:r>
      <w:r>
        <w:br/>
      </w:r>
      <w:r>
        <w:rPr>
          <w:rFonts w:ascii="Times New Roman"/>
          <w:b w:val="false"/>
          <w:i w:val="false"/>
          <w:color w:val="000000"/>
          <w:sz w:val="28"/>
        </w:rPr>
        <w:t>
</w:t>
      </w:r>
      <w:r>
        <w:rPr>
          <w:rFonts w:ascii="Times New Roman"/>
          <w:b w:val="false"/>
          <w:i w:val="false"/>
          <w:color w:val="000000"/>
          <w:sz w:val="28"/>
        </w:rPr>
        <w:t>
      1) он минут ішінде орындаушының өтініште көрсетілген мәліметтердің шыныйлығын, сондай-ақ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тізімге сәйкес келуін тексеруі;</w:t>
      </w:r>
      <w:r>
        <w:br/>
      </w:r>
      <w:r>
        <w:rPr>
          <w:rFonts w:ascii="Times New Roman"/>
          <w:b w:val="false"/>
          <w:i w:val="false"/>
          <w:color w:val="000000"/>
          <w:sz w:val="28"/>
        </w:rPr>
        <w:t>
</w:t>
      </w:r>
      <w:r>
        <w:rPr>
          <w:rFonts w:ascii="Times New Roman"/>
          <w:b w:val="false"/>
          <w:i w:val="false"/>
          <w:color w:val="000000"/>
          <w:sz w:val="28"/>
        </w:rPr>
        <w:t>
      2) он минут ішінде орындаушының көрсетілетін қызметті берушінің кеңсесінде мемлекеттік көрсетілетін қызметті алуға өтінішін тіркеуі;</w:t>
      </w:r>
      <w:r>
        <w:br/>
      </w:r>
      <w:r>
        <w:rPr>
          <w:rFonts w:ascii="Times New Roman"/>
          <w:b w:val="false"/>
          <w:i w:val="false"/>
          <w:color w:val="000000"/>
          <w:sz w:val="28"/>
        </w:rPr>
        <w:t>
</w:t>
      </w:r>
      <w:r>
        <w:rPr>
          <w:rFonts w:ascii="Times New Roman"/>
          <w:b w:val="false"/>
          <w:i w:val="false"/>
          <w:color w:val="000000"/>
          <w:sz w:val="28"/>
        </w:rPr>
        <w:t>
      3) он минут ішінде көрсетілетін қызметті беруші басшысының жауапты орындаушыны таңдауы;</w:t>
      </w:r>
      <w:r>
        <w:br/>
      </w:r>
      <w:r>
        <w:rPr>
          <w:rFonts w:ascii="Times New Roman"/>
          <w:b w:val="false"/>
          <w:i w:val="false"/>
          <w:color w:val="000000"/>
          <w:sz w:val="28"/>
        </w:rPr>
        <w:t>
</w:t>
      </w:r>
      <w:r>
        <w:rPr>
          <w:rFonts w:ascii="Times New Roman"/>
          <w:b w:val="false"/>
          <w:i w:val="false"/>
          <w:color w:val="000000"/>
          <w:sz w:val="28"/>
        </w:rPr>
        <w:t>
      4) екі жұмыс күні ішінде орындаушының өтінішті Қазақстан Республикасы Ішкі істер министрлігі Ішкі істер департаментері Көші-қон полициясы басқармасына (бұдан әрі - ІІД КҚПБ) бұдан әрі мемлекеттік органдар деп аталатын Қазақстан Республикасы Ұлттық қауіпсіздік комитетінің аумақтық бөліністерімен, Қазақстан Республикасы Бас прокуратурасы құқықтық статистика және арнайы есепке алу комитетімен, Қазақстан Республикасы Әділет министрлігі Сот актілерін орындау жөніндегі департаментімен және Қазақстан Республикасы Қаржы министрлігі Салық департаментімен келісу үшін орындаушының өтінішті жолдау;</w:t>
      </w:r>
      <w:r>
        <w:br/>
      </w:r>
      <w:r>
        <w:rPr>
          <w:rFonts w:ascii="Times New Roman"/>
          <w:b w:val="false"/>
          <w:i w:val="false"/>
          <w:color w:val="000000"/>
          <w:sz w:val="28"/>
        </w:rPr>
        <w:t>
</w:t>
      </w:r>
      <w:r>
        <w:rPr>
          <w:rFonts w:ascii="Times New Roman"/>
          <w:b w:val="false"/>
          <w:i w:val="false"/>
          <w:color w:val="000000"/>
          <w:sz w:val="28"/>
        </w:rPr>
        <w:t>
      5) он минут ішінде ІІД КҚПБ кеңсесі қызметкерінің көрсетілетін қызметті берушіден түскен сұрау салуды тіркеуі;</w:t>
      </w:r>
      <w:r>
        <w:br/>
      </w:r>
      <w:r>
        <w:rPr>
          <w:rFonts w:ascii="Times New Roman"/>
          <w:b w:val="false"/>
          <w:i w:val="false"/>
          <w:color w:val="000000"/>
          <w:sz w:val="28"/>
        </w:rPr>
        <w:t>
</w:t>
      </w:r>
      <w:r>
        <w:rPr>
          <w:rFonts w:ascii="Times New Roman"/>
          <w:b w:val="false"/>
          <w:i w:val="false"/>
          <w:color w:val="000000"/>
          <w:sz w:val="28"/>
        </w:rPr>
        <w:t>
      6) он минут ішінде ІІД КҚПБ басшысының ІІД КҚПБ орындаушысын таңдауы;</w:t>
      </w:r>
      <w:r>
        <w:br/>
      </w:r>
      <w:r>
        <w:rPr>
          <w:rFonts w:ascii="Times New Roman"/>
          <w:b w:val="false"/>
          <w:i w:val="false"/>
          <w:color w:val="000000"/>
          <w:sz w:val="28"/>
        </w:rPr>
        <w:t>
</w:t>
      </w:r>
      <w:r>
        <w:rPr>
          <w:rFonts w:ascii="Times New Roman"/>
          <w:b w:val="false"/>
          <w:i w:val="false"/>
          <w:color w:val="000000"/>
          <w:sz w:val="28"/>
        </w:rPr>
        <w:t>
      7) бес жұмыс күні ішінде сұрау салуда көрсетілген құжаттарда ІІД КҚПБ орындаушысының мемлекеттік қызмет көрсету үшін негіздің жоқ екенін қарауы;</w:t>
      </w:r>
      <w:r>
        <w:br/>
      </w:r>
      <w:r>
        <w:rPr>
          <w:rFonts w:ascii="Times New Roman"/>
          <w:b w:val="false"/>
          <w:i w:val="false"/>
          <w:color w:val="000000"/>
          <w:sz w:val="28"/>
        </w:rPr>
        <w:t>
</w:t>
      </w:r>
      <w:r>
        <w:rPr>
          <w:rFonts w:ascii="Times New Roman"/>
          <w:b w:val="false"/>
          <w:i w:val="false"/>
          <w:color w:val="000000"/>
          <w:sz w:val="28"/>
        </w:rPr>
        <w:t>
      8) екі жұмыс күні ішінде мемлекеттік органдарға келісу үшін сұрау салу жолдау;</w:t>
      </w:r>
      <w:r>
        <w:br/>
      </w:r>
      <w:r>
        <w:rPr>
          <w:rFonts w:ascii="Times New Roman"/>
          <w:b w:val="false"/>
          <w:i w:val="false"/>
          <w:color w:val="000000"/>
          <w:sz w:val="28"/>
        </w:rPr>
        <w:t>
</w:t>
      </w:r>
      <w:r>
        <w:rPr>
          <w:rFonts w:ascii="Times New Roman"/>
          <w:b w:val="false"/>
          <w:i w:val="false"/>
          <w:color w:val="000000"/>
          <w:sz w:val="28"/>
        </w:rPr>
        <w:t>
      9) үш жұмыс күн ішінде мемлекеттік органдардың жауаптарының негізінде Қазақстан Республикасының шегінен тыс тұрақты тұрғылықты жерге кетуге арналған құжаттарды дайындау не мемлекеттік көрсетілетін қызметтен бас тарту туралы дәлелді жауап;</w:t>
      </w:r>
      <w:r>
        <w:br/>
      </w:r>
      <w:r>
        <w:rPr>
          <w:rFonts w:ascii="Times New Roman"/>
          <w:b w:val="false"/>
          <w:i w:val="false"/>
          <w:color w:val="000000"/>
          <w:sz w:val="28"/>
        </w:rPr>
        <w:t>
</w:t>
      </w:r>
      <w:r>
        <w:rPr>
          <w:rFonts w:ascii="Times New Roman"/>
          <w:b w:val="false"/>
          <w:i w:val="false"/>
          <w:color w:val="000000"/>
          <w:sz w:val="28"/>
        </w:rPr>
        <w:t>
      10) екі жұмыс күні ішінде ІІД КҚПБ орындаушысының ресімделген құжаттарды не мемлекеттік көрсетілетін қызметтен бас тарту туралы шешімді көрсетілетін қызметті берушіге жолдауы;</w:t>
      </w:r>
      <w:r>
        <w:br/>
      </w:r>
      <w:r>
        <w:rPr>
          <w:rFonts w:ascii="Times New Roman"/>
          <w:b w:val="false"/>
          <w:i w:val="false"/>
          <w:color w:val="000000"/>
          <w:sz w:val="28"/>
        </w:rPr>
        <w:t>
</w:t>
      </w:r>
      <w:r>
        <w:rPr>
          <w:rFonts w:ascii="Times New Roman"/>
          <w:b w:val="false"/>
          <w:i w:val="false"/>
          <w:color w:val="000000"/>
          <w:sz w:val="28"/>
        </w:rPr>
        <w:t>
      11) бір жұмыс күні ішінде көрсетілетін қызметті берушінің қабылданған шешім туралы көрсетілетін қызметті алушыны хабарландыруы;</w:t>
      </w:r>
      <w:r>
        <w:br/>
      </w:r>
      <w:r>
        <w:rPr>
          <w:rFonts w:ascii="Times New Roman"/>
          <w:b w:val="false"/>
          <w:i w:val="false"/>
          <w:color w:val="000000"/>
          <w:sz w:val="28"/>
        </w:rPr>
        <w:t>
</w:t>
      </w:r>
      <w:r>
        <w:rPr>
          <w:rFonts w:ascii="Times New Roman"/>
          <w:b w:val="false"/>
          <w:i w:val="false"/>
          <w:color w:val="000000"/>
          <w:sz w:val="28"/>
        </w:rPr>
        <w:t>
      12) Қазақстан Республикасының шегінен тыс тұрақты тұрғылықты жерге кетуге арналған құжаттарды ресімдеу туралы оң шешім қабылдаған кезде көрсетілетін қызметті беруші қызметті алушыға есептен шығу үшін екі жұмыс күні ішінде:</w:t>
      </w:r>
      <w:r>
        <w:br/>
      </w:r>
      <w:r>
        <w:rPr>
          <w:rFonts w:ascii="Times New Roman"/>
          <w:b w:val="false"/>
          <w:i w:val="false"/>
          <w:color w:val="000000"/>
          <w:sz w:val="28"/>
        </w:rPr>
        <w:t>
      әскери есептен шығу және әскери билетті тапсыру;</w:t>
      </w:r>
      <w:r>
        <w:br/>
      </w:r>
      <w:r>
        <w:rPr>
          <w:rFonts w:ascii="Times New Roman"/>
          <w:b w:val="false"/>
          <w:i w:val="false"/>
          <w:color w:val="000000"/>
          <w:sz w:val="28"/>
        </w:rPr>
        <w:t>
      Қазақстан Республикасының аумағында тұрақты тұрғылықты жері бойынша жолдама беріледі;</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әскери есептен және тұрақты тұрғылықты жері бойынша тіркеуден шығу туралы анықтамаларды ұсынғаннан кейін Қазақстан Республикасының шегінен тыс тұрақты тұрғылықты жерге кетуге арналған құжаттарды көрсетілетін қызметті алушыға беру.</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мерзімі күнтізбелік 30 күнді құрайды.</w:t>
      </w:r>
    </w:p>
    <w:bookmarkEnd w:id="6"/>
    <w:bookmarkStart w:name="z36" w:id="7"/>
    <w:p>
      <w:pPr>
        <w:spacing w:after="0"/>
        <w:ind w:left="0"/>
        <w:jc w:val="left"/>
      </w:pPr>
      <w:r>
        <w:rPr>
          <w:rFonts w:ascii="Times New Roman"/>
          <w:b/>
          <w:i w:val="false"/>
          <w:color w:val="000000"/>
        </w:rPr>
        <w:t xml:space="preserve"> 
3. Мемлекеттік қызметті көрсету процесінде көрсетілетін</w:t>
      </w:r>
      <w:r>
        <w:br/>
      </w:r>
      <w:r>
        <w:rPr>
          <w:rFonts w:ascii="Times New Roman"/>
          <w:b/>
          <w:i w:val="false"/>
          <w:color w:val="000000"/>
        </w:rPr>
        <w:t>
қызметті берушінің құрылымдық бөліністерінің</w:t>
      </w:r>
      <w:r>
        <w:br/>
      </w:r>
      <w:r>
        <w:rPr>
          <w:rFonts w:ascii="Times New Roman"/>
          <w:b/>
          <w:i w:val="false"/>
          <w:color w:val="000000"/>
        </w:rPr>
        <w:t>
(қызметкерлерінің) өзара іс-қимыл жасасуын сипаттау</w:t>
      </w:r>
    </w:p>
    <w:bookmarkEnd w:id="7"/>
    <w:bookmarkStart w:name="z37" w:id="8"/>
    <w:p>
      <w:pPr>
        <w:spacing w:after="0"/>
        <w:ind w:left="0"/>
        <w:jc w:val="both"/>
      </w:pPr>
      <w:r>
        <w:rPr>
          <w:rFonts w:ascii="Times New Roman"/>
          <w:b w:val="false"/>
          <w:i w:val="false"/>
          <w:color w:val="000000"/>
          <w:sz w:val="28"/>
        </w:rPr>
        <w:t>
      8. Мемлекеттік қызметті көрсету процесіне қатысатын көрсетілетін қызметті беруші және мемлекеттік органдар құрылымдық бөліністерінің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кеңсесінің қызметкері;</w:t>
      </w:r>
      <w:r>
        <w:br/>
      </w:r>
      <w:r>
        <w:rPr>
          <w:rFonts w:ascii="Times New Roman"/>
          <w:b w:val="false"/>
          <w:i w:val="false"/>
          <w:color w:val="000000"/>
          <w:sz w:val="28"/>
        </w:rPr>
        <w:t>
</w:t>
      </w:r>
      <w:r>
        <w:rPr>
          <w:rFonts w:ascii="Times New Roman"/>
          <w:b w:val="false"/>
          <w:i w:val="false"/>
          <w:color w:val="000000"/>
          <w:sz w:val="28"/>
        </w:rPr>
        <w:t>
      2) көрсетілетін қызметті алушыдан құжаттарды қабылдауды жүзеге асыратын орындаушы;</w:t>
      </w:r>
      <w:r>
        <w:br/>
      </w:r>
      <w:r>
        <w:rPr>
          <w:rFonts w:ascii="Times New Roman"/>
          <w:b w:val="false"/>
          <w:i w:val="false"/>
          <w:color w:val="000000"/>
          <w:sz w:val="28"/>
        </w:rPr>
        <w:t>
</w:t>
      </w:r>
      <w:r>
        <w:rPr>
          <w:rFonts w:ascii="Times New Roman"/>
          <w:b w:val="false"/>
          <w:i w:val="false"/>
          <w:color w:val="000000"/>
          <w:sz w:val="28"/>
        </w:rPr>
        <w:t>
      3) өтінішті қарайтын және IIД КҚПБ-ге сұрау салу жолдайтын жауапты орындаушы;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бастығы;</w:t>
      </w:r>
      <w:r>
        <w:br/>
      </w:r>
      <w:r>
        <w:rPr>
          <w:rFonts w:ascii="Times New Roman"/>
          <w:b w:val="false"/>
          <w:i w:val="false"/>
          <w:color w:val="000000"/>
          <w:sz w:val="28"/>
        </w:rPr>
        <w:t>
</w:t>
      </w:r>
      <w:r>
        <w:rPr>
          <w:rFonts w:ascii="Times New Roman"/>
          <w:b w:val="false"/>
          <w:i w:val="false"/>
          <w:color w:val="000000"/>
          <w:sz w:val="28"/>
        </w:rPr>
        <w:t>
      5) ІІД КҚПБ кеңсесінің қызметкері;</w:t>
      </w:r>
      <w:r>
        <w:br/>
      </w:r>
      <w:r>
        <w:rPr>
          <w:rFonts w:ascii="Times New Roman"/>
          <w:b w:val="false"/>
          <w:i w:val="false"/>
          <w:color w:val="000000"/>
          <w:sz w:val="28"/>
        </w:rPr>
        <w:t>
</w:t>
      </w:r>
      <w:r>
        <w:rPr>
          <w:rFonts w:ascii="Times New Roman"/>
          <w:b w:val="false"/>
          <w:i w:val="false"/>
          <w:color w:val="000000"/>
          <w:sz w:val="28"/>
        </w:rPr>
        <w:t>
      6) ІІД КҚПБ бастығы (бастықтың орынбасары);</w:t>
      </w:r>
      <w:r>
        <w:br/>
      </w:r>
      <w:r>
        <w:rPr>
          <w:rFonts w:ascii="Times New Roman"/>
          <w:b w:val="false"/>
          <w:i w:val="false"/>
          <w:color w:val="000000"/>
          <w:sz w:val="28"/>
        </w:rPr>
        <w:t>
</w:t>
      </w:r>
      <w:r>
        <w:rPr>
          <w:rFonts w:ascii="Times New Roman"/>
          <w:b w:val="false"/>
          <w:i w:val="false"/>
          <w:color w:val="000000"/>
          <w:sz w:val="28"/>
        </w:rPr>
        <w:t>
      7) ІІД КҚПБ-ның жауапты орындаушысы;</w:t>
      </w:r>
      <w:r>
        <w:br/>
      </w:r>
      <w:r>
        <w:rPr>
          <w:rFonts w:ascii="Times New Roman"/>
          <w:b w:val="false"/>
          <w:i w:val="false"/>
          <w:color w:val="000000"/>
          <w:sz w:val="28"/>
        </w:rPr>
        <w:t>
</w:t>
      </w:r>
      <w:r>
        <w:rPr>
          <w:rFonts w:ascii="Times New Roman"/>
          <w:b w:val="false"/>
          <w:i w:val="false"/>
          <w:color w:val="000000"/>
          <w:sz w:val="28"/>
        </w:rPr>
        <w:t>
      8) мемлекеттік органдардың қызметкерлері.</w:t>
      </w:r>
      <w:r>
        <w:br/>
      </w:r>
      <w:r>
        <w:rPr>
          <w:rFonts w:ascii="Times New Roman"/>
          <w:b w:val="false"/>
          <w:i w:val="false"/>
          <w:color w:val="000000"/>
          <w:sz w:val="28"/>
        </w:rPr>
        <w:t>
</w:t>
      </w:r>
      <w:r>
        <w:rPr>
          <w:rFonts w:ascii="Times New Roman"/>
          <w:b w:val="false"/>
          <w:i w:val="false"/>
          <w:color w:val="000000"/>
          <w:sz w:val="28"/>
        </w:rPr>
        <w:t>
      9. Құрылымдық бөліністер (қызметкерлер) арасындағы әрбір рәсімдердің (іс-әрекеттердің) ұзақтығын көрсете отырып рәсімдердің (іс-әрекеттердің) реттілігін сипаттау:</w:t>
      </w:r>
      <w:r>
        <w:br/>
      </w:r>
      <w:r>
        <w:rPr>
          <w:rFonts w:ascii="Times New Roman"/>
          <w:b w:val="false"/>
          <w:i w:val="false"/>
          <w:color w:val="000000"/>
          <w:sz w:val="28"/>
        </w:rPr>
        <w:t>
</w:t>
      </w:r>
      <w:r>
        <w:rPr>
          <w:rFonts w:ascii="Times New Roman"/>
          <w:b w:val="false"/>
          <w:i w:val="false"/>
          <w:color w:val="000000"/>
          <w:sz w:val="28"/>
        </w:rPr>
        <w:t>
      1) мемлекеттік көрсетілетін қызметті алуға қағаз тасымалдағышта келіп түскен өтінішті түскен күні тіркеу;</w:t>
      </w:r>
      <w:r>
        <w:br/>
      </w:r>
      <w:r>
        <w:rPr>
          <w:rFonts w:ascii="Times New Roman"/>
          <w:b w:val="false"/>
          <w:i w:val="false"/>
          <w:color w:val="000000"/>
          <w:sz w:val="28"/>
        </w:rPr>
        <w:t>
</w:t>
      </w:r>
      <w:r>
        <w:rPr>
          <w:rFonts w:ascii="Times New Roman"/>
          <w:b w:val="false"/>
          <w:i w:val="false"/>
          <w:color w:val="000000"/>
          <w:sz w:val="28"/>
        </w:rPr>
        <w:t>
      2) ұсынылған құжаттардың толықтығы мен шынайлығын көрсетілетін қызметті алушының құжаттарды алған күні тексеру;</w:t>
      </w:r>
      <w:r>
        <w:br/>
      </w:r>
      <w:r>
        <w:rPr>
          <w:rFonts w:ascii="Times New Roman"/>
          <w:b w:val="false"/>
          <w:i w:val="false"/>
          <w:color w:val="000000"/>
          <w:sz w:val="28"/>
        </w:rPr>
        <w:t>
</w:t>
      </w:r>
      <w:r>
        <w:rPr>
          <w:rFonts w:ascii="Times New Roman"/>
          <w:b w:val="false"/>
          <w:i w:val="false"/>
          <w:color w:val="000000"/>
          <w:sz w:val="28"/>
        </w:rPr>
        <w:t>
      3) екі жұмыс күні ішінде ұсынылған құжаттар толық және шынайы болған жағдайда мемлекеттік органдармен келісу үшін ІІД КҚПБ-ге сұрау салу жолдау;</w:t>
      </w:r>
      <w:r>
        <w:br/>
      </w:r>
      <w:r>
        <w:rPr>
          <w:rFonts w:ascii="Times New Roman"/>
          <w:b w:val="false"/>
          <w:i w:val="false"/>
          <w:color w:val="000000"/>
          <w:sz w:val="28"/>
        </w:rPr>
        <w:t>
</w:t>
      </w:r>
      <w:r>
        <w:rPr>
          <w:rFonts w:ascii="Times New Roman"/>
          <w:b w:val="false"/>
          <w:i w:val="false"/>
          <w:color w:val="000000"/>
          <w:sz w:val="28"/>
        </w:rPr>
        <w:t>
      4) сұрау салу келіп түскен күні ІІД КҚПБ кеңсесінде тіркеу және ІІД КҚПБ бастығының (бастықтың орынбасарының) жауапты орындаушыны тағайындауы;</w:t>
      </w:r>
      <w:r>
        <w:br/>
      </w:r>
      <w:r>
        <w:rPr>
          <w:rFonts w:ascii="Times New Roman"/>
          <w:b w:val="false"/>
          <w:i w:val="false"/>
          <w:color w:val="000000"/>
          <w:sz w:val="28"/>
        </w:rPr>
        <w:t>
</w:t>
      </w:r>
      <w:r>
        <w:rPr>
          <w:rFonts w:ascii="Times New Roman"/>
          <w:b w:val="false"/>
          <w:i w:val="false"/>
          <w:color w:val="000000"/>
          <w:sz w:val="28"/>
        </w:rPr>
        <w:t>
      5) бес жұмыс күні ішінде сұрау салуда көрсетілген құжаттар ІІД КҚПБ орындаушысының мемлекеттік қызмет көрсетуге негіздің жоқ екенін тексеруі;</w:t>
      </w:r>
      <w:r>
        <w:br/>
      </w:r>
      <w:r>
        <w:rPr>
          <w:rFonts w:ascii="Times New Roman"/>
          <w:b w:val="false"/>
          <w:i w:val="false"/>
          <w:color w:val="000000"/>
          <w:sz w:val="28"/>
        </w:rPr>
        <w:t>
</w:t>
      </w:r>
      <w:r>
        <w:rPr>
          <w:rFonts w:ascii="Times New Roman"/>
          <w:b w:val="false"/>
          <w:i w:val="false"/>
          <w:color w:val="000000"/>
          <w:sz w:val="28"/>
        </w:rPr>
        <w:t>
      6) екі жұмыс күні ішінде ұсынылған құжаттардың толық және шынайы болған жағдайда мемлекеттік органдармен келісу үшін орындаушының ІІД КҚПБ-ге сұрау салу жолдауы;</w:t>
      </w:r>
      <w:r>
        <w:br/>
      </w:r>
      <w:r>
        <w:rPr>
          <w:rFonts w:ascii="Times New Roman"/>
          <w:b w:val="false"/>
          <w:i w:val="false"/>
          <w:color w:val="000000"/>
          <w:sz w:val="28"/>
        </w:rPr>
        <w:t>
</w:t>
      </w:r>
      <w:r>
        <w:rPr>
          <w:rFonts w:ascii="Times New Roman"/>
          <w:b w:val="false"/>
          <w:i w:val="false"/>
          <w:color w:val="000000"/>
          <w:sz w:val="28"/>
        </w:rPr>
        <w:t>
      7) мемлекеттік органдардың жауаптары келіп түскен күнінен бастап үш жұмыс күні ішінде ІІД КҚПБ орындаушысының оларды өңдеуі және Қазақстан Республикасының шегінен тыс тұрақты тұрғылықты жерге кетуге арналған құжаттарды ресімдеуі не мемлекеттік органдар жауабының негізінде мемлекеттік көрсетілетін қызметтен бас тарту туралы дәлелді жауап.</w:t>
      </w:r>
      <w:r>
        <w:br/>
      </w:r>
      <w:r>
        <w:rPr>
          <w:rFonts w:ascii="Times New Roman"/>
          <w:b w:val="false"/>
          <w:i w:val="false"/>
          <w:color w:val="000000"/>
          <w:sz w:val="28"/>
        </w:rPr>
        <w:t>
</w:t>
      </w:r>
      <w:r>
        <w:rPr>
          <w:rFonts w:ascii="Times New Roman"/>
          <w:b w:val="false"/>
          <w:i w:val="false"/>
          <w:color w:val="000000"/>
          <w:sz w:val="28"/>
        </w:rPr>
        <w:t>
      8) он минут ішінде ІІД КҚПБ бастығының Қазақстан Республикасының шегінен тыс тұрақты тұрғылықты жерге кетуге арналған құжаттарға кол қоюы не мемлекеттік көрсетілетін қызметтен бас тарту туралы дәлелді жауап.</w:t>
      </w:r>
      <w:r>
        <w:br/>
      </w:r>
      <w:r>
        <w:rPr>
          <w:rFonts w:ascii="Times New Roman"/>
          <w:b w:val="false"/>
          <w:i w:val="false"/>
          <w:color w:val="000000"/>
          <w:sz w:val="28"/>
        </w:rPr>
        <w:t>
</w:t>
      </w:r>
      <w:r>
        <w:rPr>
          <w:rFonts w:ascii="Times New Roman"/>
          <w:b w:val="false"/>
          <w:i w:val="false"/>
          <w:color w:val="000000"/>
          <w:sz w:val="28"/>
        </w:rPr>
        <w:t>
      9) үш жұмыс күні ішінде ресімделген құжаттарды көрсетілетін қызметті алушыға жолдау.</w:t>
      </w:r>
      <w:r>
        <w:br/>
      </w:r>
      <w:r>
        <w:rPr>
          <w:rFonts w:ascii="Times New Roman"/>
          <w:b w:val="false"/>
          <w:i w:val="false"/>
          <w:color w:val="000000"/>
          <w:sz w:val="28"/>
        </w:rPr>
        <w:t>
</w:t>
      </w:r>
      <w:r>
        <w:rPr>
          <w:rFonts w:ascii="Times New Roman"/>
          <w:b w:val="false"/>
          <w:i w:val="false"/>
          <w:color w:val="000000"/>
          <w:sz w:val="28"/>
        </w:rPr>
        <w:t>
      10. Мемлекеттік қызмет көрсету процесінде көрсетілетін қызметті берушінің құрылымдық бөліністерінің (қызметкерлерінің) рәсімдерінің (іс-қимылдарының), өзара іс-қимыл жасасуы дәйектілігінің нақты сипаттамасы, сондай-ақ мемлекеттік қызмет көрсету процесінде өзге де көрсетілетін қызметті берушінің өзара іс-қимыл жасасу тәртібінің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 тәртібі және қажетті құжаттар, оларды толтыру үлгілері туралы толық ақпарат, сондай-ақ мемлекеттік қызмет көрсетудің бизнес-процестерінің анықтамалығы Ішкі істер министрлігінің , облыстардың, Астана, Алматы қалаларының интернет-ресурсында, сондай-ақ ресми ақпарат көздері мен көші-қон полициясы бөліністерінің ғимараттарында орналасқан стенділерде орналастырылады.</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ҚР Ішкі істер министрінің 25.06.2014 </w:t>
      </w:r>
      <w:r>
        <w:rPr>
          <w:rFonts w:ascii="Times New Roman"/>
          <w:b w:val="false"/>
          <w:i w:val="false"/>
          <w:color w:val="000000"/>
          <w:sz w:val="28"/>
        </w:rPr>
        <w:t>№ 378</w:t>
      </w:r>
      <w:r>
        <w:rPr>
          <w:rFonts w:ascii="Times New Roman"/>
          <w:b w:val="false"/>
          <w:i w:val="false"/>
          <w:color w:val="ff0000"/>
          <w:sz w:val="28"/>
        </w:rPr>
        <w:t xml:space="preserve"> бұйрығымен (алғашқы ресми жарияланғанынан кейін күнтізбелік он күн өткен соң қолданысқа енгізіледі).</w:t>
      </w:r>
    </w:p>
    <w:bookmarkEnd w:id="8"/>
    <w:bookmarkStart w:name="z57" w:id="9"/>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xml:space="preserve">
шегінен тыс тұрақты    </w:t>
      </w:r>
      <w:r>
        <w:br/>
      </w:r>
      <w:r>
        <w:rPr>
          <w:rFonts w:ascii="Times New Roman"/>
          <w:b w:val="false"/>
          <w:i w:val="false"/>
          <w:color w:val="000000"/>
          <w:sz w:val="28"/>
        </w:rPr>
        <w:t xml:space="preserve">
тұрғылықты жерге кетуге  </w:t>
      </w:r>
      <w:r>
        <w:br/>
      </w:r>
      <w:r>
        <w:rPr>
          <w:rFonts w:ascii="Times New Roman"/>
          <w:b w:val="false"/>
          <w:i w:val="false"/>
          <w:color w:val="000000"/>
          <w:sz w:val="28"/>
        </w:rPr>
        <w:t>
арналған құжаттарды ресімдеу»</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қосымша          </w:t>
      </w:r>
    </w:p>
    <w:bookmarkEnd w:id="9"/>
    <w:p>
      <w:pPr>
        <w:spacing w:after="0"/>
        <w:ind w:left="0"/>
        <w:jc w:val="both"/>
      </w:pPr>
      <w:r>
        <w:rPr>
          <w:rFonts w:ascii="Times New Roman"/>
          <w:b w:val="false"/>
          <w:i w:val="false"/>
          <w:color w:val="ff0000"/>
          <w:sz w:val="28"/>
        </w:rPr>
        <w:t xml:space="preserve">      Ескерту. Регламент қосымшамен толықтырылды - ҚР Ішкі істер министрінің 25.06.2014 </w:t>
      </w:r>
      <w:r>
        <w:rPr>
          <w:rFonts w:ascii="Times New Roman"/>
          <w:b w:val="false"/>
          <w:i w:val="false"/>
          <w:color w:val="ff0000"/>
          <w:sz w:val="28"/>
        </w:rPr>
        <w:t>№ 378</w:t>
      </w:r>
      <w:r>
        <w:rPr>
          <w:rFonts w:ascii="Times New Roman"/>
          <w:b w:val="false"/>
          <w:i w:val="false"/>
          <w:color w:val="ff0000"/>
          <w:sz w:val="28"/>
        </w:rPr>
        <w:t xml:space="preserve"> бұйрығымен (алғашқы ресми жарияланғанынан кейін күнтізбелік он күн өткен соң қолданысқа енгізіледі).</w:t>
      </w:r>
    </w:p>
    <w:bookmarkStart w:name="z58" w:id="10"/>
    <w:p>
      <w:pPr>
        <w:spacing w:after="0"/>
        <w:ind w:left="0"/>
        <w:jc w:val="left"/>
      </w:pPr>
      <w:r>
        <w:rPr>
          <w:rFonts w:ascii="Times New Roman"/>
          <w:b/>
          <w:i w:val="false"/>
          <w:color w:val="000000"/>
        </w:rPr>
        <w:t xml:space="preserve"> 
«Қазақстан Республикасының шегінен тыс тұрақты тұрғылықты жерге кетуге арналған құжаттарды ресімдеу» мемлекеттік көрсетілетін қызмет регламенті мемлекеттік қызмет көрсетудің бизнес-процестерінің анықтамалығы</w:t>
      </w:r>
    </w:p>
    <w:bookmarkEnd w:id="10"/>
    <w:p>
      <w:pPr>
        <w:spacing w:after="0"/>
        <w:ind w:left="0"/>
        <w:jc w:val="both"/>
      </w:pPr>
      <w:r>
        <w:drawing>
          <wp:inline distT="0" distB="0" distL="0" distR="0">
            <wp:extent cx="7493000" cy="717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93000" cy="71755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