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7510" w14:textId="38e7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және сабақтас құқықтар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27 ақпандағы № 85 бұйрығы. Қазақстан Республикасының Әділет министрлігінде 2014 жылы 15 наурызда № 9224 тіркелді. Күші жойылды - Қазақстан Республикасы Әділет министрінің м.а. 2015 жылғы 29 мамырдағы № 305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29.05.2015 </w:t>
      </w:r>
      <w:r>
        <w:rPr>
          <w:rFonts w:ascii="Times New Roman"/>
          <w:b w:val="false"/>
          <w:i w:val="false"/>
          <w:color w:val="ff0000"/>
          <w:sz w:val="28"/>
        </w:rPr>
        <w:t xml:space="preserve"> № 305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10-бабы 2) тармақшасына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осы бұйрықтың 1-қосымшасына сәйкес "Авторлық құқықпен қорғалатын туындыларға құқықтарды мемлекеттік тіркеу"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2) осы бұйрықтың 2-қосымшасына сәйкес "Мүліктік құқықтарды ұжымдық негізде басқаратын ұйымдарды аккредиттеу"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3) осы бұйрықтың 3-қосымшасына сәйкес "Қолжазбаларды сақтауға тапсыру, жарияланбаған туындылардың қолжазбаларын сақтау туралы анықтамалар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w:t>
      </w:r>
    </w:p>
    <w:bookmarkEnd w:id="4"/>
    <w:bookmarkStart w:name="z7" w:id="5"/>
    <w:p>
      <w:pPr>
        <w:spacing w:after="0"/>
        <w:ind w:left="0"/>
        <w:jc w:val="both"/>
      </w:pPr>
      <w:r>
        <w:rPr>
          <w:rFonts w:ascii="Times New Roman"/>
          <w:b w:val="false"/>
          <w:i w:val="false"/>
          <w:color w:val="000000"/>
          <w:sz w:val="28"/>
        </w:rPr>
        <w:t>
      1) Қазақстан Республикасы Әділет министрлігінде осы бұйрықты мемлекеттік тіркеуді;</w:t>
      </w:r>
    </w:p>
    <w:bookmarkEnd w:id="5"/>
    <w:bookmarkStart w:name="z8" w:id="6"/>
    <w:p>
      <w:pPr>
        <w:spacing w:after="0"/>
        <w:ind w:left="0"/>
        <w:jc w:val="both"/>
      </w:pPr>
      <w:r>
        <w:rPr>
          <w:rFonts w:ascii="Times New Roman"/>
          <w:b w:val="false"/>
          <w:i w:val="false"/>
          <w:color w:val="000000"/>
          <w:sz w:val="28"/>
        </w:rPr>
        <w:t>
      2) осы бұйрықты мемлекеттік тіркеуден кейін оны ресми жариялауды:</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Мыналардың:</w:t>
      </w:r>
    </w:p>
    <w:bookmarkEnd w:id="8"/>
    <w:bookmarkStart w:name="z11" w:id="9"/>
    <w:p>
      <w:pPr>
        <w:spacing w:after="0"/>
        <w:ind w:left="0"/>
        <w:jc w:val="both"/>
      </w:pPr>
      <w:r>
        <w:rPr>
          <w:rFonts w:ascii="Times New Roman"/>
          <w:b w:val="false"/>
          <w:i w:val="false"/>
          <w:color w:val="000000"/>
          <w:sz w:val="28"/>
        </w:rPr>
        <w:t xml:space="preserve">
      1) "Зияткерлік меншік саласындағы мемлекеттік қызмет Регламенттерін бекіту туралы" Қазақстан Республикасы Әділет министрінің 2011 жылғы 27 маусымдағы № 239 </w:t>
      </w:r>
      <w:r>
        <w:rPr>
          <w:rFonts w:ascii="Times New Roman"/>
          <w:b w:val="false"/>
          <w:i w:val="false"/>
          <w:color w:val="000000"/>
          <w:sz w:val="28"/>
        </w:rPr>
        <w:t xml:space="preserve"> бұйрығының</w:t>
      </w:r>
      <w:r>
        <w:rPr>
          <w:rFonts w:ascii="Times New Roman"/>
          <w:b w:val="false"/>
          <w:i w:val="false"/>
          <w:color w:val="000000"/>
          <w:sz w:val="28"/>
        </w:rPr>
        <w:t xml:space="preserve"> (Нормативтік құқықтық актілердің мемлекеттік тіркеу тізілімде 2011 жылғы 15 тамызда № 7133 болып тіркелген, 2012 жылғы 9 мамырдағы № 66 (2074) "Заң газеті" газетінде жарияланған);</w:t>
      </w:r>
    </w:p>
    <w:bookmarkEnd w:id="9"/>
    <w:bookmarkStart w:name="z12" w:id="10"/>
    <w:p>
      <w:pPr>
        <w:spacing w:after="0"/>
        <w:ind w:left="0"/>
        <w:jc w:val="both"/>
      </w:pPr>
      <w:r>
        <w:rPr>
          <w:rFonts w:ascii="Times New Roman"/>
          <w:b w:val="false"/>
          <w:i w:val="false"/>
          <w:color w:val="000000"/>
          <w:sz w:val="28"/>
        </w:rPr>
        <w:t xml:space="preserve">
      2) "Зияткерлік меншік саласындағы мемлекеттік қызмет Регламенттерін бекіту туралы" Қазақстан Республикасы Әділет министрінің 2011 жылғы 27 маусымдағы № 239 бұйрығына өзгеріс енгізу туралы" Қазақстан Республикасы Әділет министрінің 2012 жылғы 28 қыркүйектегі № 327 </w:t>
      </w:r>
      <w:r>
        <w:rPr>
          <w:rFonts w:ascii="Times New Roman"/>
          <w:b w:val="false"/>
          <w:i w:val="false"/>
          <w:color w:val="000000"/>
          <w:sz w:val="28"/>
        </w:rPr>
        <w:t xml:space="preserve"> бұйрығының</w:t>
      </w:r>
      <w:r>
        <w:rPr>
          <w:rFonts w:ascii="Times New Roman"/>
          <w:b w:val="false"/>
          <w:i w:val="false"/>
          <w:color w:val="000000"/>
          <w:sz w:val="28"/>
        </w:rPr>
        <w:t xml:space="preserve"> (Нормативтік құқықтық актілердің мемлекеттік тіркеу тізілімінде 2012 жылғы 19 қазанда № 8035 болып тіркелген) күші жойылды деп танылсын.</w:t>
      </w:r>
    </w:p>
    <w:bookmarkEnd w:id="10"/>
    <w:bookmarkStart w:name="z13" w:id="11"/>
    <w:p>
      <w:pPr>
        <w:spacing w:after="0"/>
        <w:ind w:left="0"/>
        <w:jc w:val="both"/>
      </w:pPr>
      <w:r>
        <w:rPr>
          <w:rFonts w:ascii="Times New Roman"/>
          <w:b w:val="false"/>
          <w:i w:val="false"/>
          <w:color w:val="000000"/>
          <w:sz w:val="28"/>
        </w:rPr>
        <w:t>
      4. Бұйрықтың орындалуын бақылау Қазақстан Республикасы Әділет министрлігінің Зияткерлік меншік құқығы комитетінің төрағасына жүктелсін.</w:t>
      </w:r>
    </w:p>
    <w:bookmarkEnd w:id="11"/>
    <w:bookmarkStart w:name="z14" w:id="12"/>
    <w:p>
      <w:pPr>
        <w:spacing w:after="0"/>
        <w:ind w:left="0"/>
        <w:jc w:val="both"/>
      </w:pPr>
      <w:r>
        <w:rPr>
          <w:rFonts w:ascii="Times New Roman"/>
          <w:b w:val="false"/>
          <w:i w:val="false"/>
          <w:color w:val="000000"/>
          <w:sz w:val="28"/>
        </w:rPr>
        <w:t>
      5. Осы бұйрық оның алғаш рет ресми жарияланған күнінен бастап он күнтізбелік күн өткеннен кейін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27 ақпандағы</w:t>
            </w:r>
            <w:r>
              <w:br/>
            </w:r>
            <w:r>
              <w:rPr>
                <w:rFonts w:ascii="Times New Roman"/>
                <w:b w:val="false"/>
                <w:i w:val="false"/>
                <w:color w:val="000000"/>
                <w:sz w:val="20"/>
              </w:rPr>
              <w:t>№ 85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 w:id="13"/>
    <w:p>
      <w:pPr>
        <w:spacing w:after="0"/>
        <w:ind w:left="0"/>
        <w:jc w:val="left"/>
      </w:pPr>
      <w:r>
        <w:rPr>
          <w:rFonts w:ascii="Times New Roman"/>
          <w:b/>
          <w:i w:val="false"/>
          <w:color w:val="000000"/>
        </w:rPr>
        <w:t xml:space="preserve"> "Авторлық құқықпен қорғалатын туындыларға құқықтарды</w:t>
      </w:r>
      <w:r>
        <w:br/>
      </w:r>
      <w:r>
        <w:rPr>
          <w:rFonts w:ascii="Times New Roman"/>
          <w:b/>
          <w:i w:val="false"/>
          <w:color w:val="000000"/>
        </w:rPr>
        <w:t>мемлекеттік тіркеу" мемлекеттік көрсетілетін қызмет регламенті</w:t>
      </w:r>
      <w:r>
        <w:br/>
      </w:r>
      <w:r>
        <w:rPr>
          <w:rFonts w:ascii="Times New Roman"/>
          <w:b/>
          <w:i w:val="false"/>
          <w:color w:val="000000"/>
        </w:rPr>
        <w:t>1. Жалпы ережелер</w:t>
      </w:r>
    </w:p>
    <w:bookmarkEnd w:id="13"/>
    <w:bookmarkStart w:name="z18" w:id="14"/>
    <w:p>
      <w:pPr>
        <w:spacing w:after="0"/>
        <w:ind w:left="0"/>
        <w:jc w:val="both"/>
      </w:pPr>
      <w:r>
        <w:rPr>
          <w:rFonts w:ascii="Times New Roman"/>
          <w:b w:val="false"/>
          <w:i w:val="false"/>
          <w:color w:val="000000"/>
          <w:sz w:val="28"/>
        </w:rPr>
        <w:t xml:space="preserve">
      1. "Авторлық құқықпен қорғалатын туындыларға құқықтарды мемлекеттік тіркеу" мемлекеттік көрсетілетін қызметі (бұдан әрі – мемлекеттік қызмет) Қазақстан Республикасы Үкіметінің 2014 жылғы 28 қаңтарда № 34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"Авторлық құқықпен қорғалатын туындыларға құқықтарды мемлекеттік тіркеу" мемлекеттiк көрсетілетін қызметтер стандартының (бұдан әрі – Стандарт) негізінде Қазақстан Республикасы Әділет министрлігінің Зияткерлік меншік құқығы комитетімен (бұдан әрі – көрсетілетін қызметті беруші) көрсетіледі.</w:t>
      </w:r>
    </w:p>
    <w:bookmarkEnd w:id="14"/>
    <w:bookmarkStart w:name="z19" w:id="15"/>
    <w:p>
      <w:pPr>
        <w:spacing w:after="0"/>
        <w:ind w:left="0"/>
        <w:jc w:val="both"/>
      </w:pPr>
      <w:r>
        <w:rPr>
          <w:rFonts w:ascii="Times New Roman"/>
          <w:b w:val="false"/>
          <w:i w:val="false"/>
          <w:color w:val="000000"/>
          <w:sz w:val="28"/>
        </w:rPr>
        <w:t>
      2. Мемлекеттік қызмет көрсету нысаны: қағаз түрінде.</w:t>
      </w:r>
    </w:p>
    <w:bookmarkEnd w:id="15"/>
    <w:bookmarkStart w:name="z20" w:id="16"/>
    <w:p>
      <w:pPr>
        <w:spacing w:after="0"/>
        <w:ind w:left="0"/>
        <w:jc w:val="both"/>
      </w:pPr>
      <w:r>
        <w:rPr>
          <w:rFonts w:ascii="Times New Roman"/>
          <w:b w:val="false"/>
          <w:i w:val="false"/>
          <w:color w:val="000000"/>
          <w:sz w:val="28"/>
        </w:rPr>
        <w:t>
      3. Мемлекеттік қызмет көрсету нәтижесі – авторлық құқық объектісіне құқықтарды мемлекеттік тіркеу туралы куәлік не ұсынылған материалдарды қайтара отырып, қағаз тасығышта берілетін қараудан бас тарту туралы дәлелді жауап.</w:t>
      </w:r>
    </w:p>
    <w:bookmarkEnd w:id="16"/>
    <w:bookmarkStart w:name="z21" w:id="17"/>
    <w:p>
      <w:pPr>
        <w:spacing w:after="0"/>
        <w:ind w:left="0"/>
        <w:jc w:val="left"/>
      </w:pPr>
      <w:r>
        <w:rPr>
          <w:rFonts w:ascii="Times New Roman"/>
          <w:b/>
          <w:i w:val="false"/>
          <w:color w:val="000000"/>
        </w:rPr>
        <w:t xml:space="preserve"> 2. Мемлекеттік қызмет көрсету процесінде көрсетілетін қызмет</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7"/>
    <w:bookmarkStart w:name="z22" w:id="18"/>
    <w:p>
      <w:pPr>
        <w:spacing w:after="0"/>
        <w:ind w:left="0"/>
        <w:jc w:val="both"/>
      </w:pPr>
      <w:r>
        <w:rPr>
          <w:rFonts w:ascii="Times New Roman"/>
          <w:b w:val="false"/>
          <w:i w:val="false"/>
          <w:color w:val="000000"/>
          <w:sz w:val="28"/>
        </w:rPr>
        <w:t>
      4. Көрсетілетін қызметті берушінің мемлекеттік қызмет көрсету үшін көрсетілетін қызметті алушының өтінішін және Стандарттың 9-тармағында көрсетілген мемлекеттік қызмет көрсету үшін қажет өзге де құжаттарын алу мемлекеттік қызмет көрсету жөніндегі рәсімдерді (іс-қимылдарды) бастауға негіздеме болып табылады.</w:t>
      </w:r>
    </w:p>
    <w:bookmarkEnd w:id="18"/>
    <w:bookmarkStart w:name="z23" w:id="19"/>
    <w:p>
      <w:pPr>
        <w:spacing w:after="0"/>
        <w:ind w:left="0"/>
        <w:jc w:val="both"/>
      </w:pPr>
      <w:r>
        <w:rPr>
          <w:rFonts w:ascii="Times New Roman"/>
          <w:b w:val="false"/>
          <w:i w:val="false"/>
          <w:color w:val="000000"/>
          <w:sz w:val="28"/>
        </w:rPr>
        <w:t>
      5. Мемлекеттік қызмет көрсету процесінің құрамына енетін рәсімдер (іс-қимылдар):</w:t>
      </w:r>
    </w:p>
    <w:bookmarkEnd w:id="19"/>
    <w:bookmarkStart w:name="z24" w:id="20"/>
    <w:p>
      <w:pPr>
        <w:spacing w:after="0"/>
        <w:ind w:left="0"/>
        <w:jc w:val="both"/>
      </w:pPr>
      <w:r>
        <w:rPr>
          <w:rFonts w:ascii="Times New Roman"/>
          <w:b w:val="false"/>
          <w:i w:val="false"/>
          <w:color w:val="000000"/>
          <w:sz w:val="28"/>
        </w:rPr>
        <w:t>
      1) көрсетілетін қызметті беруші кеңсесінің қызметкерімен өтінішті мемлекеттік органдардың бірыңғай электронды құжат айналым жүйесінде (бұдан әрі – БЭҚАЖ) тіркеу;</w:t>
      </w:r>
    </w:p>
    <w:bookmarkEnd w:id="20"/>
    <w:bookmarkStart w:name="z25" w:id="21"/>
    <w:p>
      <w:pPr>
        <w:spacing w:after="0"/>
        <w:ind w:left="0"/>
        <w:jc w:val="both"/>
      </w:pPr>
      <w:r>
        <w:rPr>
          <w:rFonts w:ascii="Times New Roman"/>
          <w:b w:val="false"/>
          <w:i w:val="false"/>
          <w:color w:val="000000"/>
          <w:sz w:val="28"/>
        </w:rPr>
        <w:t>
      2) өтінішті көрсетілетін қызметті берушінің басшысымен қарауы;</w:t>
      </w:r>
    </w:p>
    <w:bookmarkEnd w:id="21"/>
    <w:bookmarkStart w:name="z26" w:id="22"/>
    <w:p>
      <w:pPr>
        <w:spacing w:after="0"/>
        <w:ind w:left="0"/>
        <w:jc w:val="both"/>
      </w:pPr>
      <w:r>
        <w:rPr>
          <w:rFonts w:ascii="Times New Roman"/>
          <w:b w:val="false"/>
          <w:i w:val="false"/>
          <w:color w:val="000000"/>
          <w:sz w:val="28"/>
        </w:rPr>
        <w:t>
      3) өтінішті көрсетілетін қызметті беруші басшысының орынбасарымен қарауы;</w:t>
      </w:r>
    </w:p>
    <w:bookmarkEnd w:id="22"/>
    <w:bookmarkStart w:name="z27" w:id="23"/>
    <w:p>
      <w:pPr>
        <w:spacing w:after="0"/>
        <w:ind w:left="0"/>
        <w:jc w:val="both"/>
      </w:pPr>
      <w:r>
        <w:rPr>
          <w:rFonts w:ascii="Times New Roman"/>
          <w:b w:val="false"/>
          <w:i w:val="false"/>
          <w:color w:val="000000"/>
          <w:sz w:val="28"/>
        </w:rPr>
        <w:t>
      4) өтінішті авторлық және сабақтас құқықтар саласындағы мемлекеттік қызметті жүзеге асыру басқармасы басшысының қарауы;</w:t>
      </w:r>
    </w:p>
    <w:bookmarkEnd w:id="23"/>
    <w:bookmarkStart w:name="z28" w:id="24"/>
    <w:p>
      <w:pPr>
        <w:spacing w:after="0"/>
        <w:ind w:left="0"/>
        <w:jc w:val="both"/>
      </w:pPr>
      <w:r>
        <w:rPr>
          <w:rFonts w:ascii="Times New Roman"/>
          <w:b w:val="false"/>
          <w:i w:val="false"/>
          <w:color w:val="000000"/>
          <w:sz w:val="28"/>
        </w:rPr>
        <w:t>
      5) авторлық және сабақтас құқықтар саласындағы мемлекеттік қызметті жүзеге асыру басқармасы сарапшысының өтінішті қарауы және мемлекеттік қызмет көрсету нәтижесін ресімдеуі;</w:t>
      </w:r>
    </w:p>
    <w:bookmarkEnd w:id="24"/>
    <w:bookmarkStart w:name="z29" w:id="25"/>
    <w:p>
      <w:pPr>
        <w:spacing w:after="0"/>
        <w:ind w:left="0"/>
        <w:jc w:val="both"/>
      </w:pPr>
      <w:r>
        <w:rPr>
          <w:rFonts w:ascii="Times New Roman"/>
          <w:b w:val="false"/>
          <w:i w:val="false"/>
          <w:color w:val="000000"/>
          <w:sz w:val="28"/>
        </w:rPr>
        <w:t>
      6) көрсетілетін қызметті беруші басшысының мемлекеттік қызмет көрсету нәтижесіне қол қоюы;</w:t>
      </w:r>
    </w:p>
    <w:bookmarkEnd w:id="25"/>
    <w:bookmarkStart w:name="z30" w:id="26"/>
    <w:p>
      <w:pPr>
        <w:spacing w:after="0"/>
        <w:ind w:left="0"/>
        <w:jc w:val="both"/>
      </w:pPr>
      <w:r>
        <w:rPr>
          <w:rFonts w:ascii="Times New Roman"/>
          <w:b w:val="false"/>
          <w:i w:val="false"/>
          <w:color w:val="000000"/>
          <w:sz w:val="28"/>
        </w:rPr>
        <w:t>
      7) көрсетілетін қызметті алушысына мемлекеттік қызмет көрсету нәтижесін жолдауы.</w:t>
      </w:r>
    </w:p>
    <w:bookmarkEnd w:id="26"/>
    <w:bookmarkStart w:name="z31" w:id="2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іс-қимылының сипаттамасы</w:t>
      </w:r>
    </w:p>
    <w:bookmarkEnd w:id="27"/>
    <w:bookmarkStart w:name="z32" w:id="28"/>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мына құрылымдық бөлімшелері (қызметкерлері) қатысады:</w:t>
      </w:r>
    </w:p>
    <w:bookmarkEnd w:id="28"/>
    <w:bookmarkStart w:name="z33" w:id="2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9"/>
    <w:bookmarkStart w:name="z34" w:id="30"/>
    <w:p>
      <w:pPr>
        <w:spacing w:after="0"/>
        <w:ind w:left="0"/>
        <w:jc w:val="both"/>
      </w:pPr>
      <w:r>
        <w:rPr>
          <w:rFonts w:ascii="Times New Roman"/>
          <w:b w:val="false"/>
          <w:i w:val="false"/>
          <w:color w:val="000000"/>
          <w:sz w:val="28"/>
        </w:rPr>
        <w:t>
      2) көрсетілетін қызметті берушінің басшысы;</w:t>
      </w:r>
    </w:p>
    <w:bookmarkEnd w:id="30"/>
    <w:bookmarkStart w:name="z35" w:id="31"/>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31"/>
    <w:bookmarkStart w:name="z36" w:id="32"/>
    <w:p>
      <w:pPr>
        <w:spacing w:after="0"/>
        <w:ind w:left="0"/>
        <w:jc w:val="both"/>
      </w:pPr>
      <w:r>
        <w:rPr>
          <w:rFonts w:ascii="Times New Roman"/>
          <w:b w:val="false"/>
          <w:i w:val="false"/>
          <w:color w:val="000000"/>
          <w:sz w:val="28"/>
        </w:rPr>
        <w:t>
      4) авторлық және сабақтас құқықтар саласындағы мемлекеттік қызметті жүзеге асыру басқармасының басшысы;</w:t>
      </w:r>
    </w:p>
    <w:bookmarkEnd w:id="32"/>
    <w:bookmarkStart w:name="z37" w:id="33"/>
    <w:p>
      <w:pPr>
        <w:spacing w:after="0"/>
        <w:ind w:left="0"/>
        <w:jc w:val="both"/>
      </w:pPr>
      <w:r>
        <w:rPr>
          <w:rFonts w:ascii="Times New Roman"/>
          <w:b w:val="false"/>
          <w:i w:val="false"/>
          <w:color w:val="000000"/>
          <w:sz w:val="28"/>
        </w:rPr>
        <w:t>
      5) авторлық және сабақтас құқықтар саласындағы мемлекеттік қызметті жүзеге асыру басқармасының бас сарапшысы немесе сарапшысы.</w:t>
      </w:r>
    </w:p>
    <w:bookmarkEnd w:id="33"/>
    <w:bookmarkStart w:name="z38" w:id="34"/>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процестер (іс-қимылдар) кезектілігінің сипаттамасы:</w:t>
      </w:r>
    </w:p>
    <w:bookmarkEnd w:id="34"/>
    <w:bookmarkStart w:name="z39" w:id="35"/>
    <w:p>
      <w:pPr>
        <w:spacing w:after="0"/>
        <w:ind w:left="0"/>
        <w:jc w:val="both"/>
      </w:pPr>
      <w:r>
        <w:rPr>
          <w:rFonts w:ascii="Times New Roman"/>
          <w:b w:val="false"/>
          <w:i w:val="false"/>
          <w:color w:val="000000"/>
          <w:sz w:val="28"/>
        </w:rPr>
        <w:t>
      1) көрсетілетін қызметті беруші кеңсесінің қызметкері құжаттар түскен күннен бастап бір жұмыс күні ішінде алынған құжаттарды тіркеуден өткізеді және көрсетілетін қызметті берушінің басшысына қарауға жібереді, бұл ретте, өтініштің оң жақ төменгі бұрышына түскен күні мен кіріс нөмірі көрсетілген мемлекеттік тілдегі тіркеу мөртаңбасы қойылады;</w:t>
      </w:r>
    </w:p>
    <w:bookmarkEnd w:id="35"/>
    <w:bookmarkStart w:name="z40" w:id="36"/>
    <w:p>
      <w:pPr>
        <w:spacing w:after="0"/>
        <w:ind w:left="0"/>
        <w:jc w:val="both"/>
      </w:pPr>
      <w:r>
        <w:rPr>
          <w:rFonts w:ascii="Times New Roman"/>
          <w:b w:val="false"/>
          <w:i w:val="false"/>
          <w:color w:val="000000"/>
          <w:sz w:val="28"/>
        </w:rPr>
        <w:t>
      2) көрсетілетін қызметті берушінің басшысы құжаттар түскен күннен бастап бір жұмыс күні ішінде көрсетілетін қызметті беруші басшысының орынбасарына нұсқаумен жібереді;</w:t>
      </w:r>
    </w:p>
    <w:bookmarkEnd w:id="36"/>
    <w:bookmarkStart w:name="z41" w:id="37"/>
    <w:p>
      <w:pPr>
        <w:spacing w:after="0"/>
        <w:ind w:left="0"/>
        <w:jc w:val="both"/>
      </w:pPr>
      <w:r>
        <w:rPr>
          <w:rFonts w:ascii="Times New Roman"/>
          <w:b w:val="false"/>
          <w:i w:val="false"/>
          <w:color w:val="000000"/>
          <w:sz w:val="28"/>
        </w:rPr>
        <w:t>
      3) көрсетілетін қызметті беруші басшысының орынбасары құжаттар түскен күннен бастап бір жұмыс күні ішінде авторлық және сабақтас құқықтар саласындағы мемлекеттік қызметті жүзеге асыру басқармасының басшысына нұсқаумен жібереді;</w:t>
      </w:r>
    </w:p>
    <w:bookmarkEnd w:id="37"/>
    <w:bookmarkStart w:name="z42" w:id="38"/>
    <w:p>
      <w:pPr>
        <w:spacing w:after="0"/>
        <w:ind w:left="0"/>
        <w:jc w:val="both"/>
      </w:pPr>
      <w:r>
        <w:rPr>
          <w:rFonts w:ascii="Times New Roman"/>
          <w:b w:val="false"/>
          <w:i w:val="false"/>
          <w:color w:val="000000"/>
          <w:sz w:val="28"/>
        </w:rPr>
        <w:t>
      4) авторлық және сабақтас құқықтар саласындағы мемлекеттік қызметті жүзеге асыру басқармасының басшысы құжаттар түскен күннен бастап бір жұмыс күні ішінде авторлық және сабақтас құқықтар саласындағы мемлекеттік қызметті жүзеге асыру басқармасының бас сарапшысы немесе сарапшысына нұсқаумен жібереді;</w:t>
      </w:r>
    </w:p>
    <w:bookmarkEnd w:id="38"/>
    <w:bookmarkStart w:name="z43" w:id="39"/>
    <w:p>
      <w:pPr>
        <w:spacing w:after="0"/>
        <w:ind w:left="0"/>
        <w:jc w:val="both"/>
      </w:pPr>
      <w:r>
        <w:rPr>
          <w:rFonts w:ascii="Times New Roman"/>
          <w:b w:val="false"/>
          <w:i w:val="false"/>
          <w:color w:val="000000"/>
          <w:sz w:val="28"/>
        </w:rPr>
        <w:t>
      5) авторлық және сабақтас құқықтар саласындағы мемлекеттік қызметті жүзеге асыру басқармасының бас сарапшысы немесе сарапшысы құжаттар пакетін қарауға алғаннан бастап көрсетілетін қызметті алушының өтінішін қарайды, сосын көрсетілетін қызметті берушінің басшысының қолын қоюға мемлекеттік қызмет көрсету нәтижесін жолайды (мемлекеттік қызмет құжаттарды тапсырғаннан кейін 20 (жиырма) жұмыс күні мерзімі ішінде, телнұсқасын берген кезде 10 (он) жұмыс күні мерзімінде көрсетіледі);</w:t>
      </w:r>
    </w:p>
    <w:bookmarkEnd w:id="39"/>
    <w:bookmarkStart w:name="z44" w:id="40"/>
    <w:p>
      <w:pPr>
        <w:spacing w:after="0"/>
        <w:ind w:left="0"/>
        <w:jc w:val="both"/>
      </w:pPr>
      <w:r>
        <w:rPr>
          <w:rFonts w:ascii="Times New Roman"/>
          <w:b w:val="false"/>
          <w:i w:val="false"/>
          <w:color w:val="000000"/>
          <w:sz w:val="28"/>
        </w:rPr>
        <w:t>
      6) көрсетілетін қызметті берушінің басшысы бір жұмыс күні ішінде мемлекеттік қызмет көрсету нәтижесіне қол қояды:</w:t>
      </w:r>
    </w:p>
    <w:bookmarkEnd w:id="40"/>
    <w:bookmarkStart w:name="z45" w:id="41"/>
    <w:p>
      <w:pPr>
        <w:spacing w:after="0"/>
        <w:ind w:left="0"/>
        <w:jc w:val="both"/>
      </w:pPr>
      <w:r>
        <w:rPr>
          <w:rFonts w:ascii="Times New Roman"/>
          <w:b w:val="false"/>
          <w:i w:val="false"/>
          <w:color w:val="000000"/>
          <w:sz w:val="28"/>
        </w:rPr>
        <w:t>
      7) көрсетілетін қызметті беруші кеңсесінің қызметкері мемлекеттік қызмет көрсету нәтижесін бір жұмыс күні ішінде көрсетілетін қызметті алушының мекенжайына пошта арқылы жібереді.</w:t>
      </w:r>
    </w:p>
    <w:bookmarkEnd w:id="41"/>
    <w:bookmarkStart w:name="z46" w:id="42"/>
    <w:p>
      <w:pPr>
        <w:spacing w:after="0"/>
        <w:ind w:left="0"/>
        <w:jc w:val="both"/>
      </w:pPr>
      <w:r>
        <w:rPr>
          <w:rFonts w:ascii="Times New Roman"/>
          <w:b w:val="false"/>
          <w:i w:val="false"/>
          <w:color w:val="000000"/>
          <w:sz w:val="28"/>
        </w:rPr>
        <w:t xml:space="preserve">
      Мемлекеттік қызметті алу схемасы осы регламенттің </w:t>
      </w:r>
    </w:p>
    <w:bookmarkEnd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13.06.2014 </w:t>
      </w:r>
      <w:r>
        <w:rPr>
          <w:rFonts w:ascii="Times New Roman"/>
          <w:b w:val="false"/>
          <w:i w:val="false"/>
          <w:color w:val="ff0000"/>
          <w:sz w:val="28"/>
        </w:rPr>
        <w:t xml:space="preserve"> № 200</w:t>
      </w:r>
      <w:r>
        <w:rPr>
          <w:rFonts w:ascii="Times New Roman"/>
          <w:b w:val="false"/>
          <w:i w:val="false"/>
          <w:color w:val="ff0000"/>
          <w:sz w:val="28"/>
        </w:rPr>
        <w:t xml:space="preserve"> бұйрығымен (алғаш ресми жарияланған күнінен кейін он күнтізбелік күн өткенсоң қолданысқа енгізіледі).</w:t>
      </w:r>
      <w:r>
        <w:br/>
      </w:r>
      <w:r>
        <w:rPr>
          <w:rFonts w:ascii="Times New Roman"/>
          <w:b w:val="false"/>
          <w:i w:val="false"/>
          <w:color w:val="000000"/>
          <w:sz w:val="28"/>
        </w:rPr>
        <w:t>
</w:t>
      </w:r>
    </w:p>
    <w:bookmarkStart w:name="z47" w:id="43"/>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 жасасу</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43"/>
    <w:bookmarkStart w:name="z48" w:id="44"/>
    <w:p>
      <w:pPr>
        <w:spacing w:after="0"/>
        <w:ind w:left="0"/>
        <w:jc w:val="both"/>
      </w:pPr>
      <w:r>
        <w:rPr>
          <w:rFonts w:ascii="Times New Roman"/>
          <w:b w:val="false"/>
          <w:i w:val="false"/>
          <w:color w:val="000000"/>
          <w:sz w:val="28"/>
        </w:rPr>
        <w:t>
      8. Мемлекеттік қызмет қағаз түрінде көрсетіледі.</w:t>
      </w:r>
    </w:p>
    <w:bookmarkEnd w:id="44"/>
    <w:p>
      <w:pPr>
        <w:spacing w:after="0"/>
        <w:ind w:left="0"/>
        <w:jc w:val="both"/>
      </w:pPr>
      <w:r>
        <w:rPr>
          <w:rFonts w:ascii="Times New Roman"/>
          <w:b w:val="false"/>
          <w:i w:val="false"/>
          <w:color w:val="000000"/>
          <w:sz w:val="28"/>
        </w:rPr>
        <w:t>
      Көрсетілетін қызметті беруші халыққа қызмет көрсету орталығымен және (немесе) өзге де көрсетілетін қызметті берушілермен өзара іс-қимыл жасамайды.</w:t>
      </w:r>
    </w:p>
    <w:bookmarkStart w:name="z163" w:id="45"/>
    <w:p>
      <w:pPr>
        <w:spacing w:after="0"/>
        <w:ind w:left="0"/>
        <w:jc w:val="both"/>
      </w:pPr>
      <w:r>
        <w:rPr>
          <w:rFonts w:ascii="Times New Roman"/>
          <w:b w:val="false"/>
          <w:i w:val="false"/>
          <w:color w:val="000000"/>
          <w:sz w:val="28"/>
        </w:rPr>
        <w:t xml:space="preserve">
      9. Осы Регламенттің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қызметті көрсету процесіндегі көрсетілетін қызметті берушінің құрылымдық бөлімшелерінің (қызметкерлерінің) өзара іс-қимылы, рәсімдер (іс-қимылдар) кезектілігі тәртібінің сипаттамасы, сондай ақ халыққа қызмет көрсету орталығы және (немесе) басқа көрсетілетін қызмет берушілермен өзара іс-қимыл тәртібінің және де мемлекеттік қызметтерді көрсету процесіндегі ақпараттық жүйелерді пайдалану тәртібі мемлекеттік қызмет көрсету кезінде бизнес-процестер анықтамалығында көрсетілген.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ҚР Әділет министрінің 13.06.2014 </w:t>
      </w:r>
      <w:r>
        <w:rPr>
          <w:rFonts w:ascii="Times New Roman"/>
          <w:b w:val="false"/>
          <w:i w:val="false"/>
          <w:color w:val="ff0000"/>
          <w:sz w:val="28"/>
        </w:rPr>
        <w:t xml:space="preserve"> № 200</w:t>
      </w:r>
      <w:r>
        <w:rPr>
          <w:rFonts w:ascii="Times New Roman"/>
          <w:b w:val="false"/>
          <w:i w:val="false"/>
          <w:color w:val="ff0000"/>
          <w:sz w:val="28"/>
        </w:rPr>
        <w:t xml:space="preserve"> бұйрығымен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 қорғалатын туындыларға</w:t>
            </w:r>
            <w:r>
              <w:br/>
            </w:r>
            <w:r>
              <w:rPr>
                <w:rFonts w:ascii="Times New Roman"/>
                <w:b w:val="false"/>
                <w:i w:val="false"/>
                <w:color w:val="000000"/>
                <w:sz w:val="20"/>
              </w:rPr>
              <w:t>құқықтарды мемлекеттік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Әділет министрінің 13.06.2014 </w:t>
      </w:r>
      <w:r>
        <w:rPr>
          <w:rFonts w:ascii="Times New Roman"/>
          <w:b w:val="false"/>
          <w:i w:val="false"/>
          <w:color w:val="ff0000"/>
          <w:sz w:val="28"/>
        </w:rPr>
        <w:t xml:space="preserve"> № 200</w:t>
      </w:r>
      <w:r>
        <w:rPr>
          <w:rFonts w:ascii="Times New Roman"/>
          <w:b w:val="false"/>
          <w:i w:val="false"/>
          <w:color w:val="ff0000"/>
          <w:sz w:val="28"/>
        </w:rPr>
        <w:t xml:space="preserve"> бұйрығымен (алғаш ресми жарияланған күнінен кейін он күнтізбелік күн өткен соң қолданысқа енгізіледі).</w:t>
      </w:r>
    </w:p>
    <w:p>
      <w:pPr>
        <w:spacing w:after="0"/>
        <w:ind w:left="0"/>
        <w:jc w:val="left"/>
      </w:pPr>
      <w:r>
        <w:rPr>
          <w:rFonts w:ascii="Times New Roman"/>
          <w:b/>
          <w:i w:val="false"/>
          <w:color w:val="000000"/>
        </w:rPr>
        <w:t xml:space="preserve"> Мемлекеттік қызметті көрсет схемасы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көрсетілетін қызметті берушіге жүгінген кезде</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2517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517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p>
    <w:p>
      <w:pPr>
        <w:spacing w:after="0"/>
        <w:ind w:left="0"/>
        <w:jc w:val="both"/>
      </w:pPr>
      <w:r>
        <w:drawing>
          <wp:inline distT="0" distB="0" distL="0" distR="0">
            <wp:extent cx="61976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976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 қорғалатын туындыларға</w:t>
            </w:r>
            <w:r>
              <w:br/>
            </w:r>
            <w:r>
              <w:rPr>
                <w:rFonts w:ascii="Times New Roman"/>
                <w:b w:val="false"/>
                <w:i w:val="false"/>
                <w:color w:val="000000"/>
                <w:sz w:val="20"/>
              </w:rPr>
              <w:t>құқықтарды мемлекеттік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2-қосымшамен толықтырылды - ҚР Әділет министрінің 13.06.2014 </w:t>
      </w:r>
      <w:r>
        <w:rPr>
          <w:rFonts w:ascii="Times New Roman"/>
          <w:b w:val="false"/>
          <w:i w:val="false"/>
          <w:color w:val="ff0000"/>
          <w:sz w:val="28"/>
        </w:rPr>
        <w:t xml:space="preserve"> № 200</w:t>
      </w:r>
      <w:r>
        <w:rPr>
          <w:rFonts w:ascii="Times New Roman"/>
          <w:b w:val="false"/>
          <w:i w:val="false"/>
          <w:color w:val="ff0000"/>
          <w:sz w:val="28"/>
        </w:rPr>
        <w:t xml:space="preserve"> бұйрығымен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165" w:id="46"/>
    <w:p>
      <w:pPr>
        <w:spacing w:after="0"/>
        <w:ind w:left="0"/>
        <w:jc w:val="left"/>
      </w:pPr>
      <w:r>
        <w:rPr>
          <w:rFonts w:ascii="Times New Roman"/>
          <w:b/>
          <w:i w:val="false"/>
          <w:color w:val="000000"/>
        </w:rPr>
        <w:t xml:space="preserve"> "Авторлық құқықпен қорғалатын туындыларға құқықтарды мемлекеттік тіркеу" мемлекеттік көрсетілетін қызметінің бизнес-процестері анықтамасы</w:t>
      </w:r>
    </w:p>
    <w:bookmarkEnd w:id="46"/>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27 ақпандағы</w:t>
            </w:r>
            <w:r>
              <w:br/>
            </w:r>
            <w:r>
              <w:rPr>
                <w:rFonts w:ascii="Times New Roman"/>
                <w:b w:val="false"/>
                <w:i w:val="false"/>
                <w:color w:val="000000"/>
                <w:sz w:val="20"/>
              </w:rPr>
              <w:t>№ 85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1" w:id="47"/>
    <w:p>
      <w:pPr>
        <w:spacing w:after="0"/>
        <w:ind w:left="0"/>
        <w:jc w:val="left"/>
      </w:pPr>
      <w:r>
        <w:rPr>
          <w:rFonts w:ascii="Times New Roman"/>
          <w:b/>
          <w:i w:val="false"/>
          <w:color w:val="000000"/>
        </w:rPr>
        <w:t xml:space="preserve"> "Мүліктік құқықтарды ұжымдық негізде басқаратын ұйымдарды</w:t>
      </w:r>
      <w:r>
        <w:br/>
      </w:r>
      <w:r>
        <w:rPr>
          <w:rFonts w:ascii="Times New Roman"/>
          <w:b/>
          <w:i w:val="false"/>
          <w:color w:val="000000"/>
        </w:rPr>
        <w:t>аккредиттеу" мемлекеттік көрсетілетін қызмет регламенті</w:t>
      </w:r>
      <w:r>
        <w:br/>
      </w:r>
      <w:r>
        <w:rPr>
          <w:rFonts w:ascii="Times New Roman"/>
          <w:b/>
          <w:i w:val="false"/>
          <w:color w:val="000000"/>
        </w:rPr>
        <w:t>1. Жалпы ережелер</w:t>
      </w:r>
    </w:p>
    <w:bookmarkEnd w:id="47"/>
    <w:bookmarkStart w:name="z53" w:id="48"/>
    <w:p>
      <w:pPr>
        <w:spacing w:after="0"/>
        <w:ind w:left="0"/>
        <w:jc w:val="both"/>
      </w:pPr>
      <w:r>
        <w:rPr>
          <w:rFonts w:ascii="Times New Roman"/>
          <w:b w:val="false"/>
          <w:i w:val="false"/>
          <w:color w:val="000000"/>
          <w:sz w:val="28"/>
        </w:rPr>
        <w:t>
      1. "Мүліктік құқықтарды ұжымдық негізде басқаратын ұйымдарды аккредиттеу" мемлекеттік көрсетілетін қызметі (бұдан әрі – мемлекеттік қызмет) Қазақстан Республикасы Үкіметінің 2014 жылғы 28 қаңтарда № 34 қаулысымен бекітілген "Мүліктік құқықтарды ұжымдық негізде басқаратын ұйымдарды аккредиттеу" мемлекеттiк көрсетілетін қызметтер стандартының (бұдан әрі – Стандарт) негізінде Қазақстан Республикасы Әділет министрлігінің Зияткерлік меншік құқығы комитетімен (бұдан әрі – көрсетілетін қызметті беруші), оның ішінде www.egov.kz "электрондық үкімет" веб-порталы немесе www.elicense.kz "Е-лицензиялау" веб-порталы арқылы көрсетіледі.</w:t>
      </w:r>
    </w:p>
    <w:bookmarkEnd w:id="48"/>
    <w:bookmarkStart w:name="z54" w:id="4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49"/>
    <w:bookmarkStart w:name="z55" w:id="50"/>
    <w:p>
      <w:pPr>
        <w:spacing w:after="0"/>
        <w:ind w:left="0"/>
        <w:jc w:val="both"/>
      </w:pPr>
      <w:r>
        <w:rPr>
          <w:rFonts w:ascii="Times New Roman"/>
          <w:b w:val="false"/>
          <w:i w:val="false"/>
          <w:color w:val="000000"/>
          <w:sz w:val="28"/>
        </w:rPr>
        <w:t>
      3. Мемлекеттік қызметті көрсету нәтижесі:</w:t>
      </w:r>
    </w:p>
    <w:bookmarkEnd w:id="50"/>
    <w:bookmarkStart w:name="z56" w:id="51"/>
    <w:p>
      <w:pPr>
        <w:spacing w:after="0"/>
        <w:ind w:left="0"/>
        <w:jc w:val="both"/>
      </w:pPr>
      <w:r>
        <w:rPr>
          <w:rFonts w:ascii="Times New Roman"/>
          <w:b w:val="false"/>
          <w:i w:val="false"/>
          <w:color w:val="000000"/>
          <w:sz w:val="28"/>
        </w:rPr>
        <w:t>
      1) қызмет берушіге жүгінген кезде – бес жыл мерзiмге аккредиттеу туралы куәлiк немесе қағаз тасығышта берілетін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w:t>
      </w:r>
    </w:p>
    <w:bookmarkEnd w:id="51"/>
    <w:bookmarkStart w:name="z57" w:id="52"/>
    <w:p>
      <w:pPr>
        <w:spacing w:after="0"/>
        <w:ind w:left="0"/>
        <w:jc w:val="both"/>
      </w:pPr>
      <w:r>
        <w:rPr>
          <w:rFonts w:ascii="Times New Roman"/>
          <w:b w:val="false"/>
          <w:i w:val="false"/>
          <w:color w:val="000000"/>
          <w:sz w:val="28"/>
        </w:rPr>
        <w:t>
      2) портал арқылы жүгінген кезде – бес жыл мерзiмге аккредиттеу туралы куәлiк немесе "жеке кабинетте" - көрсетілетін қызметті берушінің уәкілетті адамының (бұдан әрі – ЭЦҚ) куәландырылған электрондық құжат нысанда берілетін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w:t>
      </w:r>
    </w:p>
    <w:bookmarkEnd w:id="52"/>
    <w:p>
      <w:pPr>
        <w:spacing w:after="0"/>
        <w:ind w:left="0"/>
        <w:jc w:val="both"/>
      </w:pPr>
      <w:r>
        <w:rPr>
          <w:rFonts w:ascii="Times New Roman"/>
          <w:b w:val="false"/>
          <w:i w:val="false"/>
          <w:color w:val="000000"/>
          <w:sz w:val="28"/>
        </w:rPr>
        <w:t xml:space="preserve">
      Мемлекеттік қызметті көрсету нәтижесі нысаны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bookmarkStart w:name="z58" w:id="53"/>
    <w:p>
      <w:pPr>
        <w:spacing w:after="0"/>
        <w:ind w:left="0"/>
        <w:jc w:val="left"/>
      </w:pPr>
      <w:r>
        <w:rPr>
          <w:rFonts w:ascii="Times New Roman"/>
          <w:b/>
          <w:i w:val="false"/>
          <w:color w:val="000000"/>
        </w:rPr>
        <w:t xml:space="preserve"> 2. Мемлекеттік қызмет көрсету процесінде көрсетілетін қызмет</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53"/>
    <w:bookmarkStart w:name="z59" w:id="54"/>
    <w:p>
      <w:pPr>
        <w:spacing w:after="0"/>
        <w:ind w:left="0"/>
        <w:jc w:val="both"/>
      </w:pPr>
      <w:r>
        <w:rPr>
          <w:rFonts w:ascii="Times New Roman"/>
          <w:b w:val="false"/>
          <w:i w:val="false"/>
          <w:color w:val="000000"/>
          <w:sz w:val="28"/>
        </w:rPr>
        <w:t>
      4. Млекеттік қызмет көрсету рәсімдерінің (іс-қимылдарды) негіздемесі көрсетілетін қызмет берушінің көрсетілетін қызметті алушының өтінішін және Стандарттың 9-тармағында мемлекеттік қызмет көрсету үшін қажет құжаттарын алу немесе көрсетілетін қызметті алушының Стандарттың 9-тармағында көрсетілген мемлекеттік қызмет көрсету үшін қажет электрондық сұрауын алу болып табылады.</w:t>
      </w:r>
    </w:p>
    <w:bookmarkEnd w:id="54"/>
    <w:bookmarkStart w:name="z60" w:id="55"/>
    <w:p>
      <w:pPr>
        <w:spacing w:after="0"/>
        <w:ind w:left="0"/>
        <w:jc w:val="both"/>
      </w:pPr>
      <w:r>
        <w:rPr>
          <w:rFonts w:ascii="Times New Roman"/>
          <w:b w:val="false"/>
          <w:i w:val="false"/>
          <w:color w:val="000000"/>
          <w:sz w:val="28"/>
        </w:rPr>
        <w:t>
      5. Мемлекеттік қызмет көрсету процесінің құрамына енетін рәсімдер (іс-қимылдар):</w:t>
      </w:r>
    </w:p>
    <w:bookmarkEnd w:id="55"/>
    <w:bookmarkStart w:name="z61" w:id="56"/>
    <w:p>
      <w:pPr>
        <w:spacing w:after="0"/>
        <w:ind w:left="0"/>
        <w:jc w:val="both"/>
      </w:pPr>
      <w:r>
        <w:rPr>
          <w:rFonts w:ascii="Times New Roman"/>
          <w:b w:val="false"/>
          <w:i w:val="false"/>
          <w:color w:val="000000"/>
          <w:sz w:val="28"/>
        </w:rPr>
        <w:t>
      1) көрсетілетін қызметті беруші кеңсесінің қызметкерімен өтінішті мемлекеттік органдардың бірыңғай электронды құжат айналым жүйесінде (бұдан әрі – БЭҚАЖ) тіркеу;</w:t>
      </w:r>
    </w:p>
    <w:bookmarkEnd w:id="56"/>
    <w:bookmarkStart w:name="z62" w:id="57"/>
    <w:p>
      <w:pPr>
        <w:spacing w:after="0"/>
        <w:ind w:left="0"/>
        <w:jc w:val="both"/>
      </w:pPr>
      <w:r>
        <w:rPr>
          <w:rFonts w:ascii="Times New Roman"/>
          <w:b w:val="false"/>
          <w:i w:val="false"/>
          <w:color w:val="000000"/>
          <w:sz w:val="28"/>
        </w:rPr>
        <w:t>
      2) өтінішті көрсетілетін қызмет берушінің басшысымен қарауы;</w:t>
      </w:r>
    </w:p>
    <w:bookmarkEnd w:id="57"/>
    <w:bookmarkStart w:name="z63" w:id="58"/>
    <w:p>
      <w:pPr>
        <w:spacing w:after="0"/>
        <w:ind w:left="0"/>
        <w:jc w:val="both"/>
      </w:pPr>
      <w:r>
        <w:rPr>
          <w:rFonts w:ascii="Times New Roman"/>
          <w:b w:val="false"/>
          <w:i w:val="false"/>
          <w:color w:val="000000"/>
          <w:sz w:val="28"/>
        </w:rPr>
        <w:t>
      3) өтінішті көрсетілетін қызмет беруші басшысының орынбасарымен қарауы;</w:t>
      </w:r>
    </w:p>
    <w:bookmarkEnd w:id="58"/>
    <w:bookmarkStart w:name="z64" w:id="59"/>
    <w:p>
      <w:pPr>
        <w:spacing w:after="0"/>
        <w:ind w:left="0"/>
        <w:jc w:val="both"/>
      </w:pPr>
      <w:r>
        <w:rPr>
          <w:rFonts w:ascii="Times New Roman"/>
          <w:b w:val="false"/>
          <w:i w:val="false"/>
          <w:color w:val="000000"/>
          <w:sz w:val="28"/>
        </w:rPr>
        <w:t>
      4) өтінішті авторлық және сабақтас құқықтар саласындағы мемлекеттік қызметті жүзеге асыру басқармасы басшысының қарауы;</w:t>
      </w:r>
    </w:p>
    <w:bookmarkEnd w:id="59"/>
    <w:bookmarkStart w:name="z65" w:id="60"/>
    <w:p>
      <w:pPr>
        <w:spacing w:after="0"/>
        <w:ind w:left="0"/>
        <w:jc w:val="both"/>
      </w:pPr>
      <w:r>
        <w:rPr>
          <w:rFonts w:ascii="Times New Roman"/>
          <w:b w:val="false"/>
          <w:i w:val="false"/>
          <w:color w:val="000000"/>
          <w:sz w:val="28"/>
        </w:rPr>
        <w:t>
      5) авторлық және сабақтас құқықтар саласындағы мемлекеттік қызметті жүзеге асыру басқармасының бас сарапшысы немесе сарапшысымен өтінішті қарауы және мемлекеттік қызмет көрсету нәтижесін ресімдеуі;</w:t>
      </w:r>
    </w:p>
    <w:bookmarkEnd w:id="60"/>
    <w:bookmarkStart w:name="z66" w:id="61"/>
    <w:p>
      <w:pPr>
        <w:spacing w:after="0"/>
        <w:ind w:left="0"/>
        <w:jc w:val="both"/>
      </w:pPr>
      <w:r>
        <w:rPr>
          <w:rFonts w:ascii="Times New Roman"/>
          <w:b w:val="false"/>
          <w:i w:val="false"/>
          <w:color w:val="000000"/>
          <w:sz w:val="28"/>
        </w:rPr>
        <w:t>
      6) көрсетілетін қызметті беруші басшысының мемлекеттік қызмет көрсету нәтижесіне қол қоюы;</w:t>
      </w:r>
    </w:p>
    <w:bookmarkEnd w:id="61"/>
    <w:bookmarkStart w:name="z67" w:id="62"/>
    <w:p>
      <w:pPr>
        <w:spacing w:after="0"/>
        <w:ind w:left="0"/>
        <w:jc w:val="both"/>
      </w:pPr>
      <w:r>
        <w:rPr>
          <w:rFonts w:ascii="Times New Roman"/>
          <w:b w:val="false"/>
          <w:i w:val="false"/>
          <w:color w:val="000000"/>
          <w:sz w:val="28"/>
        </w:rPr>
        <w:t>
      7) көрсетілетін қызмет алушысына мемлекеттік қызмет көрсету нәтижесін жолдауы.</w:t>
      </w:r>
    </w:p>
    <w:bookmarkEnd w:id="62"/>
    <w:bookmarkStart w:name="z68" w:id="63"/>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іс-қимылының сипаттамасы</w:t>
      </w:r>
    </w:p>
    <w:bookmarkEnd w:id="63"/>
    <w:bookmarkStart w:name="z69" w:id="64"/>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мына құрылымдық бөлімшелері (қызметкерлері) қатысады:</w:t>
      </w:r>
    </w:p>
    <w:bookmarkEnd w:id="64"/>
    <w:bookmarkStart w:name="z70" w:id="65"/>
    <w:p>
      <w:pPr>
        <w:spacing w:after="0"/>
        <w:ind w:left="0"/>
        <w:jc w:val="both"/>
      </w:pPr>
      <w:r>
        <w:rPr>
          <w:rFonts w:ascii="Times New Roman"/>
          <w:b w:val="false"/>
          <w:i w:val="false"/>
          <w:color w:val="000000"/>
          <w:sz w:val="28"/>
        </w:rPr>
        <w:t>
      1) көрсетілетін қызмет беруші кеңсесінің қызметкері;</w:t>
      </w:r>
    </w:p>
    <w:bookmarkEnd w:id="65"/>
    <w:bookmarkStart w:name="z71" w:id="66"/>
    <w:p>
      <w:pPr>
        <w:spacing w:after="0"/>
        <w:ind w:left="0"/>
        <w:jc w:val="both"/>
      </w:pPr>
      <w:r>
        <w:rPr>
          <w:rFonts w:ascii="Times New Roman"/>
          <w:b w:val="false"/>
          <w:i w:val="false"/>
          <w:color w:val="000000"/>
          <w:sz w:val="28"/>
        </w:rPr>
        <w:t>
      2) көрсетілетін қызмет берушінің басшысы;</w:t>
      </w:r>
    </w:p>
    <w:bookmarkEnd w:id="66"/>
    <w:bookmarkStart w:name="z72" w:id="67"/>
    <w:p>
      <w:pPr>
        <w:spacing w:after="0"/>
        <w:ind w:left="0"/>
        <w:jc w:val="both"/>
      </w:pPr>
      <w:r>
        <w:rPr>
          <w:rFonts w:ascii="Times New Roman"/>
          <w:b w:val="false"/>
          <w:i w:val="false"/>
          <w:color w:val="000000"/>
          <w:sz w:val="28"/>
        </w:rPr>
        <w:t>
      3) көрсетілетін қызмет беруші басшысының орынбасары;</w:t>
      </w:r>
    </w:p>
    <w:bookmarkEnd w:id="67"/>
    <w:bookmarkStart w:name="z73" w:id="68"/>
    <w:p>
      <w:pPr>
        <w:spacing w:after="0"/>
        <w:ind w:left="0"/>
        <w:jc w:val="both"/>
      </w:pPr>
      <w:r>
        <w:rPr>
          <w:rFonts w:ascii="Times New Roman"/>
          <w:b w:val="false"/>
          <w:i w:val="false"/>
          <w:color w:val="000000"/>
          <w:sz w:val="28"/>
        </w:rPr>
        <w:t>
      4) авторлық және сабақтас құқықтар саласындағы мемлекеттік қызметті жүзеге асыру басқармасының басшысы;</w:t>
      </w:r>
    </w:p>
    <w:bookmarkEnd w:id="68"/>
    <w:bookmarkStart w:name="z74" w:id="69"/>
    <w:p>
      <w:pPr>
        <w:spacing w:after="0"/>
        <w:ind w:left="0"/>
        <w:jc w:val="both"/>
      </w:pPr>
      <w:r>
        <w:rPr>
          <w:rFonts w:ascii="Times New Roman"/>
          <w:b w:val="false"/>
          <w:i w:val="false"/>
          <w:color w:val="000000"/>
          <w:sz w:val="28"/>
        </w:rPr>
        <w:t>
      5) авторлық және сабақтас құқықтар саласындағы мемлекеттік қызметті жүзеге асыру басқармасының бас сарапшысы немесе сарапшысы.</w:t>
      </w:r>
    </w:p>
    <w:bookmarkEnd w:id="69"/>
    <w:bookmarkStart w:name="z75" w:id="70"/>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процестер (іс-қимылдар) кезектілігінің сипаттамасы:</w:t>
      </w:r>
    </w:p>
    <w:bookmarkEnd w:id="70"/>
    <w:bookmarkStart w:name="z76" w:id="71"/>
    <w:p>
      <w:pPr>
        <w:spacing w:after="0"/>
        <w:ind w:left="0"/>
        <w:jc w:val="both"/>
      </w:pPr>
      <w:r>
        <w:rPr>
          <w:rFonts w:ascii="Times New Roman"/>
          <w:b w:val="false"/>
          <w:i w:val="false"/>
          <w:color w:val="000000"/>
          <w:sz w:val="28"/>
        </w:rPr>
        <w:t>
      1) көрсетілетін қызмет беруші кеңсесінің қызметкері құжаттар түскен күннен бастап бір жұмыс күні ішінде, алынған құжаттарды БЭҚАЖ-да тіркеуден өткізеді және көрсетілетін қызметті берушінің басшысына қарауға жібереді, бұл ретте, өтініштің оң жақ төменгі бұрышына түскен күні мен кіріс нөмірі көрсетілген мемлекеттік тілдегі тіркеу мөртаңбасы қойылады;</w:t>
      </w:r>
    </w:p>
    <w:bookmarkEnd w:id="71"/>
    <w:bookmarkStart w:name="z77" w:id="72"/>
    <w:p>
      <w:pPr>
        <w:spacing w:after="0"/>
        <w:ind w:left="0"/>
        <w:jc w:val="both"/>
      </w:pPr>
      <w:r>
        <w:rPr>
          <w:rFonts w:ascii="Times New Roman"/>
          <w:b w:val="false"/>
          <w:i w:val="false"/>
          <w:color w:val="000000"/>
          <w:sz w:val="28"/>
        </w:rPr>
        <w:t>
      2) көрсетілетін қызмет берушінің басшысы құжаттар түскен күннен бастап бір жұмыс күні ішінде көрсетілетін қызметті беруші басшысының орынбасарына нұсқаумен жібереді;</w:t>
      </w:r>
    </w:p>
    <w:bookmarkEnd w:id="72"/>
    <w:bookmarkStart w:name="z78" w:id="73"/>
    <w:p>
      <w:pPr>
        <w:spacing w:after="0"/>
        <w:ind w:left="0"/>
        <w:jc w:val="both"/>
      </w:pPr>
      <w:r>
        <w:rPr>
          <w:rFonts w:ascii="Times New Roman"/>
          <w:b w:val="false"/>
          <w:i w:val="false"/>
          <w:color w:val="000000"/>
          <w:sz w:val="28"/>
        </w:rPr>
        <w:t>
      3) көрсетілетін қызмет беруші басшысының орынбасары құжаттар түскен күннен бастап бір жұмыс күні ішінде авторлық және сабақтас құқықтар саласындағы мемлекеттік қызметті жүзеге асыру басқармасының басшысына нұсқаумен жібереді;</w:t>
      </w:r>
    </w:p>
    <w:bookmarkEnd w:id="73"/>
    <w:bookmarkStart w:name="z79" w:id="74"/>
    <w:p>
      <w:pPr>
        <w:spacing w:after="0"/>
        <w:ind w:left="0"/>
        <w:jc w:val="both"/>
      </w:pPr>
      <w:r>
        <w:rPr>
          <w:rFonts w:ascii="Times New Roman"/>
          <w:b w:val="false"/>
          <w:i w:val="false"/>
          <w:color w:val="000000"/>
          <w:sz w:val="28"/>
        </w:rPr>
        <w:t>
      4) авторлық және сабақтас құқықтар саласындағы мемлекеттік қызметті жүзеге асыру басқармасының басшысы құжаттар түскен күннен бастап бір жұмыс күні ішінде авторлық және сабақтас құқықтар саласындағы мемлекеттік қызметті жүзеге асыру басқармасының бас сарапшысына немесе сарапшысына нұсқаумен жібереді;</w:t>
      </w:r>
    </w:p>
    <w:bookmarkEnd w:id="74"/>
    <w:bookmarkStart w:name="z80" w:id="75"/>
    <w:p>
      <w:pPr>
        <w:spacing w:after="0"/>
        <w:ind w:left="0"/>
        <w:jc w:val="both"/>
      </w:pPr>
      <w:r>
        <w:rPr>
          <w:rFonts w:ascii="Times New Roman"/>
          <w:b w:val="false"/>
          <w:i w:val="false"/>
          <w:color w:val="000000"/>
          <w:sz w:val="28"/>
        </w:rPr>
        <w:t>
      5) авторлық және сабақтас құқықтар саласындағы мемлекеттік қызметті жүзеге асыру басқармасының бас сарапшысы немесе сарапшысы құжаттар пакетін қарауға алғаннан кезден бастап көрсетілетін қызметті алушының өтінішін қарап мемлекеттік қызметті көрсету үшін қажет құжаттарды акредиттеу жөніндегі комиссияның қарауына жолдайды.</w:t>
      </w:r>
    </w:p>
    <w:bookmarkEnd w:id="75"/>
    <w:bookmarkStart w:name="z81" w:id="76"/>
    <w:p>
      <w:pPr>
        <w:spacing w:after="0"/>
        <w:ind w:left="0"/>
        <w:jc w:val="both"/>
      </w:pPr>
      <w:r>
        <w:rPr>
          <w:rFonts w:ascii="Times New Roman"/>
          <w:b w:val="false"/>
          <w:i w:val="false"/>
          <w:color w:val="000000"/>
          <w:sz w:val="28"/>
        </w:rPr>
        <w:t>
      Аккредиттеу жөнiндегi комиссия отырысының қорытындылары бойынша көрсетілетін қызмет беруші отырыс аяқталған күннен кейiн бес жұмыс күнiнен аспайтын мерзiмде аккредиттеу туралы немесе аккредитеуден дәлелді бас тарту туралы шешiм қабылдайды. Аккредиттеу туралы шешім қабылдаған жағдайда көрсетілетін қызмет беруші көрсетілетін қызмет алушыға бес жыл мерзiмге аккредиттеу туралы куәлiк бередi (Қазақстан Республикасының бүкіл аумағында таратылатын мерзімді баспа басылымдарында және көрсетілетін қызметті берушінің интернет-ресурсында аккредиттеу жөніндегі комиссияның отырысы өткізілетін күні туралы ақпаратты орналастырған кезден бастап күнтізбелік 65 (алпыс бес) күні мерзімі ішінде, телнұсқасын берген кезде 10 (он) жұмыс күні мерзімінде көрсетіледі);</w:t>
      </w:r>
    </w:p>
    <w:bookmarkEnd w:id="76"/>
    <w:bookmarkStart w:name="z82" w:id="77"/>
    <w:p>
      <w:pPr>
        <w:spacing w:after="0"/>
        <w:ind w:left="0"/>
        <w:jc w:val="both"/>
      </w:pPr>
      <w:r>
        <w:rPr>
          <w:rFonts w:ascii="Times New Roman"/>
          <w:b w:val="false"/>
          <w:i w:val="false"/>
          <w:color w:val="000000"/>
          <w:sz w:val="28"/>
        </w:rPr>
        <w:t>
      6) көрсетілетін қызметті берушінің басшысы бір жұмыс күні ішінде куәлікке немесе аккредиттеудан дәлелді бас тарту жауабына қол қояды;</w:t>
      </w:r>
    </w:p>
    <w:bookmarkEnd w:id="77"/>
    <w:bookmarkStart w:name="z83" w:id="78"/>
    <w:p>
      <w:pPr>
        <w:spacing w:after="0"/>
        <w:ind w:left="0"/>
        <w:jc w:val="both"/>
      </w:pPr>
      <w:r>
        <w:rPr>
          <w:rFonts w:ascii="Times New Roman"/>
          <w:b w:val="false"/>
          <w:i w:val="false"/>
          <w:color w:val="000000"/>
          <w:sz w:val="28"/>
        </w:rPr>
        <w:t>
      7) көрсетілетін қызметті беруші кеңсесінің қызметкері мемлекеттік қызмет көрсету нәтижесін бір жұмыс күні ішінде көрсетілетін қызметті алушының мекенжайына пошта арқылы жібереді.</w:t>
      </w:r>
    </w:p>
    <w:bookmarkEnd w:id="78"/>
    <w:bookmarkStart w:name="z84" w:id="79"/>
    <w:p>
      <w:pPr>
        <w:spacing w:after="0"/>
        <w:ind w:left="0"/>
        <w:jc w:val="both"/>
      </w:pPr>
      <w:r>
        <w:rPr>
          <w:rFonts w:ascii="Times New Roman"/>
          <w:b w:val="false"/>
          <w:i w:val="false"/>
          <w:color w:val="000000"/>
          <w:sz w:val="28"/>
        </w:rPr>
        <w:t>
      Мемлекеттік қызметті алу схемасы осы регламенттің 2-қосымшасында көрсетілген.</w:t>
      </w:r>
    </w:p>
    <w:bookmarkEnd w:id="79"/>
    <w:bookmarkStart w:name="z85" w:id="80"/>
    <w:p>
      <w:pPr>
        <w:spacing w:after="0"/>
        <w:ind w:left="0"/>
        <w:jc w:val="left"/>
      </w:pPr>
      <w:r>
        <w:rPr>
          <w:rFonts w:ascii="Times New Roman"/>
          <w:b/>
          <w:i w:val="false"/>
          <w:color w:val="000000"/>
        </w:rPr>
        <w:t xml:space="preserve"> 4. Мемлекеттік қызмет көрсету процесіндегі өзара іс-қимыл және</w:t>
      </w:r>
      <w:r>
        <w:br/>
      </w:r>
      <w:r>
        <w:rPr>
          <w:rFonts w:ascii="Times New Roman"/>
          <w:b/>
          <w:i w:val="false"/>
          <w:color w:val="000000"/>
        </w:rPr>
        <w:t>пайдалану тәртібінің сипаттамасы</w:t>
      </w:r>
    </w:p>
    <w:bookmarkEnd w:id="80"/>
    <w:bookmarkStart w:name="z86" w:id="81"/>
    <w:p>
      <w:pPr>
        <w:spacing w:after="0"/>
        <w:ind w:left="0"/>
        <w:jc w:val="both"/>
      </w:pPr>
      <w:r>
        <w:rPr>
          <w:rFonts w:ascii="Times New Roman"/>
          <w:b w:val="false"/>
          <w:i w:val="false"/>
          <w:color w:val="000000"/>
          <w:sz w:val="28"/>
        </w:rPr>
        <w:t>
      8. Көрсетілетін қызмет беруші мемлекеттік қызмет көрсету процесінде халыққа қызмет көрсету орталықтары және (немесе) басқа көрсетілетін қызмет берушілерімен байланыспайды.</w:t>
      </w:r>
    </w:p>
    <w:bookmarkEnd w:id="81"/>
    <w:bookmarkStart w:name="z87" w:id="82"/>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алушының өтініш беру тәртібі мен көрсетілетін қызмет алушы және көрсетілетін қызмет беруші рәсімінің (іс-қыймылдар) кезектілігінің сипаттамасы мемлекеттік қызмет көрсету көрсету қолданылатын ақпараттық жүйелердің функционалдық іс-қимылдар диаграммасы түрінде кестелік нысанда осы Регламенттің 2-қосымшасында келтірілген.</w:t>
      </w:r>
    </w:p>
    <w:bookmarkEnd w:id="82"/>
    <w:bookmarkStart w:name="z88" w:id="83"/>
    <w:p>
      <w:pPr>
        <w:spacing w:after="0"/>
        <w:ind w:left="0"/>
        <w:jc w:val="both"/>
      </w:pPr>
      <w:r>
        <w:rPr>
          <w:rFonts w:ascii="Times New Roman"/>
          <w:b w:val="false"/>
          <w:i w:val="false"/>
          <w:color w:val="000000"/>
          <w:sz w:val="28"/>
        </w:rPr>
        <w:t>
      Көрсетілетін қызметті алушы өтінішті портал арқылы береді, бұл өтінім көрсетілетін қызметті берушінің қарауына жіберіледі.</w:t>
      </w:r>
    </w:p>
    <w:bookmarkEnd w:id="83"/>
    <w:bookmarkStart w:name="z89" w:id="84"/>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авторизациялануы тиіс.</w:t>
      </w:r>
    </w:p>
    <w:bookmarkEnd w:id="84"/>
    <w:bookmarkStart w:name="z90" w:id="85"/>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өтініш жасауы үшін порталдан "Мүліктік құқықтарды ұжымдық негізде басқаратын ұйымдарды аккредиттеу" таңдайды. Жүйе көрсетілетін қызмет алушы туралы деректерді автоматты түрде толтыра отырып, өтініш берудің бастапқы адымын қалыптастырады.</w:t>
      </w:r>
    </w:p>
    <w:bookmarkEnd w:id="85"/>
    <w:bookmarkStart w:name="z91" w:id="86"/>
    <w:p>
      <w:pPr>
        <w:spacing w:after="0"/>
        <w:ind w:left="0"/>
        <w:jc w:val="both"/>
      </w:pPr>
      <w:r>
        <w:rPr>
          <w:rFonts w:ascii="Times New Roman"/>
          <w:b w:val="false"/>
          <w:i w:val="false"/>
          <w:color w:val="000000"/>
          <w:sz w:val="28"/>
        </w:rPr>
        <w:t>
      Көрсетілетін қызметті алушы порталдағы келесі жылжымалы терезелердегі деректерді толтырады:</w:t>
      </w:r>
    </w:p>
    <w:bookmarkEnd w:id="86"/>
    <w:bookmarkStart w:name="z92" w:id="87"/>
    <w:p>
      <w:pPr>
        <w:spacing w:after="0"/>
        <w:ind w:left="0"/>
        <w:jc w:val="both"/>
      </w:pPr>
      <w:r>
        <w:rPr>
          <w:rFonts w:ascii="Times New Roman"/>
          <w:b w:val="false"/>
          <w:i w:val="false"/>
          <w:color w:val="000000"/>
          <w:sz w:val="28"/>
        </w:rPr>
        <w:t>
      1) көрсетілетін қызметті алушының электронды цифирлық қолтаңбамен (бұдан әрі – ЭЦҚ) куәландырылған электрондық құжат нысанында сұрау салу;</w:t>
      </w:r>
    </w:p>
    <w:bookmarkEnd w:id="87"/>
    <w:bookmarkStart w:name="z93" w:id="88"/>
    <w:p>
      <w:pPr>
        <w:spacing w:after="0"/>
        <w:ind w:left="0"/>
        <w:jc w:val="both"/>
      </w:pPr>
      <w:r>
        <w:rPr>
          <w:rFonts w:ascii="Times New Roman"/>
          <w:b w:val="false"/>
          <w:i w:val="false"/>
          <w:color w:val="000000"/>
          <w:sz w:val="28"/>
        </w:rPr>
        <w:t>
      2) электрондық құжат нысанында аккредиттеуден өту туралы жалпы жиналыс шешімі;</w:t>
      </w:r>
    </w:p>
    <w:bookmarkEnd w:id="88"/>
    <w:bookmarkStart w:name="z94" w:id="89"/>
    <w:p>
      <w:pPr>
        <w:spacing w:after="0"/>
        <w:ind w:left="0"/>
        <w:jc w:val="both"/>
      </w:pPr>
      <w:r>
        <w:rPr>
          <w:rFonts w:ascii="Times New Roman"/>
          <w:b w:val="false"/>
          <w:i w:val="false"/>
          <w:color w:val="000000"/>
          <w:sz w:val="28"/>
        </w:rPr>
        <w:t>
      3) электрондық құжат нысанында ұйымның ұжымдық негізде мүліктік құқықтарды басқаратын шетелдiк ұйымдармен жасасқан екiжақты және көпжақты келiсiмдерiнің көшірмелері;</w:t>
      </w:r>
    </w:p>
    <w:bookmarkEnd w:id="89"/>
    <w:bookmarkStart w:name="z95" w:id="90"/>
    <w:p>
      <w:pPr>
        <w:spacing w:after="0"/>
        <w:ind w:left="0"/>
        <w:jc w:val="both"/>
      </w:pPr>
      <w:r>
        <w:rPr>
          <w:rFonts w:ascii="Times New Roman"/>
          <w:b w:val="false"/>
          <w:i w:val="false"/>
          <w:color w:val="000000"/>
          <w:sz w:val="28"/>
        </w:rPr>
        <w:t>
      4) электрондық құжат нысанында жалпы жиналыстың сыйақы мөлшеріне қатысты шешімі;</w:t>
      </w:r>
    </w:p>
    <w:bookmarkEnd w:id="90"/>
    <w:bookmarkStart w:name="z96" w:id="91"/>
    <w:p>
      <w:pPr>
        <w:spacing w:after="0"/>
        <w:ind w:left="0"/>
        <w:jc w:val="both"/>
      </w:pPr>
      <w:r>
        <w:rPr>
          <w:rFonts w:ascii="Times New Roman"/>
          <w:b w:val="false"/>
          <w:i w:val="false"/>
          <w:color w:val="000000"/>
          <w:sz w:val="28"/>
        </w:rPr>
        <w:t>
      5) электрондық құжат нысанында жалпы жиналыстың пайдаланушылармен лицензиялық шарт жасасу талаптарына қатысты шешімі;</w:t>
      </w:r>
    </w:p>
    <w:bookmarkEnd w:id="91"/>
    <w:bookmarkStart w:name="z97" w:id="92"/>
    <w:p>
      <w:pPr>
        <w:spacing w:after="0"/>
        <w:ind w:left="0"/>
        <w:jc w:val="both"/>
      </w:pPr>
      <w:r>
        <w:rPr>
          <w:rFonts w:ascii="Times New Roman"/>
          <w:b w:val="false"/>
          <w:i w:val="false"/>
          <w:color w:val="000000"/>
          <w:sz w:val="28"/>
        </w:rPr>
        <w:t>
      6) электрондық құжат нысанында жалпы жиналыстың жиналған сыйақыны бөлу және төлеу тәсіліне қатысты шешімі;</w:t>
      </w:r>
    </w:p>
    <w:bookmarkEnd w:id="92"/>
    <w:bookmarkStart w:name="z98" w:id="93"/>
    <w:p>
      <w:pPr>
        <w:spacing w:after="0"/>
        <w:ind w:left="0"/>
        <w:jc w:val="both"/>
      </w:pPr>
      <w:r>
        <w:rPr>
          <w:rFonts w:ascii="Times New Roman"/>
          <w:b w:val="false"/>
          <w:i w:val="false"/>
          <w:color w:val="000000"/>
          <w:sz w:val="28"/>
        </w:rPr>
        <w:t>
      7) электрондық құжаттардың көшірмелері нысанында ұжымдық негізде мүліктік құқықтарды басқаратын шетелдiк ұйымның зияткерлік меншік саласындағы соңғы екі жылдағы қызметін тексеру туралы мәліметтер;</w:t>
      </w:r>
    </w:p>
    <w:bookmarkEnd w:id="93"/>
    <w:bookmarkStart w:name="z99" w:id="94"/>
    <w:p>
      <w:pPr>
        <w:spacing w:after="0"/>
        <w:ind w:left="0"/>
        <w:jc w:val="both"/>
      </w:pPr>
      <w:r>
        <w:rPr>
          <w:rFonts w:ascii="Times New Roman"/>
          <w:b w:val="false"/>
          <w:i w:val="false"/>
          <w:color w:val="000000"/>
          <w:sz w:val="28"/>
        </w:rPr>
        <w:t>
      8) құжаттың электрондық көшірмелері нысанында авторлық құқық және сабақтас құқықтар объектілері құқық иеленушілерінің көрсетілетін қызметті алушыға қатысты пікірлері;</w:t>
      </w:r>
    </w:p>
    <w:bookmarkEnd w:id="94"/>
    <w:bookmarkStart w:name="z100" w:id="95"/>
    <w:p>
      <w:pPr>
        <w:spacing w:after="0"/>
        <w:ind w:left="0"/>
        <w:jc w:val="both"/>
      </w:pPr>
      <w:r>
        <w:rPr>
          <w:rFonts w:ascii="Times New Roman"/>
          <w:b w:val="false"/>
          <w:i w:val="false"/>
          <w:color w:val="000000"/>
          <w:sz w:val="28"/>
        </w:rPr>
        <w:t xml:space="preserve">
      9) мемлекеттік көрсетілетін қызмет стандартындағы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мәліметтер нысаны.</w:t>
      </w:r>
    </w:p>
    <w:bookmarkEnd w:id="95"/>
    <w:bookmarkStart w:name="z101" w:id="96"/>
    <w:p>
      <w:pPr>
        <w:spacing w:after="0"/>
        <w:ind w:left="0"/>
        <w:jc w:val="both"/>
      </w:pPr>
      <w:r>
        <w:rPr>
          <w:rFonts w:ascii="Times New Roman"/>
          <w:b w:val="false"/>
          <w:i w:val="false"/>
          <w:color w:val="000000"/>
          <w:sz w:val="28"/>
        </w:rPr>
        <w:t>
      Көрсетілетін қызмет алушы оны ЭЦҚ-мен қол қоя отырып, сұрау салуды сақтайды.</w:t>
      </w:r>
    </w:p>
    <w:bookmarkEnd w:id="96"/>
    <w:bookmarkStart w:name="z102" w:id="97"/>
    <w:p>
      <w:pPr>
        <w:spacing w:after="0"/>
        <w:ind w:left="0"/>
        <w:jc w:val="both"/>
      </w:pPr>
      <w:r>
        <w:rPr>
          <w:rFonts w:ascii="Times New Roman"/>
          <w:b w:val="false"/>
          <w:i w:val="false"/>
          <w:color w:val="000000"/>
          <w:sz w:val="28"/>
        </w:rPr>
        <w:t>
      Сұрау салу Порталы арқылы жіберілген кезде көрсетілетін қызмет алушының "жеке кабинеттен" өтініш туралы ақпарат қол жетімді болады, ол көрсетілетін қызметті берушінің өтінішін өңдеу барысында жаңартылып отырады (жеткізілгені, тіркелгені, орындалғаны туралы белгі, қаралғаны туралы не қараудан бас тарту жауап).</w:t>
      </w:r>
    </w:p>
    <w:bookmarkEnd w:id="97"/>
    <w:bookmarkStart w:name="z103" w:id="98"/>
    <w:p>
      <w:pPr>
        <w:spacing w:after="0"/>
        <w:ind w:left="0"/>
        <w:jc w:val="both"/>
      </w:pPr>
      <w:r>
        <w:rPr>
          <w:rFonts w:ascii="Times New Roman"/>
          <w:b w:val="false"/>
          <w:i w:val="false"/>
          <w:color w:val="000000"/>
          <w:sz w:val="28"/>
        </w:rPr>
        <w:t>
      10. Мемлекеттік қызметті алушының портал арқылы жүгінген кезіндегі көрсетілетін қызметті берушінің өтініш беру тәртібі мен рәсімдер (іс-қимылдар) кезектілігінің сипаттамасы:</w:t>
      </w:r>
    </w:p>
    <w:bookmarkEnd w:id="98"/>
    <w:bookmarkStart w:name="z104" w:id="99"/>
    <w:p>
      <w:pPr>
        <w:spacing w:after="0"/>
        <w:ind w:left="0"/>
        <w:jc w:val="both"/>
      </w:pPr>
      <w:r>
        <w:rPr>
          <w:rFonts w:ascii="Times New Roman"/>
          <w:b w:val="false"/>
          <w:i w:val="false"/>
          <w:color w:val="000000"/>
          <w:sz w:val="28"/>
        </w:rPr>
        <w:t>
      1) көрсетілетін қызметті беруші кеңсесінің қызметкері порталға құжаттар түскен күннен бастап бір жұмыс күні ішінде алынған құжаттарды порталда тіркеуден өткізеді және портал арқылы заң қызметін көрсету және көрсетілетін қызметті беруші басшысының қарауына береді.</w:t>
      </w:r>
    </w:p>
    <w:bookmarkEnd w:id="99"/>
    <w:bookmarkStart w:name="z105" w:id="100"/>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 басшысының орынбасарына нұсқаумен жібереді;</w:t>
      </w:r>
    </w:p>
    <w:bookmarkEnd w:id="100"/>
    <w:bookmarkStart w:name="z106" w:id="101"/>
    <w:p>
      <w:pPr>
        <w:spacing w:after="0"/>
        <w:ind w:left="0"/>
        <w:jc w:val="both"/>
      </w:pPr>
      <w:r>
        <w:rPr>
          <w:rFonts w:ascii="Times New Roman"/>
          <w:b w:val="false"/>
          <w:i w:val="false"/>
          <w:color w:val="000000"/>
          <w:sz w:val="28"/>
        </w:rPr>
        <w:t>
      3) көрсетілетін қызметті беруші басшысының орынбасары авторлық және сабақтас құқықтар саласындағы мемлекеттік қызметті жүзеге асыру басқармасының басшысына нұсқаумен жібереді;</w:t>
      </w:r>
    </w:p>
    <w:bookmarkEnd w:id="101"/>
    <w:bookmarkStart w:name="z107" w:id="102"/>
    <w:p>
      <w:pPr>
        <w:spacing w:after="0"/>
        <w:ind w:left="0"/>
        <w:jc w:val="both"/>
      </w:pPr>
      <w:r>
        <w:rPr>
          <w:rFonts w:ascii="Times New Roman"/>
          <w:b w:val="false"/>
          <w:i w:val="false"/>
          <w:color w:val="000000"/>
          <w:sz w:val="28"/>
        </w:rPr>
        <w:t>
      4) авторлық және сабақтас құқықтар саласындағы мемлекеттік қызметті жүзеге асыру басқармасының басшысы құжаттар түскен күннен бастап бір жұмыс күні ішінде авторлық және сабақтас құқықтар саласындағы мемлекеттік қызметті жүзеге асыру басқармасының бас сарапшысына немесе сарапшысына нұсқаумен жібереді;</w:t>
      </w:r>
    </w:p>
    <w:bookmarkEnd w:id="102"/>
    <w:bookmarkStart w:name="z108" w:id="103"/>
    <w:p>
      <w:pPr>
        <w:spacing w:after="0"/>
        <w:ind w:left="0"/>
        <w:jc w:val="both"/>
      </w:pPr>
      <w:r>
        <w:rPr>
          <w:rFonts w:ascii="Times New Roman"/>
          <w:b w:val="false"/>
          <w:i w:val="false"/>
          <w:color w:val="000000"/>
          <w:sz w:val="28"/>
        </w:rPr>
        <w:t>
      5) авторлық және сабақтас құқықтар саласындағы мемлекеттік қызметті жүзеге асыру басқармасының бас сарапышысы немесе сарапшысы құжаттар пакетін көрсетілетін қызметті берушіге тапсырған кезден бастап құжаттарды акредиттеу жөніндегі комиссияның қарауына дайындайды.</w:t>
      </w:r>
    </w:p>
    <w:bookmarkEnd w:id="103"/>
    <w:bookmarkStart w:name="z109" w:id="104"/>
    <w:p>
      <w:pPr>
        <w:spacing w:after="0"/>
        <w:ind w:left="0"/>
        <w:jc w:val="both"/>
      </w:pPr>
      <w:r>
        <w:rPr>
          <w:rFonts w:ascii="Times New Roman"/>
          <w:b w:val="false"/>
          <w:i w:val="false"/>
          <w:color w:val="000000"/>
          <w:sz w:val="28"/>
        </w:rPr>
        <w:t>
      Аккредиттеу жөнiндегi комиссия отырысының қорытындылары бойынша көрсетілетін қызметті беруші отырыс аяқталған күннен кейiн бес жұмыс күнiнен аспайтын мерзiмде аккредиттеу туралы немесе бас тарту туралы шешiм қабылдайды. Аккредиттеу туралы шешім қабылдаған жағдайда көрсетілетін қызметті беруші көрсетілетін қызметті алушыға бес жыл мерзiмге аккредиттеу туралы куәлiк бередi;</w:t>
      </w:r>
    </w:p>
    <w:bookmarkEnd w:id="104"/>
    <w:bookmarkStart w:name="z110" w:id="105"/>
    <w:p>
      <w:pPr>
        <w:spacing w:after="0"/>
        <w:ind w:left="0"/>
        <w:jc w:val="both"/>
      </w:pPr>
      <w:r>
        <w:rPr>
          <w:rFonts w:ascii="Times New Roman"/>
          <w:b w:val="false"/>
          <w:i w:val="false"/>
          <w:color w:val="000000"/>
          <w:sz w:val="28"/>
        </w:rPr>
        <w:t>
      6) көрсетілетін қызметті берушінің басшысы бір жұмыс күні ішінде куәлікке немесе аккредиттеудан бас тартуға қол қояды:</w:t>
      </w:r>
    </w:p>
    <w:bookmarkEnd w:id="105"/>
    <w:bookmarkStart w:name="z111" w:id="106"/>
    <w:p>
      <w:pPr>
        <w:spacing w:after="0"/>
        <w:ind w:left="0"/>
        <w:jc w:val="both"/>
      </w:pPr>
      <w:r>
        <w:rPr>
          <w:rFonts w:ascii="Times New Roman"/>
          <w:b w:val="false"/>
          <w:i w:val="false"/>
          <w:color w:val="000000"/>
          <w:sz w:val="28"/>
        </w:rPr>
        <w:t>
      Көрсетілетін қызметті алушыға мемлекеттік қызмет көрсету нәтижесі көрсетілетін қызмет алушының жеке кабинетіне автоматты түрде жолданады.</w:t>
      </w:r>
    </w:p>
    <w:bookmarkEnd w:id="106"/>
    <w:bookmarkStart w:name="z166" w:id="107"/>
    <w:p>
      <w:pPr>
        <w:spacing w:after="0"/>
        <w:ind w:left="0"/>
        <w:jc w:val="both"/>
      </w:pPr>
      <w:r>
        <w:rPr>
          <w:rFonts w:ascii="Times New Roman"/>
          <w:b w:val="false"/>
          <w:i w:val="false"/>
          <w:color w:val="000000"/>
          <w:sz w:val="28"/>
        </w:rPr>
        <w:t xml:space="preserve">
      11. Осы Регламенттің </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мемлекеттік қызметті көрсету процесіндегі көрсетілетін қызметті берушінің құрылымдық бөлімшелерінің (қызметкерлерінің) өзара іс-қимылы, рәсімдер (іс-қимылдар) кезектілігі тәртібінің сипаттамасы, сондай-ақ халыққа қызмет көрсету орталығы және (немесе) басқа көрсетілетін қызмет берушілермен өзара іс-қимыл тәртібінің және мемлекеттік қызметтерді көрсету процесіндегі ақпараттық жүйелерді пайдалану тәртібі мемлекеттік қызмет көрсету кезінде бизнес-процестер анықтамалығында көрсетілген.</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ҚР Әділет министрінің 13.06.2014 </w:t>
      </w:r>
      <w:r>
        <w:rPr>
          <w:rFonts w:ascii="Times New Roman"/>
          <w:b w:val="false"/>
          <w:i w:val="false"/>
          <w:color w:val="ff0000"/>
          <w:sz w:val="28"/>
        </w:rPr>
        <w:t xml:space="preserve"> № 200</w:t>
      </w:r>
      <w:r>
        <w:rPr>
          <w:rFonts w:ascii="Times New Roman"/>
          <w:b w:val="false"/>
          <w:i w:val="false"/>
          <w:color w:val="ff0000"/>
          <w:sz w:val="28"/>
        </w:rPr>
        <w:t xml:space="preserve"> бұйрығымен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құқықтарды ұжымдық</w:t>
            </w:r>
            <w:r>
              <w:br/>
            </w:r>
            <w:r>
              <w:rPr>
                <w:rFonts w:ascii="Times New Roman"/>
                <w:b w:val="false"/>
                <w:i w:val="false"/>
                <w:color w:val="000000"/>
                <w:sz w:val="20"/>
              </w:rPr>
              <w:t>негізде басқаратын ұйымдарды</w:t>
            </w:r>
            <w:r>
              <w:br/>
            </w:r>
            <w:r>
              <w:rPr>
                <w:rFonts w:ascii="Times New Roman"/>
                <w:b w:val="false"/>
                <w:i w:val="false"/>
                <w:color w:val="000000"/>
                <w:sz w:val="20"/>
              </w:rPr>
              <w:t>аккредиттеу" 1-қосымша</w:t>
            </w:r>
          </w:p>
        </w:tc>
      </w:tr>
    </w:tbl>
    <w:p>
      <w:pPr>
        <w:spacing w:after="0"/>
        <w:ind w:left="0"/>
        <w:jc w:val="left"/>
      </w:pPr>
      <w:r>
        <w:rPr>
          <w:rFonts w:ascii="Times New Roman"/>
          <w:b/>
          <w:i w:val="false"/>
          <w:color w:val="000000"/>
        </w:rPr>
        <w:t xml:space="preserve"> Мемлекеттік қызметті көрсету нәтижесі нысаны</w:t>
      </w:r>
    </w:p>
    <w:p>
      <w:pPr>
        <w:spacing w:after="0"/>
        <w:ind w:left="0"/>
        <w:jc w:val="left"/>
      </w:pPr>
      <w:r>
        <w:br/>
      </w:r>
    </w:p>
    <w:p>
      <w:pPr>
        <w:spacing w:after="0"/>
        <w:ind w:left="0"/>
        <w:jc w:val="both"/>
      </w:pPr>
      <w:r>
        <w:drawing>
          <wp:inline distT="0" distB="0" distL="0" distR="0">
            <wp:extent cx="63500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787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құқықтарды ұжымдық</w:t>
            </w:r>
            <w:r>
              <w:br/>
            </w:r>
            <w:r>
              <w:rPr>
                <w:rFonts w:ascii="Times New Roman"/>
                <w:b w:val="false"/>
                <w:i w:val="false"/>
                <w:color w:val="000000"/>
                <w:sz w:val="20"/>
              </w:rPr>
              <w:t>негізде басқаратын ұйымдарды</w:t>
            </w:r>
            <w:r>
              <w:br/>
            </w:r>
            <w:r>
              <w:rPr>
                <w:rFonts w:ascii="Times New Roman"/>
                <w:b w:val="false"/>
                <w:i w:val="false"/>
                <w:color w:val="000000"/>
                <w:sz w:val="20"/>
              </w:rPr>
              <w:t>аккредиттеу" 2-қосымша</w:t>
            </w:r>
          </w:p>
        </w:tc>
      </w:tr>
    </w:tbl>
    <w:p>
      <w:pPr>
        <w:spacing w:after="0"/>
        <w:ind w:left="0"/>
        <w:jc w:val="left"/>
      </w:pPr>
      <w:r>
        <w:rPr>
          <w:rFonts w:ascii="Times New Roman"/>
          <w:b/>
          <w:i w:val="false"/>
          <w:color w:val="000000"/>
        </w:rPr>
        <w:t xml:space="preserve"> Көрсетілетін мемлекеттік қызметті алу схемасы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көрсетілетін қзметті берушіге жүгінген кезде</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6454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454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p>
    <w:p>
      <w:pPr>
        <w:spacing w:after="0"/>
        <w:ind w:left="0"/>
        <w:jc w:val="both"/>
      </w:pPr>
      <w:r>
        <w:drawing>
          <wp:inline distT="0" distB="0" distL="0" distR="0">
            <wp:extent cx="7683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83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мемлекеттік қызметті алу схемасы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"электрондық үкіметтің" порталы арқылы</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6200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p>
    <w:p>
      <w:pPr>
        <w:spacing w:after="0"/>
        <w:ind w:left="0"/>
        <w:jc w:val="both"/>
      </w:pPr>
      <w:r>
        <w:drawing>
          <wp:inline distT="0" distB="0" distL="0" distR="0">
            <wp:extent cx="72009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009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құқықтарды ұжымдық</w:t>
            </w:r>
            <w:r>
              <w:br/>
            </w:r>
            <w:r>
              <w:rPr>
                <w:rFonts w:ascii="Times New Roman"/>
                <w:b w:val="false"/>
                <w:i w:val="false"/>
                <w:color w:val="000000"/>
                <w:sz w:val="20"/>
              </w:rPr>
              <w:t>негізде басқаратын ұйымдарды</w:t>
            </w:r>
            <w:r>
              <w:br/>
            </w:r>
            <w:r>
              <w:rPr>
                <w:rFonts w:ascii="Times New Roman"/>
                <w:b w:val="false"/>
                <w:i w:val="false"/>
                <w:color w:val="000000"/>
                <w:sz w:val="20"/>
              </w:rPr>
              <w:t>аккредиттеу" 3-қосымша</w:t>
            </w:r>
          </w:p>
        </w:tc>
      </w:tr>
    </w:tbl>
    <w:p>
      <w:pPr>
        <w:spacing w:after="0"/>
        <w:ind w:left="0"/>
        <w:jc w:val="left"/>
      </w:pPr>
      <w:r>
        <w:rPr>
          <w:rFonts w:ascii="Times New Roman"/>
          <w:b/>
          <w:i w:val="false"/>
          <w:color w:val="000000"/>
        </w:rPr>
        <w:t xml:space="preserve"> ЭҮП арқылы электрондық мемлекеттік қызметтерді көрсету кезінде</w:t>
      </w:r>
      <w:r>
        <w:br/>
      </w:r>
      <w:r>
        <w:rPr>
          <w:rFonts w:ascii="Times New Roman"/>
          <w:b/>
          <w:i w:val="false"/>
          <w:color w:val="000000"/>
        </w:rPr>
        <w:t>функционалдық өзара іс-қимылдың № 1 диаграммасы</w:t>
      </w:r>
    </w:p>
    <w:p>
      <w:pPr>
        <w:spacing w:after="0"/>
        <w:ind w:left="0"/>
        <w:jc w:val="left"/>
      </w:pPr>
      <w:r>
        <w:br/>
      </w:r>
    </w:p>
    <w:p>
      <w:pPr>
        <w:spacing w:after="0"/>
        <w:ind w:left="0"/>
        <w:jc w:val="both"/>
      </w:pPr>
      <w:r>
        <w:drawing>
          <wp:inline distT="0" distB="0" distL="0" distR="0">
            <wp:extent cx="6413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13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берушінің және көрсетілетін қызметті алушының өтініш беру және рәсімдер (іс-қимылдар) кезектілігі тәртібінің сипаттамасы:</w:t>
      </w:r>
    </w:p>
    <w:bookmarkStart w:name="z115" w:id="108"/>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тіркеуді жүзеге асырады, ол көрсетілетін қызметті алушының компьютерінің интернет-браузерінде сақталады (порталға тіркелмеген тұтынушылар үшін жүзеге асырылады);</w:t>
      </w:r>
    </w:p>
    <w:bookmarkEnd w:id="108"/>
    <w:bookmarkStart w:name="z116" w:id="109"/>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ЭЦП тіркеу куәлігін бекіту, мемлекеттік қызметті алу үшін порталда алушының паролін енгізу процесі (авторизациялау процесі);</w:t>
      </w:r>
    </w:p>
    <w:bookmarkEnd w:id="109"/>
    <w:bookmarkStart w:name="z117" w:id="110"/>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логин (ЖСН) және пароль арқылы порталда тексеру;</w:t>
      </w:r>
    </w:p>
    <w:bookmarkEnd w:id="110"/>
    <w:bookmarkStart w:name="z118" w:id="111"/>
    <w:p>
      <w:pPr>
        <w:spacing w:after="0"/>
        <w:ind w:left="0"/>
        <w:jc w:val="both"/>
      </w:pPr>
      <w:r>
        <w:rPr>
          <w:rFonts w:ascii="Times New Roman"/>
          <w:b w:val="false"/>
          <w:i w:val="false"/>
          <w:color w:val="000000"/>
          <w:sz w:val="28"/>
        </w:rPr>
        <w:t>
      4) 2-процесс - порталда көрсетілетін қызметті алушылар деректерінде бар бұзушылықтарға байланысты авторизацияда бас тарту туралы хабарды қалыптастыру;</w:t>
      </w:r>
    </w:p>
    <w:bookmarkEnd w:id="111"/>
    <w:bookmarkStart w:name="z119" w:id="112"/>
    <w:p>
      <w:pPr>
        <w:spacing w:after="0"/>
        <w:ind w:left="0"/>
        <w:jc w:val="both"/>
      </w:pPr>
      <w:r>
        <w:rPr>
          <w:rFonts w:ascii="Times New Roman"/>
          <w:b w:val="false"/>
          <w:i w:val="false"/>
          <w:color w:val="000000"/>
          <w:sz w:val="28"/>
        </w:rPr>
        <w:t>
      5) 3-процесс – осы Регламентте көрсетілген қызметті алушының порталда таңдауы, қызмет көрсету үшін сұрау нысанын экранға шығару және оның құрылымы мен форматтық талаптарын ескере отырып (деректерді енгізу) нысанды алушының толтыруы, сұрау салу нысанына қажетті құжаттарды электрондық түрде тіркеуі;</w:t>
      </w:r>
    </w:p>
    <w:bookmarkEnd w:id="112"/>
    <w:bookmarkStart w:name="z120" w:id="113"/>
    <w:p>
      <w:pPr>
        <w:spacing w:after="0"/>
        <w:ind w:left="0"/>
        <w:jc w:val="both"/>
      </w:pPr>
      <w:r>
        <w:rPr>
          <w:rFonts w:ascii="Times New Roman"/>
          <w:b w:val="false"/>
          <w:i w:val="false"/>
          <w:color w:val="000000"/>
          <w:sz w:val="28"/>
        </w:rPr>
        <w:t>
      6) 4-процесс – ЭҮТШ-де қызметтерді төлеу, сосын ол ақпарат порталға түседі;</w:t>
      </w:r>
    </w:p>
    <w:bookmarkEnd w:id="113"/>
    <w:bookmarkStart w:name="z121" w:id="114"/>
    <w:p>
      <w:pPr>
        <w:spacing w:after="0"/>
        <w:ind w:left="0"/>
        <w:jc w:val="both"/>
      </w:pPr>
      <w:r>
        <w:rPr>
          <w:rFonts w:ascii="Times New Roman"/>
          <w:b w:val="false"/>
          <w:i w:val="false"/>
          <w:color w:val="000000"/>
          <w:sz w:val="28"/>
        </w:rPr>
        <w:t>
      7) 2-шарт – қызмет көрсеткені үшін төлегені туралы фактіні порталда тексеру;</w:t>
      </w:r>
    </w:p>
    <w:bookmarkEnd w:id="114"/>
    <w:bookmarkStart w:name="z122" w:id="115"/>
    <w:p>
      <w:pPr>
        <w:spacing w:after="0"/>
        <w:ind w:left="0"/>
        <w:jc w:val="both"/>
      </w:pPr>
      <w:r>
        <w:rPr>
          <w:rFonts w:ascii="Times New Roman"/>
          <w:b w:val="false"/>
          <w:i w:val="false"/>
          <w:color w:val="000000"/>
          <w:sz w:val="28"/>
        </w:rPr>
        <w:t>
      8) 5-процесс – қызмет көрсеткені үшін порталда төлемнің болмауына байланысты, сұратылып отырған қызметтен бас тарту туралы хабарлама қалыптастыру;</w:t>
      </w:r>
    </w:p>
    <w:bookmarkEnd w:id="115"/>
    <w:bookmarkStart w:name="z123" w:id="116"/>
    <w:p>
      <w:pPr>
        <w:spacing w:after="0"/>
        <w:ind w:left="0"/>
        <w:jc w:val="both"/>
      </w:pPr>
      <w:r>
        <w:rPr>
          <w:rFonts w:ascii="Times New Roman"/>
          <w:b w:val="false"/>
          <w:i w:val="false"/>
          <w:color w:val="000000"/>
          <w:sz w:val="28"/>
        </w:rPr>
        <w:t>
      9) 7-процесс алушының сұрау салуды куәландыру (қол қою) үшін ЭЦҚ тіркеу куәлігін таңдауы;</w:t>
      </w:r>
    </w:p>
    <w:bookmarkEnd w:id="116"/>
    <w:bookmarkStart w:name="z124" w:id="117"/>
    <w:p>
      <w:pPr>
        <w:spacing w:after="0"/>
        <w:ind w:left="0"/>
        <w:jc w:val="both"/>
      </w:pPr>
      <w:r>
        <w:rPr>
          <w:rFonts w:ascii="Times New Roman"/>
          <w:b w:val="false"/>
          <w:i w:val="false"/>
          <w:color w:val="000000"/>
          <w:sz w:val="28"/>
        </w:rPr>
        <w:t>
      10) 3-шарт порталда ЭЦҚ тіркеу куәлігінің қолданыс мерзімін, тізімде кері қайтарылған (жойылған) тіркеу куәліктерінің болмауын, сондай-ақ сәйкестендіру нөмірлерінің сұрау салуда көрсетілген ЖСН және ЭЦҚ тіркеу куәлігінде көрсетілген ЖСН арасында сәйкестендіру деректерінің сәйкестігін тексеру;</w:t>
      </w:r>
    </w:p>
    <w:bookmarkEnd w:id="117"/>
    <w:bookmarkStart w:name="z125" w:id="118"/>
    <w:p>
      <w:pPr>
        <w:spacing w:after="0"/>
        <w:ind w:left="0"/>
        <w:jc w:val="both"/>
      </w:pPr>
      <w:r>
        <w:rPr>
          <w:rFonts w:ascii="Times New Roman"/>
          <w:b w:val="false"/>
          <w:i w:val="false"/>
          <w:color w:val="000000"/>
          <w:sz w:val="28"/>
        </w:rPr>
        <w:t>
      11) 7-процесс – көрсетілетін қызметті алушының ЭЦҚ түпнұсқалығын растамауға байланысты сұратылып отырған қызметтен бас тарту туралы хабарламаны қалыптастыру;</w:t>
      </w:r>
    </w:p>
    <w:bookmarkEnd w:id="118"/>
    <w:bookmarkStart w:name="z126" w:id="119"/>
    <w:p>
      <w:pPr>
        <w:spacing w:after="0"/>
        <w:ind w:left="0"/>
        <w:jc w:val="both"/>
      </w:pPr>
      <w:r>
        <w:rPr>
          <w:rFonts w:ascii="Times New Roman"/>
          <w:b w:val="false"/>
          <w:i w:val="false"/>
          <w:color w:val="000000"/>
          <w:sz w:val="28"/>
        </w:rPr>
        <w:t>
      12) 8-процесс – көрсетілетін қызметті алушының ЭЦҚ арқылы қызмет көрсетуге сұрау салудың толтырылған нысанын (енгізілген деректерін) куәландыру (қол қою);</w:t>
      </w:r>
    </w:p>
    <w:bookmarkEnd w:id="119"/>
    <w:bookmarkStart w:name="z127" w:id="120"/>
    <w:p>
      <w:pPr>
        <w:spacing w:after="0"/>
        <w:ind w:left="0"/>
        <w:jc w:val="both"/>
      </w:pPr>
      <w:r>
        <w:rPr>
          <w:rFonts w:ascii="Times New Roman"/>
          <w:b w:val="false"/>
          <w:i w:val="false"/>
          <w:color w:val="000000"/>
          <w:sz w:val="28"/>
        </w:rPr>
        <w:t>
      13) 9-процесс – порталда электрондық құжатты (алушының сұрау салуын) тіркеу және сұрау салуды порталда салуды өңдеу. Электрондық құжат көрсетілетін мемлекеттік қызмет берушінің уәкілетті тұлғасының ЭЦҚ қолдану арқылы жасалады.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құқықтарды ұжымдық</w:t>
            </w:r>
            <w:r>
              <w:br/>
            </w:r>
            <w:r>
              <w:rPr>
                <w:rFonts w:ascii="Times New Roman"/>
                <w:b w:val="false"/>
                <w:i w:val="false"/>
                <w:color w:val="000000"/>
                <w:sz w:val="20"/>
              </w:rPr>
              <w:t>негізде басқаратын ұйымдарды</w:t>
            </w:r>
            <w:r>
              <w:br/>
            </w:r>
            <w:r>
              <w:rPr>
                <w:rFonts w:ascii="Times New Roman"/>
                <w:b w:val="false"/>
                <w:i w:val="false"/>
                <w:color w:val="000000"/>
                <w:sz w:val="20"/>
              </w:rPr>
              <w:t>аккредиттеу" 4-қосымша</w:t>
            </w:r>
          </w:p>
        </w:tc>
      </w:tr>
    </w:tbl>
    <w:bookmarkStart w:name="z168" w:id="121"/>
    <w:p>
      <w:pPr>
        <w:spacing w:after="0"/>
        <w:ind w:left="0"/>
        <w:jc w:val="both"/>
      </w:pPr>
      <w:r>
        <w:rPr>
          <w:rFonts w:ascii="Times New Roman"/>
          <w:b w:val="false"/>
          <w:i w:val="false"/>
          <w:color w:val="000000"/>
          <w:sz w:val="28"/>
        </w:rPr>
        <w:t xml:space="preserve">
      нысан </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4-қосымшамен толықтырылды - ҚР Әділет министрінің 13.06.2014 </w:t>
      </w:r>
      <w:r>
        <w:rPr>
          <w:rFonts w:ascii="Times New Roman"/>
          <w:b w:val="false"/>
          <w:i w:val="false"/>
          <w:color w:val="ff0000"/>
          <w:sz w:val="28"/>
        </w:rPr>
        <w:t xml:space="preserve"> № 200</w:t>
      </w:r>
      <w:r>
        <w:rPr>
          <w:rFonts w:ascii="Times New Roman"/>
          <w:b w:val="false"/>
          <w:i w:val="false"/>
          <w:color w:val="ff0000"/>
          <w:sz w:val="28"/>
        </w:rPr>
        <w:t xml:space="preserve"> бұйрығымен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169" w:id="122"/>
    <w:p>
      <w:pPr>
        <w:spacing w:after="0"/>
        <w:ind w:left="0"/>
        <w:jc w:val="left"/>
      </w:pPr>
      <w:r>
        <w:rPr>
          <w:rFonts w:ascii="Times New Roman"/>
          <w:b/>
          <w:i w:val="false"/>
          <w:color w:val="000000"/>
        </w:rPr>
        <w:t xml:space="preserve"> "Мүліктік құқықтарды ұжымдық негізде басқаратын ұйымдарды аккредиттеу" мемлекеттік көрсетілетін қызметінің бизнес-процестері анықтамасы</w:t>
      </w:r>
    </w:p>
    <w:bookmarkEnd w:id="122"/>
    <w:bookmarkStart w:name="z170"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27 ақпандағы</w:t>
            </w:r>
            <w:r>
              <w:br/>
            </w:r>
            <w:r>
              <w:rPr>
                <w:rFonts w:ascii="Times New Roman"/>
                <w:b w:val="false"/>
                <w:i w:val="false"/>
                <w:color w:val="000000"/>
                <w:sz w:val="20"/>
              </w:rPr>
              <w:t>№ 85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29" w:id="124"/>
    <w:p>
      <w:pPr>
        <w:spacing w:after="0"/>
        <w:ind w:left="0"/>
        <w:jc w:val="left"/>
      </w:pPr>
      <w:r>
        <w:rPr>
          <w:rFonts w:ascii="Times New Roman"/>
          <w:b/>
          <w:i w:val="false"/>
          <w:color w:val="000000"/>
        </w:rPr>
        <w:t xml:space="preserve"> "Қолжазбаны сақтауға, жарияланбаған туындылардың қолжазбаларын</w:t>
      </w:r>
      <w:r>
        <w:br/>
      </w:r>
      <w:r>
        <w:rPr>
          <w:rFonts w:ascii="Times New Roman"/>
          <w:b/>
          <w:i w:val="false"/>
          <w:color w:val="000000"/>
        </w:rPr>
        <w:t>сақтауға тапсыру туралы анықтамалар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24"/>
    <w:bookmarkStart w:name="z131" w:id="125"/>
    <w:p>
      <w:pPr>
        <w:spacing w:after="0"/>
        <w:ind w:left="0"/>
        <w:jc w:val="both"/>
      </w:pPr>
      <w:r>
        <w:rPr>
          <w:rFonts w:ascii="Times New Roman"/>
          <w:b w:val="false"/>
          <w:i w:val="false"/>
          <w:color w:val="000000"/>
          <w:sz w:val="28"/>
        </w:rPr>
        <w:t>
      1. "Қолжазбаны сақтауға, жарияланбаған туындылардың қолжазбаларын сақтауға тапсыру туралы анықтамалар беру" мемлекеттік көрсетілетін қызметі (бұдан әрі – мемлекеттік қызмет) Қазақстан Республикасы Үкіметінің 2014 жылғы 28 қаңтарда № 34 қаулысымен бекітілген "Қолжазбаны сақтауға, жарияланбаған туындылардың қолжазбаларын сақтауға тапсыру туралы анықтамалар беру" мемлекеттiк көрсетілетін қызмет стандартының (бұдан әрі – Стандарт) негізінде Қазақстан Республикасы Әділет министрлігінің Зияткерлік меншік құқығы комитетімен (бұдан әрі – көрсетілетін қызметті беруші) көрсетіледі.</w:t>
      </w:r>
    </w:p>
    <w:bookmarkEnd w:id="125"/>
    <w:bookmarkStart w:name="z132" w:id="126"/>
    <w:p>
      <w:pPr>
        <w:spacing w:after="0"/>
        <w:ind w:left="0"/>
        <w:jc w:val="both"/>
      </w:pPr>
      <w:r>
        <w:rPr>
          <w:rFonts w:ascii="Times New Roman"/>
          <w:b w:val="false"/>
          <w:i w:val="false"/>
          <w:color w:val="000000"/>
          <w:sz w:val="28"/>
        </w:rPr>
        <w:t>
      2. Мемлекеттік қызмет көрсету нысаны – қағаз түрінде.</w:t>
      </w:r>
    </w:p>
    <w:bookmarkEnd w:id="126"/>
    <w:bookmarkStart w:name="z133" w:id="127"/>
    <w:p>
      <w:pPr>
        <w:spacing w:after="0"/>
        <w:ind w:left="0"/>
        <w:jc w:val="both"/>
      </w:pPr>
      <w:r>
        <w:rPr>
          <w:rFonts w:ascii="Times New Roman"/>
          <w:b w:val="false"/>
          <w:i w:val="false"/>
          <w:color w:val="000000"/>
          <w:sz w:val="28"/>
        </w:rPr>
        <w:t>
      3. Мемлекеттік қызмет көрсету нәтижесі – қолжазбаны сақтауға, жарияланбаған туындылардың қолжазбаларын сақтауға қабылдау туралы анықтама.</w:t>
      </w:r>
    </w:p>
    <w:bookmarkEnd w:id="127"/>
    <w:bookmarkStart w:name="z134" w:id="128"/>
    <w:p>
      <w:pPr>
        <w:spacing w:after="0"/>
        <w:ind w:left="0"/>
        <w:jc w:val="left"/>
      </w:pPr>
      <w:r>
        <w:rPr>
          <w:rFonts w:ascii="Times New Roman"/>
          <w:b/>
          <w:i w:val="false"/>
          <w:color w:val="000000"/>
        </w:rPr>
        <w:t xml:space="preserve"> 2. Мемлекеттік қызмет көрсету процесінде көрсетілетін қызмет</w:t>
      </w:r>
      <w:r>
        <w:br/>
      </w:r>
      <w:r>
        <w:rPr>
          <w:rFonts w:ascii="Times New Roman"/>
          <w:b/>
          <w:i w:val="false"/>
          <w:color w:val="000000"/>
        </w:rPr>
        <w:t>берушінің құрылымдық бөлімшелерінің іс-қимыл тәртібін сипаттау</w:t>
      </w:r>
    </w:p>
    <w:bookmarkEnd w:id="128"/>
    <w:bookmarkStart w:name="z135" w:id="129"/>
    <w:p>
      <w:pPr>
        <w:spacing w:after="0"/>
        <w:ind w:left="0"/>
        <w:jc w:val="both"/>
      </w:pPr>
      <w:r>
        <w:rPr>
          <w:rFonts w:ascii="Times New Roman"/>
          <w:b w:val="false"/>
          <w:i w:val="false"/>
          <w:color w:val="000000"/>
          <w:sz w:val="28"/>
        </w:rPr>
        <w:t>
      4. Көрсетілетін қызметті берушінің мемлекеттік қызмет көрсету үшін көрсетілетін қызметті алушының өтінішін және Стандарттың 9-тармағында көрсетілген өзге де мемлекеттік қызметті көрсетуге қажет құжаттарын алу мемлекеттік қызмет көрсету жөніндегі рәсімдерді (іс-қимылдарды) бастауға негіздеме болып табылады.</w:t>
      </w:r>
    </w:p>
    <w:bookmarkEnd w:id="129"/>
    <w:bookmarkStart w:name="z136" w:id="130"/>
    <w:p>
      <w:pPr>
        <w:spacing w:after="0"/>
        <w:ind w:left="0"/>
        <w:jc w:val="both"/>
      </w:pPr>
      <w:r>
        <w:rPr>
          <w:rFonts w:ascii="Times New Roman"/>
          <w:b w:val="false"/>
          <w:i w:val="false"/>
          <w:color w:val="000000"/>
          <w:sz w:val="28"/>
        </w:rPr>
        <w:t>
      5. Мемлекеттік қызмет көрсету процесінің құрамына енетін рәсімдер (іс-қимылдар):</w:t>
      </w:r>
    </w:p>
    <w:bookmarkEnd w:id="130"/>
    <w:bookmarkStart w:name="z137" w:id="131"/>
    <w:p>
      <w:pPr>
        <w:spacing w:after="0"/>
        <w:ind w:left="0"/>
        <w:jc w:val="both"/>
      </w:pPr>
      <w:r>
        <w:rPr>
          <w:rFonts w:ascii="Times New Roman"/>
          <w:b w:val="false"/>
          <w:i w:val="false"/>
          <w:color w:val="000000"/>
          <w:sz w:val="28"/>
        </w:rPr>
        <w:t>
      1) өтінішті көрсетілетін қызметті берушінің кеңсесінде тіркеу;</w:t>
      </w:r>
    </w:p>
    <w:bookmarkEnd w:id="131"/>
    <w:bookmarkStart w:name="z138" w:id="132"/>
    <w:p>
      <w:pPr>
        <w:spacing w:after="0"/>
        <w:ind w:left="0"/>
        <w:jc w:val="both"/>
      </w:pPr>
      <w:r>
        <w:rPr>
          <w:rFonts w:ascii="Times New Roman"/>
          <w:b w:val="false"/>
          <w:i w:val="false"/>
          <w:color w:val="000000"/>
          <w:sz w:val="28"/>
        </w:rPr>
        <w:t>
      2) өтінішті көрсетілетін қызметті берушінің басшысымен қарауы;</w:t>
      </w:r>
    </w:p>
    <w:bookmarkEnd w:id="132"/>
    <w:bookmarkStart w:name="z139" w:id="133"/>
    <w:p>
      <w:pPr>
        <w:spacing w:after="0"/>
        <w:ind w:left="0"/>
        <w:jc w:val="both"/>
      </w:pPr>
      <w:r>
        <w:rPr>
          <w:rFonts w:ascii="Times New Roman"/>
          <w:b w:val="false"/>
          <w:i w:val="false"/>
          <w:color w:val="000000"/>
          <w:sz w:val="28"/>
        </w:rPr>
        <w:t>
      3) өтінішті көрсетілетін қызметті беруші басшысының орынбасарымен қарауы;</w:t>
      </w:r>
    </w:p>
    <w:bookmarkEnd w:id="133"/>
    <w:bookmarkStart w:name="z140" w:id="134"/>
    <w:p>
      <w:pPr>
        <w:spacing w:after="0"/>
        <w:ind w:left="0"/>
        <w:jc w:val="both"/>
      </w:pPr>
      <w:r>
        <w:rPr>
          <w:rFonts w:ascii="Times New Roman"/>
          <w:b w:val="false"/>
          <w:i w:val="false"/>
          <w:color w:val="000000"/>
          <w:sz w:val="28"/>
        </w:rPr>
        <w:t>
      4) өтінішті авторлық және сабақтас құқықтар саласындағы мемлекеттік қызметті жүзеге асыру басқармасы басшысының қарауы;</w:t>
      </w:r>
    </w:p>
    <w:bookmarkEnd w:id="134"/>
    <w:bookmarkStart w:name="z141" w:id="135"/>
    <w:p>
      <w:pPr>
        <w:spacing w:after="0"/>
        <w:ind w:left="0"/>
        <w:jc w:val="both"/>
      </w:pPr>
      <w:r>
        <w:rPr>
          <w:rFonts w:ascii="Times New Roman"/>
          <w:b w:val="false"/>
          <w:i w:val="false"/>
          <w:color w:val="000000"/>
          <w:sz w:val="28"/>
        </w:rPr>
        <w:t>
      5) авторлық және сабақтас құқықтар саласындағы мемлекеттік қызметті жүзеге асыру басқармасы бас сарапшысы немесе сарапшысының өтінішті қарауы және мемлекеттік қызмет көрсету нәтижесін ресімдеуі;</w:t>
      </w:r>
    </w:p>
    <w:bookmarkEnd w:id="135"/>
    <w:bookmarkStart w:name="z142" w:id="136"/>
    <w:p>
      <w:pPr>
        <w:spacing w:after="0"/>
        <w:ind w:left="0"/>
        <w:jc w:val="both"/>
      </w:pPr>
      <w:r>
        <w:rPr>
          <w:rFonts w:ascii="Times New Roman"/>
          <w:b w:val="false"/>
          <w:i w:val="false"/>
          <w:color w:val="000000"/>
          <w:sz w:val="28"/>
        </w:rPr>
        <w:t>
      6) көрсетілетін қызметті беруші басшысының мемлекеттік қызмет көрсету нәтижесіне қол қоюы;</w:t>
      </w:r>
    </w:p>
    <w:bookmarkEnd w:id="136"/>
    <w:bookmarkStart w:name="z143" w:id="137"/>
    <w:p>
      <w:pPr>
        <w:spacing w:after="0"/>
        <w:ind w:left="0"/>
        <w:jc w:val="both"/>
      </w:pPr>
      <w:r>
        <w:rPr>
          <w:rFonts w:ascii="Times New Roman"/>
          <w:b w:val="false"/>
          <w:i w:val="false"/>
          <w:color w:val="000000"/>
          <w:sz w:val="28"/>
        </w:rPr>
        <w:t>
      7) көрсетілетін қызметті алушысына мемлекеттік қызмет көрсету нәтижесін жолдауы.</w:t>
      </w:r>
    </w:p>
    <w:bookmarkEnd w:id="137"/>
    <w:bookmarkStart w:name="z144" w:id="138"/>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іс-қимылының сипаттамасы</w:t>
      </w:r>
    </w:p>
    <w:bookmarkEnd w:id="138"/>
    <w:bookmarkStart w:name="z145" w:id="139"/>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мына құрылымдық бөлімшелері (қызметкерлері) қатысады:</w:t>
      </w:r>
    </w:p>
    <w:bookmarkEnd w:id="139"/>
    <w:bookmarkStart w:name="z146" w:id="14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40"/>
    <w:bookmarkStart w:name="z147" w:id="141"/>
    <w:p>
      <w:pPr>
        <w:spacing w:after="0"/>
        <w:ind w:left="0"/>
        <w:jc w:val="both"/>
      </w:pPr>
      <w:r>
        <w:rPr>
          <w:rFonts w:ascii="Times New Roman"/>
          <w:b w:val="false"/>
          <w:i w:val="false"/>
          <w:color w:val="000000"/>
          <w:sz w:val="28"/>
        </w:rPr>
        <w:t>
      2) көрсетілетін қызметті берушінің басшысы;</w:t>
      </w:r>
    </w:p>
    <w:bookmarkEnd w:id="141"/>
    <w:bookmarkStart w:name="z148" w:id="142"/>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142"/>
    <w:bookmarkStart w:name="z149" w:id="143"/>
    <w:p>
      <w:pPr>
        <w:spacing w:after="0"/>
        <w:ind w:left="0"/>
        <w:jc w:val="both"/>
      </w:pPr>
      <w:r>
        <w:rPr>
          <w:rFonts w:ascii="Times New Roman"/>
          <w:b w:val="false"/>
          <w:i w:val="false"/>
          <w:color w:val="000000"/>
          <w:sz w:val="28"/>
        </w:rPr>
        <w:t>
      4) авторлық және сабақтас құқықтар саласындағы мемлекеттік қызметті жүзеге асыру басқармасының басшысы;</w:t>
      </w:r>
    </w:p>
    <w:bookmarkEnd w:id="143"/>
    <w:bookmarkStart w:name="z150" w:id="144"/>
    <w:p>
      <w:pPr>
        <w:spacing w:after="0"/>
        <w:ind w:left="0"/>
        <w:jc w:val="both"/>
      </w:pPr>
      <w:r>
        <w:rPr>
          <w:rFonts w:ascii="Times New Roman"/>
          <w:b w:val="false"/>
          <w:i w:val="false"/>
          <w:color w:val="000000"/>
          <w:sz w:val="28"/>
        </w:rPr>
        <w:t>
      5) авторлық және сабақтас құқықтар саласындағы мемлекеттік қызметті жүзеге асыру басқармасының бас сарапшысы немесе сарапшысы.</w:t>
      </w:r>
    </w:p>
    <w:bookmarkEnd w:id="144"/>
    <w:bookmarkStart w:name="z151" w:id="145"/>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процестер (іс-қимылдар) кезектілігінің сипаттамасы:</w:t>
      </w:r>
    </w:p>
    <w:bookmarkEnd w:id="145"/>
    <w:bookmarkStart w:name="z152" w:id="146"/>
    <w:p>
      <w:pPr>
        <w:spacing w:after="0"/>
        <w:ind w:left="0"/>
        <w:jc w:val="both"/>
      </w:pPr>
      <w:r>
        <w:rPr>
          <w:rFonts w:ascii="Times New Roman"/>
          <w:b w:val="false"/>
          <w:i w:val="false"/>
          <w:color w:val="000000"/>
          <w:sz w:val="28"/>
        </w:rPr>
        <w:t>
      1) көрсетілетін қызметті беруші кеңсесінің қызметкері құжаттар түскен күннен бастап бір жұмыс күні ішінде алынған құжаттарды тіркеуден өткізеді және көрсетілетін қызметті берушінің басшысына қарауға жібереді, бұл ретте, өтініштің оң жақ төменгі бұрышына түскен күні мен кіріс нөмірі көрсетілген мемлекеттік тілдегі тіркеу мөртаңбасы қойылады;</w:t>
      </w:r>
    </w:p>
    <w:bookmarkEnd w:id="146"/>
    <w:bookmarkStart w:name="z153" w:id="147"/>
    <w:p>
      <w:pPr>
        <w:spacing w:after="0"/>
        <w:ind w:left="0"/>
        <w:jc w:val="both"/>
      </w:pPr>
      <w:r>
        <w:rPr>
          <w:rFonts w:ascii="Times New Roman"/>
          <w:b w:val="false"/>
          <w:i w:val="false"/>
          <w:color w:val="000000"/>
          <w:sz w:val="28"/>
        </w:rPr>
        <w:t>
      2) көрсетілетін қызметті берушінің басшысы құжаттар түскен күннен бастап бір жұмыс күні ішінде көрсетілетін қызметті беруші басшысының орынбасарына нұсқаумен жібереді;</w:t>
      </w:r>
    </w:p>
    <w:bookmarkEnd w:id="147"/>
    <w:bookmarkStart w:name="z154" w:id="148"/>
    <w:p>
      <w:pPr>
        <w:spacing w:after="0"/>
        <w:ind w:left="0"/>
        <w:jc w:val="both"/>
      </w:pPr>
      <w:r>
        <w:rPr>
          <w:rFonts w:ascii="Times New Roman"/>
          <w:b w:val="false"/>
          <w:i w:val="false"/>
          <w:color w:val="000000"/>
          <w:sz w:val="28"/>
        </w:rPr>
        <w:t>
      3) көрсетілетін қызметті беруші басшысының орынбасары құжаттар түскен күннен бастап бір жұмыс күні ішінде авторлық және сабақтас құқықтар саласындағы мемлекеттік қызметті жүзеге асыру басқармасының басшысына нұсқаумен жібереді;</w:t>
      </w:r>
    </w:p>
    <w:bookmarkEnd w:id="148"/>
    <w:bookmarkStart w:name="z155" w:id="149"/>
    <w:p>
      <w:pPr>
        <w:spacing w:after="0"/>
        <w:ind w:left="0"/>
        <w:jc w:val="both"/>
      </w:pPr>
      <w:r>
        <w:rPr>
          <w:rFonts w:ascii="Times New Roman"/>
          <w:b w:val="false"/>
          <w:i w:val="false"/>
          <w:color w:val="000000"/>
          <w:sz w:val="28"/>
        </w:rPr>
        <w:t>
      4) авторлық және сабақтас құқықтар саласындағы мемлекеттік қызметті жүзеге асыру басқармасының басшысы құжаттар түскен күннен бастап бір жұмыс күні ішінде авторлық және сабақтас құқықтар саласындағы мемлекеттік қызметті жүзеге асыру басқармасының бас сарапшысы немесе сарапшысына нұсқаумен жібереді;</w:t>
      </w:r>
    </w:p>
    <w:bookmarkEnd w:id="149"/>
    <w:bookmarkStart w:name="z156" w:id="150"/>
    <w:p>
      <w:pPr>
        <w:spacing w:after="0"/>
        <w:ind w:left="0"/>
        <w:jc w:val="both"/>
      </w:pPr>
      <w:r>
        <w:rPr>
          <w:rFonts w:ascii="Times New Roman"/>
          <w:b w:val="false"/>
          <w:i w:val="false"/>
          <w:color w:val="000000"/>
          <w:sz w:val="28"/>
        </w:rPr>
        <w:t>
      5) авторлық және сабақтас құқықтар саласындағы мемлекеттік қызметті жүзеге асыру басқармасының бас сарапшысы немесе сарапшысы құжаттар пакетін қарауға алған кезден бастап көрсетілетін қызметті алушының өтінішін қарайды, сосын көрсетілетін қызметті берушінің басшысының қол қоюына жібереді (мемлекеттік қызмет құжаттарды тапсырғаннан кейін 5 (бес) жұмыс күні мерзімі ішінде көрсетіледі);</w:t>
      </w:r>
    </w:p>
    <w:bookmarkEnd w:id="150"/>
    <w:bookmarkStart w:name="z157" w:id="151"/>
    <w:p>
      <w:pPr>
        <w:spacing w:after="0"/>
        <w:ind w:left="0"/>
        <w:jc w:val="both"/>
      </w:pPr>
      <w:r>
        <w:rPr>
          <w:rFonts w:ascii="Times New Roman"/>
          <w:b w:val="false"/>
          <w:i w:val="false"/>
          <w:color w:val="000000"/>
          <w:sz w:val="28"/>
        </w:rPr>
        <w:t>
      6) көрсетілетін қызметті берушінің басшысы бір жұмыс күні ішінде куәлікке немесе куәліктің телнұсқасына қол қояды:</w:t>
      </w:r>
    </w:p>
    <w:bookmarkEnd w:id="151"/>
    <w:bookmarkStart w:name="z158" w:id="152"/>
    <w:p>
      <w:pPr>
        <w:spacing w:after="0"/>
        <w:ind w:left="0"/>
        <w:jc w:val="both"/>
      </w:pPr>
      <w:r>
        <w:rPr>
          <w:rFonts w:ascii="Times New Roman"/>
          <w:b w:val="false"/>
          <w:i w:val="false"/>
          <w:color w:val="000000"/>
          <w:sz w:val="28"/>
        </w:rPr>
        <w:t>
      7) көрсетілетін қызметті беруші кеңсесінің қызметкері мемлекеттік қызмет көрсету нәтижесін бір жұмыс күні ішінде көрсетілетін қызметті алушының мекенжайына пошта арқылы жібереді.</w:t>
      </w:r>
    </w:p>
    <w:bookmarkEnd w:id="152"/>
    <w:bookmarkStart w:name="z159" w:id="153"/>
    <w:p>
      <w:pPr>
        <w:spacing w:after="0"/>
        <w:ind w:left="0"/>
        <w:jc w:val="both"/>
      </w:pPr>
      <w:r>
        <w:rPr>
          <w:rFonts w:ascii="Times New Roman"/>
          <w:b w:val="false"/>
          <w:i w:val="false"/>
          <w:color w:val="000000"/>
          <w:sz w:val="28"/>
        </w:rPr>
        <w:t xml:space="preserve">
      Мемлекеттік көрсетілетін қызметтерінің бизнес-процестері анықтамалығы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13.06.2014 </w:t>
      </w:r>
      <w:r>
        <w:rPr>
          <w:rFonts w:ascii="Times New Roman"/>
          <w:b w:val="false"/>
          <w:i w:val="false"/>
          <w:color w:val="ff0000"/>
          <w:sz w:val="28"/>
        </w:rPr>
        <w:t xml:space="preserve"> № 200</w:t>
      </w:r>
      <w:r>
        <w:rPr>
          <w:rFonts w:ascii="Times New Roman"/>
          <w:b w:val="false"/>
          <w:i w:val="false"/>
          <w:color w:val="ff0000"/>
          <w:sz w:val="28"/>
        </w:rPr>
        <w:t xml:space="preserve"> бұйрығымен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160" w:id="154"/>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 жасасу</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154"/>
    <w:bookmarkStart w:name="z161" w:id="155"/>
    <w:p>
      <w:pPr>
        <w:spacing w:after="0"/>
        <w:ind w:left="0"/>
        <w:jc w:val="both"/>
      </w:pPr>
      <w:r>
        <w:rPr>
          <w:rFonts w:ascii="Times New Roman"/>
          <w:b w:val="false"/>
          <w:i w:val="false"/>
          <w:color w:val="000000"/>
          <w:sz w:val="28"/>
        </w:rPr>
        <w:t>
      8. Мемлекеттік қызмет қағаз түрінде көрсетіледі.</w:t>
      </w:r>
    </w:p>
    <w:bookmarkEnd w:id="155"/>
    <w:p>
      <w:pPr>
        <w:spacing w:after="0"/>
        <w:ind w:left="0"/>
        <w:jc w:val="both"/>
      </w:pPr>
      <w:r>
        <w:rPr>
          <w:rFonts w:ascii="Times New Roman"/>
          <w:b w:val="false"/>
          <w:i w:val="false"/>
          <w:color w:val="000000"/>
          <w:sz w:val="28"/>
        </w:rPr>
        <w:t>
      Көрсетілетін қызметті беруші халыққа қызмет көрсету орталығымен және (немесе) өзге де көрсетілетін қызметті берушілермен өзара іс-қимыл жасамайды.</w:t>
      </w:r>
    </w:p>
    <w:bookmarkStart w:name="z171" w:id="156"/>
    <w:p>
      <w:pPr>
        <w:spacing w:after="0"/>
        <w:ind w:left="0"/>
        <w:jc w:val="both"/>
      </w:pPr>
      <w:r>
        <w:rPr>
          <w:rFonts w:ascii="Times New Roman"/>
          <w:b w:val="false"/>
          <w:i w:val="false"/>
          <w:color w:val="000000"/>
          <w:sz w:val="28"/>
        </w:rPr>
        <w:t xml:space="preserve">
      9. Осы Регламенттің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қызметті көрсету процесіндегі көрсетілетін қызметті берушінің құрылымдық бөлімшелерінің (қызметкерлерінің) өзара іс-қимылы, рәсімдер (іс-қимылдар) кезектілігі тәртібінің сипаттамасы, сондай-ақ халыққа қызмет көрсету орталығы және (немесе) басқа көрсетілетін қызмет берушілермен өзара іс-қимыл тәртібінің және мемлекеттік қызметтерді көрсету процесіндегі ақпараттық жүйелерді пайдалану тәртібі мемлекеттік қызмет көрсету кезінде бизнес-процестер анықтамалығында көрсетілген.</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ҚР Әділет министрінің 13.06.2014 </w:t>
      </w:r>
      <w:r>
        <w:rPr>
          <w:rFonts w:ascii="Times New Roman"/>
          <w:b w:val="false"/>
          <w:i w:val="false"/>
          <w:color w:val="ff0000"/>
          <w:sz w:val="28"/>
        </w:rPr>
        <w:t xml:space="preserve"> № 200</w:t>
      </w:r>
      <w:r>
        <w:rPr>
          <w:rFonts w:ascii="Times New Roman"/>
          <w:b w:val="false"/>
          <w:i w:val="false"/>
          <w:color w:val="ff0000"/>
          <w:sz w:val="28"/>
        </w:rPr>
        <w:t xml:space="preserve"> бұйрығымен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"Қолжазбаны сақтауға, жарияланбаған</w:t>
            </w:r>
            <w:r>
              <w:br/>
            </w:r>
            <w:r>
              <w:rPr>
                <w:rFonts w:ascii="Times New Roman"/>
                <w:b w:val="false"/>
                <w:i w:val="false"/>
                <w:color w:val="000000"/>
                <w:sz w:val="20"/>
              </w:rPr>
              <w:t>туындылардың қолжазбаларын сақтауға</w:t>
            </w:r>
            <w:r>
              <w:br/>
            </w:r>
            <w:r>
              <w:rPr>
                <w:rFonts w:ascii="Times New Roman"/>
                <w:b w:val="false"/>
                <w:i w:val="false"/>
                <w:color w:val="000000"/>
                <w:sz w:val="20"/>
              </w:rPr>
              <w:t>тапсыру туралы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Әділет министрінің 13.06.2014 </w:t>
      </w:r>
      <w:r>
        <w:rPr>
          <w:rFonts w:ascii="Times New Roman"/>
          <w:b w:val="false"/>
          <w:i w:val="false"/>
          <w:color w:val="ff0000"/>
          <w:sz w:val="28"/>
        </w:rPr>
        <w:t xml:space="preserve"> № 200</w:t>
      </w:r>
      <w:r>
        <w:rPr>
          <w:rFonts w:ascii="Times New Roman"/>
          <w:b w:val="false"/>
          <w:i w:val="false"/>
          <w:color w:val="ff0000"/>
          <w:sz w:val="28"/>
        </w:rPr>
        <w:t xml:space="preserve"> бұйрығымен (алғаш ресми жарияланған күнінен кейін он күнтізбелік күн өткен соң қолданысқа енгізіледі).</w:t>
      </w:r>
    </w:p>
    <w:p>
      <w:pPr>
        <w:spacing w:after="0"/>
        <w:ind w:left="0"/>
        <w:jc w:val="left"/>
      </w:pPr>
      <w:r>
        <w:rPr>
          <w:rFonts w:ascii="Times New Roman"/>
          <w:b/>
          <w:i w:val="false"/>
          <w:color w:val="000000"/>
        </w:rPr>
        <w:t xml:space="preserve"> Мемлекеттік қызметті көрсет схемасы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көрсетілетін қызметті берушіге жүгінген кезде</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6921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21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"Қолжазбаларды сақтауға тапсыру,</w:t>
            </w:r>
            <w:r>
              <w:br/>
            </w:r>
            <w:r>
              <w:rPr>
                <w:rFonts w:ascii="Times New Roman"/>
                <w:b w:val="false"/>
                <w:i w:val="false"/>
                <w:color w:val="000000"/>
                <w:sz w:val="20"/>
              </w:rPr>
              <w:t>жарияланбаған туындылардың қолжазбаларын</w:t>
            </w:r>
            <w:r>
              <w:br/>
            </w:r>
            <w:r>
              <w:rPr>
                <w:rFonts w:ascii="Times New Roman"/>
                <w:b w:val="false"/>
                <w:i w:val="false"/>
                <w:color w:val="000000"/>
                <w:sz w:val="20"/>
              </w:rPr>
              <w:t>сақтау туралы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73" w:id="157"/>
    <w:p>
      <w:pPr>
        <w:spacing w:after="0"/>
        <w:ind w:left="0"/>
        <w:jc w:val="both"/>
      </w:pPr>
      <w:r>
        <w:rPr>
          <w:rFonts w:ascii="Times New Roman"/>
          <w:b w:val="false"/>
          <w:i w:val="false"/>
          <w:color w:val="000000"/>
          <w:sz w:val="28"/>
        </w:rPr>
        <w:t>
             нысан</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2-қосымшамен толықтырылды - ҚР Әділет министрінің 13.06.2014 </w:t>
      </w:r>
      <w:r>
        <w:rPr>
          <w:rFonts w:ascii="Times New Roman"/>
          <w:b w:val="false"/>
          <w:i w:val="false"/>
          <w:color w:val="ff0000"/>
          <w:sz w:val="28"/>
        </w:rPr>
        <w:t xml:space="preserve"> № 200</w:t>
      </w:r>
      <w:r>
        <w:rPr>
          <w:rFonts w:ascii="Times New Roman"/>
          <w:b w:val="false"/>
          <w:i w:val="false"/>
          <w:color w:val="ff0000"/>
          <w:sz w:val="28"/>
        </w:rPr>
        <w:t xml:space="preserve"> бұйрығымен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174" w:id="158"/>
    <w:p>
      <w:pPr>
        <w:spacing w:after="0"/>
        <w:ind w:left="0"/>
        <w:jc w:val="left"/>
      </w:pPr>
      <w:r>
        <w:rPr>
          <w:rFonts w:ascii="Times New Roman"/>
          <w:b/>
          <w:i w:val="false"/>
          <w:color w:val="000000"/>
        </w:rPr>
        <w:t xml:space="preserve"> "Қолжазбаларды сақтауға тапсыру, жарияланбаған туындылардың қолжазбаларын сақтау туралы анықтамалар беру" мемлекеттік көрсетілетін қызметінің бизнес-процестері анықтамасы</w:t>
      </w:r>
    </w:p>
    <w:bookmarkEnd w:id="158"/>
    <w:bookmarkStart w:name="z175"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