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dd99" w14:textId="ce4d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сатылатын астық ресурстарының ішкі нарықты реттеу мақсатында пайдаланылуы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2014 жылғы 4 наурыздағы № 4-1/130 бұйрығы. Қазақстан Республикасының Әділет министрлігінде 2014 жылы 6 наурызда № 9193 тіркелді. Күші жойылды - Қазақстан Республикасы Ауыл шаруашылығы министрінің 2016 жылғы 4 сәуірдегі № 151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04.04.2016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«Астық туралы» 2001 жылғы 19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28 наурыздағы № 394 қаулысымен бекітілген Мемлекеттiк астық ресурстарын қалыптастыру, сақтау, жаңарту, орнын ауыстыру және пайдалану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30-тармағына сәйкес, Қазақстан Республикасының экономиканы жаңғырту мәселелері жөніндегі Мемлекеттік комиссиясы отырысының 2014 жылғы 14 ақпандағы және 2014 жылғы 28 ақпандағы хаттамалары негізінде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Кіріспе жаңа редакцияда - ҚР Ауыл шаруашылығы министрінің 13.03.2014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4-1/147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астық ресурстарын басқару жөніндегі агент ішкі нарықты реттеу мақсатында 182 000 (жүз сексен екі мың) тоннаға дейінгі көлемдегі мемлекеттік сатылатын астық ресурстарын мақсатты пайдаланылуын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(Буць А.А.) заңнамамен белгіленген тәртіпте Қазақстан Республикасының Әділет министрлігінде осы бұйрықты мемлекеттік тіркеуді және оны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Ауыл шаруашылығы вице-министрі Г.С. Исаеваға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күннен бастап қолданысқа енгізіледі және ресми жариялануы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