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135e" w14:textId="a951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"Сот-психиатриялық сараптаманы өндіру жөніндегі нұсқаулықты бекіту туралы" Қазақстан Республикасы Денсаулық сақтау министрінің 2010 жылғы 12 наурыздағы № 164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31 қаңтардағы № 53 бұйрығы. Қазақстан Республикасының Әділет министрлігінде 2014 жылы 4 наурызда № 9188 тіркелді. Күші жойылды - Қазақстан Республикасы Әділет министрінің 2017 жылғы 27 сәуірдегі № 484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27.04.2017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сот-сараптамалық қызмет туралы" 2010 жылғы 20 қаңтардағы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"Сот-психиатриялық сараптаманы өндіру жөніндегі нұсқаулықты бекіту туралы" Қазақстан Республикасы Денсаулық сақтау министрінің 2010 жылғы 12 наурыздағы № 164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6143 болып тіркелген, 2010 жылғы 11 қарашада "Казахстанская правда" газетінің № 303-305 (26364-26366) нөмірінде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Сот-психиатриялық сараптаманы өндіру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Сот-психиатриялық сараптама қызметінің субъектілеріне: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органының басшысы,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комиссиялық сот-психиатриялық сараптаманы өндіру кезінде жетекші сот-психиатриялық сарапшы;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сарапшы немесе лицензия негізінде сот-психиатриялық сараптаманы өндіру жөніндегі қызметті жүзеге асыратын жеке тұлға жатады.";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Сот-психиатриялық сараптама өндіру мерзімін ұзарту сот-психиатриялық сараптама басшысының уәждеу қолдаухаты бойынша немесе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сот-психиатриялық сараптама органының қызметкері болып табылмайтын сот-психиатриялық сарапшы (сот-психиатриялық сарапшылар) тек мына ерекше жағдайларда жүргізеді: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сот-психиатриялық сараптама тағайындалған адамның оны жүргізу үдерісі кезінде психикалық жай–күйінің күрт өзгеруі;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сот-психиатриялық сараптама тағайындалған адамның оны жүргізу үдерісі кезінде тәни жай–күйінің күрт өзгеруі;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сот-психиатриялық сараптаманы өндіру үдерісінде қосымша зерделеуді талап ететін және сот-психиатриялық сарапшылардың қорытындысына елеулі ықпал ететін жаңа жағдайлардың пайда болуы кезінде.".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Сот-психиатриялық сарапшылардың зерттеу нәтижелері бойынша "Денсаулық сақтау ұйымдарының бастапқы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бекітілген нысан бойынша сот-психиатриялық сараптама қорытындысын жасалады, оны өздерінің жеке қолымен және жеке мөрлерімен куәландырады.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сараптаманы сот-психиатриялық сараптама органы өндірген жағдайда сот-психиатриялық сарапшылардың қолы, көрсетілген органның мөрімен расталады.".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Қорытындыны берудің мүмкін болмауы туралы хабарлама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ресімделеді, онда: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ресімделу күні, сот-психиатриялық сараптаманы өндіру мерзімдері және орны;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сараптаманы өндіру негіздері;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сараптаманы тағайындаған орган (тұлға) туралы мәліметтер;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сараптаманы өндіру тапсырылған сот-психиатриялық сараптама органы және (немесе) сот-психиатриялық сарапшы (сарапшылар) туралы мәліметтер (тегі, аты, әкесінің аты (бар болған жағдайда), білімі, сарапшылық мамандығы, мамандығы бойынша жұмыс өтілі, ғылыми дәрежесі және ғылыми атағы, атқаратын қызметі);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көрінеу жалған қорытынды бергені үшін қылмыстық жауапкершілігі туралы ескертілгені жөнінде сот-психиатриялық сарапшының (сарапшылардың) қолымен куәландырылған белгі;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сарапшының (сарапшылардың) шешуіне қойылған сұрақтар;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сараптамалық зерттеу үшін ұсынылған объектілер;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сарапшысының (сарапшыларының) алдына қойылған сұрақтарға жауап беру мүмкін болмауының негіздемесі көрсетіледі.";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(Л.М. Ахметниязова):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интернет-ресурсында орналастырылуын қамтамасыз етсін.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бұйрықтың мемлекеттік тіркелгеннен кейін оның бұқаралық ақпарат құралдарында ресми жариялануын қамтамасыз етсін.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Е.Ә. Байжүнісовке жүктелсін.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Сот-психиатриялық сараптаманы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өндіру орны)</w:t>
      </w:r>
    </w:p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Сот-психиатриялық сараптама өндiрісінің мерзiмін ұзарту туралы</w:t>
      </w:r>
      <w:r>
        <w:br/>
      </w:r>
      <w:r>
        <w:rPr>
          <w:rFonts w:ascii="Times New Roman"/>
          <w:b/>
          <w:i w:val="false"/>
          <w:color w:val="000000"/>
        </w:rPr>
        <w:t>өтiнiшхат 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тағайындаған, хабарлама жіберілетінін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өндiрiсінің мерзiмi: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өндiрiсiн ұзарту мерзiмі: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cf1  ___ бабы бойынша сезiктi, айыпталушы немесе куәгер, жәбiрленушi, талапкер, жауапшы болып табылатын оған қатысты сот-психиатриялық сараптама тағайындалған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(тегі, аты, әкесiнiң аты (бар болған жағдайда), туған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сұрақ 20 __ жылғы "____"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(қаулы, сот-психиатриялық сараптама тағайындаған органның немесе тұлғаның қаулысы, ұйғарымы)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Сот-психиатриялық сараптаманың өндiрiсі мерзiмін ұзарту себептері болатын ерекше жағдайлар: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сот-психиатриялық сараптама тағайындалған тұлғаның өндiрiс процесiндегi психикалық жай-күйiнің күрт өзгеруі: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(психикалық жай-күйінің қысқаша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сот-психиатриялық сараптама тағайындалған тұлғаның өндiрiс процесiндегi психикалық жай-күйiнің күрт өзгеруі: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(тәни жай-күйінiң қысқаша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Сарапшының сот-сараптамалық өндiрiсiнiң қорытындысына елеулі әсер ете алатын қосымша зерттеуді талап ететін жаңадан ашылған мән-жайлардың (дәрiгерлiк құжаттама, iстiң жағдайы) айғақтардың пайда болуы: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(нақты ашылған мән-жайларды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органының басшысы / сот-психиатриялық сараптама органының қызметкері болып табылмайтын сот-психиатриялық сарапшы (сарапшылар)    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тегі/тегі, аты, әкесінің аты (бар болған жағдайда)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Сот-психиатриялық сараптаманы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(Сот-психиатриялық сараптаманы өндіру орны)</w:t>
      </w:r>
    </w:p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Сот-психиатриялық сараптама өндiрісінің мерзiмін тоқтата тұру</w:t>
      </w:r>
      <w:r>
        <w:br/>
      </w:r>
      <w:r>
        <w:rPr>
          <w:rFonts w:ascii="Times New Roman"/>
          <w:b/>
          <w:i w:val="false"/>
          <w:color w:val="000000"/>
        </w:rPr>
        <w:t>туралы хабарлама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тағайындаған, хабарлама жіберілетінін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Сот-психиатриялық сараптама өндiрiсінің мерзiмi: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өндiрiсiн ұзарту мерзiмі: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cf1  ___ бабы бойынша сезiктi, айыпталушы немесе куәгер, жәбiрленушi, талапкер, жауапшы болып табылатын оған қатысты сот-психиатриялық сараптама тағайындалған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(тегі, аты, әкесiнiң аты (бар болған жағдайда), туған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сұрақ 20 __ жылғы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(қаулы, сот-психиатриялық сараптама тағайындаған органның немесе тұлғаның қаулысы, ұйғарымы)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өндiрiсінің мерзiмiн тоқтата тұру себептерi: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органының басшысы / сот-психиатриялық сараптама органының қызметкері болып табылмайтын сот-психиатриялық сарапшы (сарапшылар)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тегі/тегі, аты, әкесінің аты (бар болған жағдайда)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Сот-психиатриялық сараптаманы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(Сот-психиатриялық сараптаманы өндіру орны)</w:t>
      </w:r>
    </w:p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Сот-психиатриялық сараптама қорытындысын</w:t>
      </w:r>
      <w:r>
        <w:br/>
      </w:r>
      <w:r>
        <w:rPr>
          <w:rFonts w:ascii="Times New Roman"/>
          <w:b/>
          <w:i w:val="false"/>
          <w:color w:val="000000"/>
        </w:rPr>
        <w:t>беру үшін қажетті қосымша материалдарды ұсыну туралы</w:t>
      </w:r>
      <w:r>
        <w:br/>
      </w:r>
      <w:r>
        <w:rPr>
          <w:rFonts w:ascii="Times New Roman"/>
          <w:b/>
          <w:i w:val="false"/>
          <w:color w:val="000000"/>
        </w:rPr>
        <w:t>өтінішхат 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тағайындаған, хабарлама жіберілетін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Сот-психиатриялық сараптама өндiрiсінің мерзiмi: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өндiрiсiн ұзарту мерзiмі: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 бабы бойынша сезiктi, айыпталушы немесе куәгер, жәбiрленушi, талапкер, жауапшы болып табылатын оған қатысты сот-психиатриялық сараптама тағайындалған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(тегі, аты, әкесiнiң аты (бар болған жағдайда), туған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сұрақ 20 __ жылғы "____" __ (қаулы, сот-психиатриялық сараптама тағайындаған органның немесе тұлғаның қаулысы, ұйғарымы)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сұрау салудың қысқаша негіздемесі бар сот-психиатриялық сарапшылардың қорытындысын беру үшін қажетті қосымша материалдардың тiзбесі: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органының басшысы / сот-психиатриялық сараптама органының қызметкері болып табылмайтын сот-психиатриялық сарапшы (сарапшылар)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тегі/тегі, аты, әкесінің аты (бар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Сот-психиатриялық сараптаманы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өндіру орны)</w:t>
      </w:r>
    </w:p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Сот-психиатриялық сараптама қорытындысын берудің мүмкiн болмауы</w:t>
      </w:r>
      <w:r>
        <w:br/>
      </w:r>
      <w:r>
        <w:rPr>
          <w:rFonts w:ascii="Times New Roman"/>
          <w:b/>
          <w:i w:val="false"/>
          <w:color w:val="000000"/>
        </w:rPr>
        <w:t>туралы хабарлама 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(сот-психиатриялық сараптаманы тағайындаған, хабарлама жіберілетін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"______"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өндiрiсінің мерзiмi: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Сот-психиатриялық сараптама өндiрiсiн ұзарту мерзiмі: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 бастап 20__ жылғы "___" ________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cf1  ___ бабы бойынша сезiктi, айыпталушы немесе куәгер, жәбiрленушi, талапкер, жауапшы болып табылатын оған қатысты сот-психиатриялық сараптама тағайындалған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(тегі, аты, әкесiнiң аты (бар болған жағдайда), туған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сұрақ 20 __ жылғы "____" __ (қаулы, сот-психиатриялық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тағайындаған органның немесе тұлғаның қаулысы, ұйғарымы)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Сарапшылар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әкесiнiң аты (бар болған жағдайда), білімі, сарапшылық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мамандығы, мамандығы бойынша жұмыс өтілі, ғылыми дәрежесі және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әкесiнiң аты (бар болған жағдайда), білімі, сарапшылық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мамандығы, мамандығы бойынша жұмыс өтілі, ғылыми дәрежесі және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әкесiнiң аты (бар болған жағдайда), білімі, сарапшылық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мамандығы, мамандығы бойынша жұмыс өтілі, ғылыми дәрежесі және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352-бабы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көрнеу жалған қорытынды бергені үшін немесе қорытынды беруден бас тартқаны үшін қылмыстық жауапкершілігі туралы сарапшылар ескертілді: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сарапшысының (сарапшыларының) шешуiне қойылған сұрақтар: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Сарапшылық зерттеулер үшін ұсынылған объектілер: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Сот-психиатриялық сарапшының (сарапшылардың) алдында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сұрақтарға жауап берудің мүмкін болмауы жөнінде негіздеме: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Сот-психиатриялық сарапшылардың / сот-психиатриялық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қызметкері болып табылмайтын сот-психиатриялық сарапшының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(сарапшылардың) 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сарапшы: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