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bd80" w14:textId="f80b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2013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2013 жылғы 24 мамырдағы № 101 қаулысы. Батыс Қазақстан облысы Әділет департаментінде 2013 жылғы 13 маусымда № 3297 болып тіркелді. Күші жойылды - Батыс Қазақстан облысы Шыңғырлау ауданы әкімдігінің 2014 жылғы 23 қаңтардағы №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ауданы әкімдігінің 23.01.2014 № 18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Шыңғырлау аудандық мәслихатының 2011 жылғы 31 қаңтардағы № 35-1 "Шыңғырлау ауданының 2011-2015 жылдарға арналған аумақтық даму бағдарламасы туралы" шешімін басшылыққа алып және жұмыс берушiлердiң өтiнiмi бойынша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ауданында 2013 жылы қоғамдық жұмыстар жұмыссыздарға әдейi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Шыңғырлау ауданы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еңбегiне төленетiн ақының мөлшерi және оларды қаржыландыру көздерi бекiтiлсiн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"Шыңғырлау ауданының жұмыспен қамту және әлеуметтік бағдарламалар бөлімі" мемлекеттiк мекемесi қолданыстағы заңнамаларға сәйкес осы қаулыдан туындайтын қажеттi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 Қ. Айтмұхамбетов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24 мамырдағы № 101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Шыңғырлау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
ұйымдардың тiзбесi,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түрлерi, көлемi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еңбегiне төленетiн ақының мөлшерi және</w:t>
      </w:r>
      <w:r>
        <w:br/>
      </w:r>
      <w:r>
        <w:rPr>
          <w:rFonts w:ascii="Times New Roman"/>
          <w:b/>
          <w:i w:val="false"/>
          <w:color w:val="000000"/>
        </w:rPr>
        <w:t>
оларды қаржыландыру көздерi бекiтiлсiн</w:t>
      </w:r>
      <w:r>
        <w:br/>
      </w:r>
      <w:r>
        <w:rPr>
          <w:rFonts w:ascii="Times New Roman"/>
          <w:b/>
          <w:i w:val="false"/>
          <w:color w:val="000000"/>
        </w:rPr>
        <w:t>
және қоғамдық жұмыстарға айқындалған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3064"/>
        <w:gridCol w:w="2153"/>
        <w:gridCol w:w="3255"/>
        <w:gridCol w:w="3828"/>
      </w:tblGrid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 әкімінің аппараты"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"Ащысай селолық округі әкімінің аппараты"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"Алмаз селолық округі әкімінің аппараты"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"Ақбұлақ селолық округі әкімінің аппараты"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"Белогор селолық округі әкімінің аппараты"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"Қарағаш селолық округі әкімінің аппараты"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"Қызылкөл селолық округі әкімінің аппараты"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"Лубен селолық округі әкімінің аппараты"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"Полтава селолық округі әкімінің аппараты"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селолық округі әкімінің аппараты"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жұмыспен қамту және әлеуметтік бағдарламалар бөлімі"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әкімдігінің (шаруашылық жүргізу құқығындағы) "Шыңғырлау комтехсервис" мемлекеттік коммуналдық кәсіпорны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0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ішкі саясат бөлімі"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12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Шыңғырлау ауданының қорғаныс істері жөніндегі бөлімі" республикалық мемлекеттік мекемесі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000"/>
        <w:gridCol w:w="3918"/>
        <w:gridCol w:w="1817"/>
        <w:gridCol w:w="1606"/>
      </w:tblGrid>
      <w:tr>
        <w:trPr>
          <w:trHeight w:val="6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бойынша сұраным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Ұсыныс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0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