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d0f5" w14:textId="ddcd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елді мекендерінің жерлеріне (үй іргесіндегі жер учаскелерін қоспағанда) салынатын базалық салық ставкаларын 50 пайызға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2013 жылғы 31 қаңтардағы № 8-4 шешімі. Батыс Қазақстан облысы Әділет департаментінде 2013 жылғы 12 ақпанда № 3178 болып тіркелді. Күші жойылды - Батыс Қазақстан облысы Теректі аудандық мәслихатының 2018 жылғы 14 ақпандағы № 19-1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жерлерді өңірлерге бөлу жобасы (схемасы) негізінде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381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Теректі ауданының елді мекендерінің жерлеріне (үй іргесіндегі жер учаскелерін қоспағанда) салынатын базалық салық ставкалары 50 пайызға жоғарылатылсын.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Ғ. Мұштанова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