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3a19" w14:textId="3b13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2012 жылғы 21 желтоқсандағы № 7-2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2013 жылғы 23 қарашадағы № 18-1 шешімі. Батыс Қазақстан облысы Әділет департаментінде 2013 жылғы 3 желтоқсанда № 3366 болып тіркелді. Күші жойылды - Батыс Қазақстан облысы Қаратөбе аудандық мәслихатының 2014 жылғы 30 сәуірдегі № 23-3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30.04.2014 № 23-3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аудандық мәслихатының 2013 жылғы 21 желтоқсандағы № 7-2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3141 тіркелген, 2013 жылғы 18 қаңтардағы "Қаратөбе өңірі" аудандық газетінде № 3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"1 967 757 мың" деген сан "1 979 972 мың" деген санмен ауыстырылсын;</w:t>
      </w:r>
      <w:r>
        <w:br/>
      </w:r>
      <w:r>
        <w:rPr>
          <w:rFonts w:ascii="Times New Roman"/>
          <w:b w:val="false"/>
          <w:i w:val="false"/>
          <w:color w:val="000000"/>
          <w:sz w:val="28"/>
        </w:rPr>
        <w:t>
      "1 806 965 мың" деген сан "1 819 180 мың" деген санмен ауыстырылсын;</w:t>
      </w:r>
      <w:r>
        <w:br/>
      </w:r>
      <w:r>
        <w:rPr>
          <w:rFonts w:ascii="Times New Roman"/>
          <w:b w:val="false"/>
          <w:i w:val="false"/>
          <w:color w:val="000000"/>
          <w:sz w:val="28"/>
        </w:rPr>
        <w:t>
      2) тармақшадағы "1 967 942 мың" деген сан "1 980 157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"247 637 мың" деген сан "259 852 мың" деген санмен ауыстырылсын;</w:t>
      </w:r>
      <w:r>
        <w:br/>
      </w:r>
      <w:r>
        <w:rPr>
          <w:rFonts w:ascii="Times New Roman"/>
          <w:b w:val="false"/>
          <w:i w:val="false"/>
          <w:color w:val="000000"/>
          <w:sz w:val="28"/>
        </w:rPr>
        <w:t>
      оныншы абзацындағы:</w:t>
      </w:r>
      <w:r>
        <w:br/>
      </w:r>
      <w:r>
        <w:rPr>
          <w:rFonts w:ascii="Times New Roman"/>
          <w:b w:val="false"/>
          <w:i w:val="false"/>
          <w:color w:val="000000"/>
          <w:sz w:val="28"/>
        </w:rPr>
        <w:t>
      "28 291 мың" деген сан "36 944 мың" деген санмен ауыстырылсын;</w:t>
      </w:r>
      <w:r>
        <w:br/>
      </w:r>
      <w:r>
        <w:rPr>
          <w:rFonts w:ascii="Times New Roman"/>
          <w:b w:val="false"/>
          <w:i w:val="false"/>
          <w:color w:val="000000"/>
          <w:sz w:val="28"/>
        </w:rPr>
        <w:t>
      мынадай мазмұндағы жиырма сегізінші абзацпен толықтырылсын:</w:t>
      </w:r>
      <w:r>
        <w:br/>
      </w:r>
      <w:r>
        <w:rPr>
          <w:rFonts w:ascii="Times New Roman"/>
          <w:b w:val="false"/>
          <w:i w:val="false"/>
          <w:color w:val="000000"/>
          <w:sz w:val="28"/>
        </w:rPr>
        <w:t>
      "аудандардың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 - 3 562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З. Қодарова</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23 қарашадағы</w:t>
      </w:r>
      <w:r>
        <w:br/>
      </w:r>
      <w:r>
        <w:rPr>
          <w:rFonts w:ascii="Times New Roman"/>
          <w:b w:val="false"/>
          <w:i w:val="false"/>
          <w:color w:val="000000"/>
          <w:sz w:val="28"/>
        </w:rPr>
        <w:t>
№ 18-1 шешіміне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шешіміне 1 қосымша</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4"/>
        <w:gridCol w:w="533"/>
        <w:gridCol w:w="533"/>
        <w:gridCol w:w="8421"/>
        <w:gridCol w:w="161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1979972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99"/>
        <w:gridCol w:w="799"/>
        <w:gridCol w:w="7859"/>
        <w:gridCol w:w="160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1306657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1103039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1103039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24667</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