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4e6a" w14:textId="60f4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Зеленов ауданының ауыл шаруашылығы саласында көрсетілетін мемлекеттiк қызметтердің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2013 жылғы 5 наурыздағы № 135 қаулысы. Батыс Қазақстан облысы әділет департаментінде 2013 жылғы 12 сәуірде № 3250 болып тіркелді. Күші жойылды - Батыс Қазақстан облысы Зеленов ауданы әкімдігінің 2013 жылғы 7 маусымда № 307 қаулысымен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әкімдігінің 07.06.2013 № 307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Батыс Қазақстан облысы Зеленов ауданының ауыл шаруашылығы саласында көрсетілетін мемлекеттiк қызметтердің регламенттерi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Т. Амангалиевке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Унгарбеков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5 наурыздағы</w:t>
      </w:r>
      <w:r>
        <w:br/>
      </w:r>
      <w:r>
        <w:rPr>
          <w:rFonts w:ascii="Times New Roman"/>
          <w:b w:val="false"/>
          <w:i w:val="false"/>
          <w:color w:val="000000"/>
          <w:sz w:val="28"/>
        </w:rPr>
        <w:t>
№ 135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
болуы туралы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(бұдан әрі – мемлекеттік қызмет) Зеленов ауданының ауылдық (селолық) округ әкімдерінің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Зеленов аудандық бөлімдері (бұдан әрі – орталық) арқылы ұсынылады.</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арнаулы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 2318 "Жеке қосалқы шаруашылықтың болуы туралы анықтама беру" мемлекеттік қызмет көрсету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Мемлекеттік қызмет туралы ақпарат көздері Қазақстан Республикасы Ауыл шаруашылығы министрлігінің www.minagri.gov.kz интернет-ресурстары, Қазақстан Республикасы Көлік және коммуникация министрлігінің Мемлекеттік қызметтерді автоматтандыруды бақылау және халыққаа қызмет көрсету орталықтарының қызметін үйлестіру жөніндегі комитетінің "Халыққа қызмет көрсету орталығы" республикалық мемлекеттік кәсіпорнының интернет-ресурсы: www.con.gov.kz; "электрондық үкіметтің" www.gov.kz веб-порталы, ресми ақпарат көздері уәкілетті органның және орталықтың ғимараттарында орналасқан стенділер.</w:t>
      </w:r>
      <w:r>
        <w:br/>
      </w:r>
      <w:r>
        <w:rPr>
          <w:rFonts w:ascii="Times New Roman"/>
          <w:b w:val="false"/>
          <w:i w:val="false"/>
          <w:color w:val="000000"/>
          <w:sz w:val="28"/>
        </w:rPr>
        <w:t>
      Орталықтардың мекен-жайлары: Индекс 090616, Батыс Қазақстан облысы, Зеленов ауданы, Переметный ауылы, Гагарин көшесі, 69 Б, телефондары: 8(71130)23616, 8(71130)23615.</w:t>
      </w:r>
      <w:r>
        <w:br/>
      </w:r>
      <w:r>
        <w:rPr>
          <w:rFonts w:ascii="Times New Roman"/>
          <w:b w:val="false"/>
          <w:i w:val="false"/>
          <w:color w:val="000000"/>
          <w:sz w:val="28"/>
        </w:rPr>
        <w:t>
      Индекс 090602, Батыс Қазақстан облысы, Зеленов ауданы, Дариян ауылы, Балдырған көшесі, 27/1, телефоны: 8(71131)24080.</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 уәкілетті органға өтiнiш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мемлекеттік қызмет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мемлекеттiк қызметтi алушы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Жұмыс кестесі:</w:t>
      </w:r>
      <w:r>
        <w:br/>
      </w:r>
      <w:r>
        <w:rPr>
          <w:rFonts w:ascii="Times New Roman"/>
          <w:b w:val="false"/>
          <w:i w:val="false"/>
          <w:color w:val="000000"/>
          <w:sz w:val="28"/>
        </w:rPr>
        <w:t>
      1) Уәкілетті орган: демалыс және мереке күндерін қоспағанда,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күн сайын дүйсенбі мен сенбі аралығында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11.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жараүталады). Уәкілетті органдардың және орталықтың ғимараттары физикалық мүмкіндіктері шектеулі адамдардың кіруіне арналған пандусы бар кіреберіспен жабдықталған.</w:t>
      </w:r>
    </w:p>
    <w:bookmarkStart w:name="z10" w:id="4"/>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процесінде iс-әрекеттердің (өзара</w:t>
      </w:r>
      <w:r>
        <w:br/>
      </w:r>
      <w:r>
        <w:rPr>
          <w:rFonts w:ascii="Times New Roman"/>
          <w:b/>
          <w:i w:val="false"/>
          <w:color w:val="000000"/>
        </w:rPr>
        <w:t>
іс-әрекеттердің) тәртібін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құжаттардың тапсырады.</w:t>
      </w:r>
      <w:r>
        <w:br/>
      </w:r>
      <w:r>
        <w:rPr>
          <w:rFonts w:ascii="Times New Roman"/>
          <w:b w:val="false"/>
          <w:i w:val="false"/>
          <w:color w:val="000000"/>
          <w:sz w:val="28"/>
        </w:rPr>
        <w:t>
      13.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мемлекеттік қызметті алушының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14.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уәкілетті органға тапсырады.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қызметті көрсету үрдісіне келесі құрылымдық–функционалдық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17.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1"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12"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73"/>
        <w:gridCol w:w="3953"/>
        <w:gridCol w:w="26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"Переметный ауылдық (селолық) округі әкімінің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 ауданы, Переметный ауылы, Гагарин көшесі, 83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871130-22-162</w:t>
            </w:r>
          </w:p>
          <w:p>
            <w:pPr>
              <w:spacing w:after="20"/>
              <w:ind w:left="20"/>
              <w:jc w:val="both"/>
            </w:pPr>
            <w:r>
              <w:rPr>
                <w:rFonts w:ascii="Times New Roman"/>
                <w:b w:val="false"/>
                <w:i w:val="false"/>
                <w:color w:val="000000"/>
                <w:sz w:val="20"/>
              </w:rPr>
              <w:t>871130-23-381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"Зеленов ауылдық (селолық) округі әкімінің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Зеленый ауылы, Чапаев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871130-77-132</w:t>
            </w:r>
          </w:p>
          <w:p>
            <w:pPr>
              <w:spacing w:after="20"/>
              <w:ind w:left="20"/>
              <w:jc w:val="both"/>
            </w:pPr>
            <w:r>
              <w:rPr>
                <w:rFonts w:ascii="Times New Roman"/>
                <w:b w:val="false"/>
                <w:i w:val="false"/>
                <w:color w:val="000000"/>
                <w:sz w:val="20"/>
              </w:rPr>
              <w:t>871130-77-197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"Егіндібұлақ ауылдық (селолық) округі әкімінің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Егiндiбұлақ ауылы, Школьная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871130-25-273</w:t>
            </w:r>
          </w:p>
          <w:p>
            <w:pPr>
              <w:spacing w:after="20"/>
              <w:ind w:left="20"/>
              <w:jc w:val="both"/>
            </w:pPr>
            <w:r>
              <w:rPr>
                <w:rFonts w:ascii="Times New Roman"/>
                <w:b w:val="false"/>
                <w:i w:val="false"/>
                <w:color w:val="000000"/>
                <w:sz w:val="20"/>
              </w:rPr>
              <w:t>871130-25-920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Железнов ауылы, Мектеп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871130-72-132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село Шалғай, Чамчияна көшесі, 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871130-73-121</w:t>
            </w:r>
          </w:p>
          <w:p>
            <w:pPr>
              <w:spacing w:after="20"/>
              <w:ind w:left="20"/>
              <w:jc w:val="both"/>
            </w:pPr>
            <w:r>
              <w:rPr>
                <w:rFonts w:ascii="Times New Roman"/>
                <w:b w:val="false"/>
                <w:i w:val="false"/>
                <w:color w:val="000000"/>
                <w:sz w:val="20"/>
              </w:rPr>
              <w:t>871130-25-903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"Белес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Белес ауылы, Матросов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871130-61-135</w:t>
            </w:r>
          </w:p>
          <w:p>
            <w:pPr>
              <w:spacing w:after="20"/>
              <w:ind w:left="20"/>
              <w:jc w:val="both"/>
            </w:pPr>
            <w:r>
              <w:rPr>
                <w:rFonts w:ascii="Times New Roman"/>
                <w:b w:val="false"/>
                <w:i w:val="false"/>
                <w:color w:val="000000"/>
                <w:sz w:val="20"/>
              </w:rPr>
              <w:t>871130-61-177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Щапов ауылы, Мир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871130-69-132</w:t>
            </w:r>
          </w:p>
          <w:p>
            <w:pPr>
              <w:spacing w:after="20"/>
              <w:ind w:left="20"/>
              <w:jc w:val="both"/>
            </w:pPr>
            <w:r>
              <w:rPr>
                <w:rFonts w:ascii="Times New Roman"/>
                <w:b w:val="false"/>
                <w:i w:val="false"/>
                <w:color w:val="000000"/>
                <w:sz w:val="20"/>
              </w:rPr>
              <w:t>871130-69-125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Ү-Шаған селосы, Советская көшесі, 58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871130-76-132</w:t>
            </w:r>
          </w:p>
          <w:p>
            <w:pPr>
              <w:spacing w:after="20"/>
              <w:ind w:left="20"/>
              <w:jc w:val="both"/>
            </w:pPr>
            <w:r>
              <w:rPr>
                <w:rFonts w:ascii="Times New Roman"/>
                <w:b w:val="false"/>
                <w:i w:val="false"/>
                <w:color w:val="000000"/>
                <w:sz w:val="20"/>
              </w:rPr>
              <w:t>871130-76-169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Янайкин ауылы, Советская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871130-74-132</w:t>
            </w:r>
          </w:p>
          <w:p>
            <w:pPr>
              <w:spacing w:after="20"/>
              <w:ind w:left="20"/>
              <w:jc w:val="both"/>
            </w:pPr>
            <w:r>
              <w:rPr>
                <w:rFonts w:ascii="Times New Roman"/>
                <w:b w:val="false"/>
                <w:i w:val="false"/>
                <w:color w:val="000000"/>
                <w:sz w:val="20"/>
              </w:rPr>
              <w:t>871130-74-160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Погодаев ауылы, Жеңiс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871131-34-112</w:t>
            </w:r>
          </w:p>
          <w:p>
            <w:pPr>
              <w:spacing w:after="20"/>
              <w:ind w:left="20"/>
              <w:jc w:val="both"/>
            </w:pPr>
            <w:r>
              <w:rPr>
                <w:rFonts w:ascii="Times New Roman"/>
                <w:b w:val="false"/>
                <w:i w:val="false"/>
                <w:color w:val="000000"/>
                <w:sz w:val="20"/>
              </w:rPr>
              <w:t>871131-34-136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Дариян ауылы, Пионерская көшесі, 26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871131-24-063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Трекин ауылы, Жиберин атындағы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871131-24-204</w:t>
            </w:r>
          </w:p>
          <w:p>
            <w:pPr>
              <w:spacing w:after="20"/>
              <w:ind w:left="20"/>
              <w:jc w:val="both"/>
            </w:pPr>
            <w:r>
              <w:rPr>
                <w:rFonts w:ascii="Times New Roman"/>
                <w:b w:val="false"/>
                <w:i w:val="false"/>
                <w:color w:val="000000"/>
                <w:sz w:val="20"/>
              </w:rPr>
              <w:t>871131-97-118</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"Январцев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Январцев ауылы, Советская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Рубежинск ауылы, Ленин атындағы көшесі, 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871131-33-318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Красноармейск ауылы, Красноармейская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871131-98-734</w:t>
            </w:r>
          </w:p>
          <w:p>
            <w:pPr>
              <w:spacing w:after="20"/>
              <w:ind w:left="20"/>
              <w:jc w:val="both"/>
            </w:pPr>
            <w:r>
              <w:rPr>
                <w:rFonts w:ascii="Times New Roman"/>
                <w:b w:val="false"/>
                <w:i w:val="false"/>
                <w:color w:val="000000"/>
                <w:sz w:val="20"/>
              </w:rPr>
              <w:t>871131-98-730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Макаров ауылы, Петров атындағы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871131-21-684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Қахақстан облысы, Зеленов ауданы, Мичурин ауылы, Мичурин атындағы көшесі, 5/1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871122-19-152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Раздольное ауылы, Шевченко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871131-96-131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Махамбет ауылы, Ленин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"Чеботарев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Чеботарев ауылы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871131-31-143</w:t>
            </w:r>
          </w:p>
          <w:p>
            <w:pPr>
              <w:spacing w:after="20"/>
              <w:ind w:left="20"/>
              <w:jc w:val="both"/>
            </w:pPr>
            <w:r>
              <w:rPr>
                <w:rFonts w:ascii="Times New Roman"/>
                <w:b w:val="false"/>
                <w:i w:val="false"/>
                <w:color w:val="000000"/>
                <w:sz w:val="20"/>
              </w:rPr>
              <w:t>871131-20-573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 көл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Сұлу көл ауылы, Достық көшесі, 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Чувашинск ауылы, Ленин атындағы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871131-50-287</w:t>
            </w:r>
          </w:p>
          <w:p>
            <w:pPr>
              <w:spacing w:after="20"/>
              <w:ind w:left="20"/>
              <w:jc w:val="both"/>
            </w:pPr>
            <w:r>
              <w:rPr>
                <w:rFonts w:ascii="Times New Roman"/>
                <w:b w:val="false"/>
                <w:i w:val="false"/>
                <w:color w:val="000000"/>
                <w:sz w:val="20"/>
              </w:rPr>
              <w:t>871131-50-651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Чиров ауылы, Мир көшесі, 68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871131-93-145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Достық ауылы, Гагарин көшесі, 21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871131-32-147</w:t>
            </w:r>
          </w:p>
          <w:p>
            <w:pPr>
              <w:spacing w:after="20"/>
              <w:ind w:left="20"/>
              <w:jc w:val="both"/>
            </w:pPr>
            <w:r>
              <w:rPr>
                <w:rFonts w:ascii="Times New Roman"/>
                <w:b w:val="false"/>
                <w:i w:val="false"/>
                <w:color w:val="000000"/>
                <w:sz w:val="20"/>
              </w:rPr>
              <w:t>871131-32-193</w:t>
            </w:r>
          </w:p>
        </w:tc>
      </w:tr>
    </w:tbl>
    <w:bookmarkStart w:name="z13"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4253"/>
        <w:gridCol w:w="31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138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қорытындыларын қарайды және уәкілетті органның қызметкеріне жіберу</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210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анықтаманы немесе мемлекеттік қызметті тағайындаудан бас тартқаны туралы дәлелді қағаз жеткізгіштегі жауапты береді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 мемлекеттiк қызметтi алушы Стандарттың 11 тармағында көрсетілген қажетті құжаттарды тапсырған сәттен бастап мемлекеттік қызмет көрсету мерзімі 2 (екі) жұмыс күнінен аспайды.</w:t>
            </w:r>
          </w:p>
        </w:tc>
      </w:tr>
    </w:tbl>
    <w:bookmarkStart w:name="z14"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76454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7175500"/>
                    </a:xfrm>
                    <a:prstGeom prst="rect">
                      <a:avLst/>
                    </a:prstGeom>
                  </pic:spPr>
                </pic:pic>
              </a:graphicData>
            </a:graphic>
          </wp:inline>
        </w:drawing>
      </w:r>
    </w:p>
    <w:bookmarkStart w:name="z15" w:id="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5 наурыздағы</w:t>
      </w:r>
      <w:r>
        <w:br/>
      </w:r>
      <w:r>
        <w:rPr>
          <w:rFonts w:ascii="Times New Roman"/>
          <w:b w:val="false"/>
          <w:i w:val="false"/>
          <w:color w:val="000000"/>
          <w:sz w:val="28"/>
        </w:rPr>
        <w:t>
№ 135 қаулысымен</w:t>
      </w:r>
      <w:r>
        <w:br/>
      </w:r>
      <w:r>
        <w:rPr>
          <w:rFonts w:ascii="Times New Roman"/>
          <w:b w:val="false"/>
          <w:i w:val="false"/>
          <w:color w:val="000000"/>
          <w:sz w:val="28"/>
        </w:rPr>
        <w:t>
бекітілген</w:t>
      </w:r>
    </w:p>
    <w:bookmarkEnd w:id="9"/>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6"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ветеринария саласындағы қызмет жүзеге асыратын Зеленов ауданының ауылдық (селолық) округтерінің жергiлiктi атқарушы органы бөлiмшесiнiң (бұдан әрi – уәкiлеттi орган) ветеринариялық дәрiгерiмен ұсынылады.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тұтынушы) көрсетіледі.</w:t>
      </w:r>
    </w:p>
    <w:bookmarkStart w:name="z17"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мемлекеттік қызметті тұтынушыға қызмет ұсынудың ең жоғары рұқсат етілетін уақыты - 30 (отыз) минуттан аспайды.</w:t>
      </w:r>
      <w:r>
        <w:br/>
      </w:r>
      <w:r>
        <w:rPr>
          <w:rFonts w:ascii="Times New Roman"/>
          <w:b w:val="false"/>
          <w:i w:val="false"/>
          <w:color w:val="000000"/>
          <w:sz w:val="28"/>
        </w:rPr>
        <w:t>
      9. Мемлекеттік қызмет ақылы көрсетіледі (ветеринариялық анықтаманың бланкілерін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нәтижелері бойынша айқындалған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18.00-ге дейін, сағат 13.00-ден 14.00-ге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18" w:id="12"/>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процесінде iс-әрекеттердің (өзара</w:t>
      </w:r>
      <w:r>
        <w:br/>
      </w:r>
      <w:r>
        <w:rPr>
          <w:rFonts w:ascii="Times New Roman"/>
          <w:b/>
          <w:i w:val="false"/>
          <w:color w:val="000000"/>
        </w:rPr>
        <w:t>
іс-әрекеттердің) тәртібін сипаттау</w:t>
      </w:r>
    </w:p>
    <w:bookmarkEnd w:id="1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тұтынушы не оның өкілі тікелей жүгінген күні көрсетіледі.</w:t>
      </w:r>
      <w:r>
        <w:br/>
      </w:r>
      <w:r>
        <w:rPr>
          <w:rFonts w:ascii="Times New Roman"/>
          <w:b w:val="false"/>
          <w:i w:val="false"/>
          <w:color w:val="000000"/>
          <w:sz w:val="28"/>
        </w:rPr>
        <w:t>
      14. Тұтынушысының өтініші ветеринариялық дәрiгерiмен жеке және заңды тұлғалардың өтініштерін тіркеу журналында, тұтынушының мемлекеттік қызметті алатын уақыты көрсетіліп тіркеледі.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мемлекеттiк қызмет көрсетуден бас тартылады.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 уәкілетті органның ветдәрiгері.</w:t>
      </w:r>
      <w:r>
        <w:br/>
      </w:r>
      <w:r>
        <w:rPr>
          <w:rFonts w:ascii="Times New Roman"/>
          <w:b w:val="false"/>
          <w:i w:val="false"/>
          <w:color w:val="000000"/>
          <w:sz w:val="28"/>
        </w:rPr>
        <w:t>
      17.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9" w:id="13"/>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1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0" w:id="1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73"/>
        <w:gridCol w:w="3953"/>
        <w:gridCol w:w="26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"Переметный ауылдық (селолық) округі әкімінің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 ауданы, Переметный ауылы, Гагарин көшесі, 83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871130-22-162</w:t>
            </w:r>
          </w:p>
          <w:p>
            <w:pPr>
              <w:spacing w:after="20"/>
              <w:ind w:left="20"/>
              <w:jc w:val="both"/>
            </w:pPr>
            <w:r>
              <w:rPr>
                <w:rFonts w:ascii="Times New Roman"/>
                <w:b w:val="false"/>
                <w:i w:val="false"/>
                <w:color w:val="000000"/>
                <w:sz w:val="20"/>
              </w:rPr>
              <w:t>871130-23-381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"Зеленов ауылдық (селолық) округі әкімінің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Зеленый ауылы, Чапаев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871130-77-132</w:t>
            </w:r>
          </w:p>
          <w:p>
            <w:pPr>
              <w:spacing w:after="20"/>
              <w:ind w:left="20"/>
              <w:jc w:val="both"/>
            </w:pPr>
            <w:r>
              <w:rPr>
                <w:rFonts w:ascii="Times New Roman"/>
                <w:b w:val="false"/>
                <w:i w:val="false"/>
                <w:color w:val="000000"/>
                <w:sz w:val="20"/>
              </w:rPr>
              <w:t>871130-77-197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"Егіндібұлақ ауылдық (селолық) округі әкімінің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Егiндiбұлақ ауылы, Школьная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871130-25-273</w:t>
            </w:r>
          </w:p>
          <w:p>
            <w:pPr>
              <w:spacing w:after="20"/>
              <w:ind w:left="20"/>
              <w:jc w:val="both"/>
            </w:pPr>
            <w:r>
              <w:rPr>
                <w:rFonts w:ascii="Times New Roman"/>
                <w:b w:val="false"/>
                <w:i w:val="false"/>
                <w:color w:val="000000"/>
                <w:sz w:val="20"/>
              </w:rPr>
              <w:t>871130-25-920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Железнов ауылы, Мектеп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871130-72-132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село Шалғай, Чамчияна көшесі, 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871130-73-121</w:t>
            </w:r>
          </w:p>
          <w:p>
            <w:pPr>
              <w:spacing w:after="20"/>
              <w:ind w:left="20"/>
              <w:jc w:val="both"/>
            </w:pPr>
            <w:r>
              <w:rPr>
                <w:rFonts w:ascii="Times New Roman"/>
                <w:b w:val="false"/>
                <w:i w:val="false"/>
                <w:color w:val="000000"/>
                <w:sz w:val="20"/>
              </w:rPr>
              <w:t>871130-25-903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"Белес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Белес ауылы, Матросов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871130-61-135</w:t>
            </w:r>
          </w:p>
          <w:p>
            <w:pPr>
              <w:spacing w:after="20"/>
              <w:ind w:left="20"/>
              <w:jc w:val="both"/>
            </w:pPr>
            <w:r>
              <w:rPr>
                <w:rFonts w:ascii="Times New Roman"/>
                <w:b w:val="false"/>
                <w:i w:val="false"/>
                <w:color w:val="000000"/>
                <w:sz w:val="20"/>
              </w:rPr>
              <w:t>871130-61-177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Щапов ауылы, Мир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871130-69-132</w:t>
            </w:r>
          </w:p>
          <w:p>
            <w:pPr>
              <w:spacing w:after="20"/>
              <w:ind w:left="20"/>
              <w:jc w:val="both"/>
            </w:pPr>
            <w:r>
              <w:rPr>
                <w:rFonts w:ascii="Times New Roman"/>
                <w:b w:val="false"/>
                <w:i w:val="false"/>
                <w:color w:val="000000"/>
                <w:sz w:val="20"/>
              </w:rPr>
              <w:t>871130-69-125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Ү-Шаған селосы, Советская көшесі, 58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871130-76-132</w:t>
            </w:r>
          </w:p>
          <w:p>
            <w:pPr>
              <w:spacing w:after="20"/>
              <w:ind w:left="20"/>
              <w:jc w:val="both"/>
            </w:pPr>
            <w:r>
              <w:rPr>
                <w:rFonts w:ascii="Times New Roman"/>
                <w:b w:val="false"/>
                <w:i w:val="false"/>
                <w:color w:val="000000"/>
                <w:sz w:val="20"/>
              </w:rPr>
              <w:t>871130-76-169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Янайкин ауылы, Советская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871130-74-132</w:t>
            </w:r>
          </w:p>
          <w:p>
            <w:pPr>
              <w:spacing w:after="20"/>
              <w:ind w:left="20"/>
              <w:jc w:val="both"/>
            </w:pPr>
            <w:r>
              <w:rPr>
                <w:rFonts w:ascii="Times New Roman"/>
                <w:b w:val="false"/>
                <w:i w:val="false"/>
                <w:color w:val="000000"/>
                <w:sz w:val="20"/>
              </w:rPr>
              <w:t>871130-74-160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Погодаев ауылы, Жеңiс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871131-34-112</w:t>
            </w:r>
          </w:p>
          <w:p>
            <w:pPr>
              <w:spacing w:after="20"/>
              <w:ind w:left="20"/>
              <w:jc w:val="both"/>
            </w:pPr>
            <w:r>
              <w:rPr>
                <w:rFonts w:ascii="Times New Roman"/>
                <w:b w:val="false"/>
                <w:i w:val="false"/>
                <w:color w:val="000000"/>
                <w:sz w:val="20"/>
              </w:rPr>
              <w:t>871131-34-136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Дариян ауылы, Пионерская көшесі, 26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871131-24-063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Трекин ауылы, Жиберин атындағы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871131-24-204</w:t>
            </w:r>
          </w:p>
          <w:p>
            <w:pPr>
              <w:spacing w:after="20"/>
              <w:ind w:left="20"/>
              <w:jc w:val="both"/>
            </w:pPr>
            <w:r>
              <w:rPr>
                <w:rFonts w:ascii="Times New Roman"/>
                <w:b w:val="false"/>
                <w:i w:val="false"/>
                <w:color w:val="000000"/>
                <w:sz w:val="20"/>
              </w:rPr>
              <w:t>871131-97-118</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"Январцев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Январцев ауылы, Советская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Рубежинск ауылы, Ленин атындағы көшесі, 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871131-33-318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Красноармейск ауылы, Красноармейская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871131-98-734</w:t>
            </w:r>
          </w:p>
          <w:p>
            <w:pPr>
              <w:spacing w:after="20"/>
              <w:ind w:left="20"/>
              <w:jc w:val="both"/>
            </w:pPr>
            <w:r>
              <w:rPr>
                <w:rFonts w:ascii="Times New Roman"/>
                <w:b w:val="false"/>
                <w:i w:val="false"/>
                <w:color w:val="000000"/>
                <w:sz w:val="20"/>
              </w:rPr>
              <w:t>871131-98-730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Макаров ауылы, Петров атындағы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871131-21-684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Қахақстан облысы, Зеленов ауданы, Мичурин ауылы, Мичурин атындағы көшесі, 5/1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871122-19-152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Раздольное ауылы, Шевченко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871131-96-131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Махамбет ауылы, Ленин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"Чеботарев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Чеботарев ауылы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871131-31-143</w:t>
            </w:r>
          </w:p>
          <w:p>
            <w:pPr>
              <w:spacing w:after="20"/>
              <w:ind w:left="20"/>
              <w:jc w:val="both"/>
            </w:pPr>
            <w:r>
              <w:rPr>
                <w:rFonts w:ascii="Times New Roman"/>
                <w:b w:val="false"/>
                <w:i w:val="false"/>
                <w:color w:val="000000"/>
                <w:sz w:val="20"/>
              </w:rPr>
              <w:t>871131-20-573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 көл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Сұлу көл ауылы, Достық көшесі, 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Чувашинск ауылы, Ленин атындағы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871131-50-287</w:t>
            </w:r>
          </w:p>
          <w:p>
            <w:pPr>
              <w:spacing w:after="20"/>
              <w:ind w:left="20"/>
              <w:jc w:val="both"/>
            </w:pPr>
            <w:r>
              <w:rPr>
                <w:rFonts w:ascii="Times New Roman"/>
                <w:b w:val="false"/>
                <w:i w:val="false"/>
                <w:color w:val="000000"/>
                <w:sz w:val="20"/>
              </w:rPr>
              <w:t>871131-50-651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Чиров ауылы, Мир көшесі, 68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871131-93-145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Достық ауылы, Гагарин көшесі, 21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871131-32-147</w:t>
            </w:r>
          </w:p>
          <w:p>
            <w:pPr>
              <w:spacing w:after="20"/>
              <w:ind w:left="20"/>
              <w:jc w:val="both"/>
            </w:pPr>
            <w:r>
              <w:rPr>
                <w:rFonts w:ascii="Times New Roman"/>
                <w:b w:val="false"/>
                <w:i w:val="false"/>
                <w:color w:val="000000"/>
                <w:sz w:val="20"/>
              </w:rPr>
              <w:t>871131-32-193</w:t>
            </w:r>
          </w:p>
        </w:tc>
      </w:tr>
    </w:tbl>
    <w:bookmarkStart w:name="z21" w:id="1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843"/>
        <w:gridCol w:w="7488"/>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ветдәрiгер</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r>
              <w:br/>
            </w:r>
            <w:r>
              <w:rPr>
                <w:rFonts w:ascii="Times New Roman"/>
                <w:b w:val="false"/>
                <w:i w:val="false"/>
                <w:color w:val="000000"/>
                <w:sz w:val="20"/>
              </w:rPr>
              <w:t>
Құжаттарды қарау, ветеринариялық анықтама (қағаздағы тасымалдағышта) берудi рәсiмдеу, не мемлекеттiк қызмет көрсетудiң дәлелдi жазбаша бас тарту жауабы.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басшылық ету шешiмi)</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жүгінген күннің ішінде көрсетіледі.</w:t>
            </w:r>
            <w:r>
              <w:br/>
            </w:r>
            <w:r>
              <w:rPr>
                <w:rFonts w:ascii="Times New Roman"/>
                <w:b w:val="false"/>
                <w:i w:val="false"/>
                <w:color w:val="000000"/>
                <w:sz w:val="20"/>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3) тұтынушыға ұсынудың ең жоғары рұқсат етілетін уақыты - 30 (отыз) минуттан аспайды.</w:t>
            </w:r>
          </w:p>
        </w:tc>
      </w:tr>
    </w:tbl>
    <w:bookmarkStart w:name="z22" w:id="1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43053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05300" cy="4813300"/>
                    </a:xfrm>
                    <a:prstGeom prst="rect">
                      <a:avLst/>
                    </a:prstGeom>
                  </pic:spPr>
                </pic:pic>
              </a:graphicData>
            </a:graphic>
          </wp:inline>
        </w:drawing>
      </w:r>
    </w:p>
    <w:bookmarkStart w:name="z23" w:id="17"/>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5 наурыздағы</w:t>
      </w:r>
      <w:r>
        <w:br/>
      </w:r>
      <w:r>
        <w:rPr>
          <w:rFonts w:ascii="Times New Roman"/>
          <w:b w:val="false"/>
          <w:i w:val="false"/>
          <w:color w:val="000000"/>
          <w:sz w:val="28"/>
        </w:rPr>
        <w:t>
№ 135 қаулысымен</w:t>
      </w:r>
      <w:r>
        <w:br/>
      </w:r>
      <w:r>
        <w:rPr>
          <w:rFonts w:ascii="Times New Roman"/>
          <w:b w:val="false"/>
          <w:i w:val="false"/>
          <w:color w:val="000000"/>
          <w:sz w:val="28"/>
        </w:rPr>
        <w:t>
бекітілген</w:t>
      </w:r>
    </w:p>
    <w:bookmarkEnd w:id="17"/>
    <w:p>
      <w:pPr>
        <w:spacing w:after="0"/>
        <w:ind w:left="0"/>
        <w:jc w:val="left"/>
      </w:pPr>
      <w:r>
        <w:rPr>
          <w:rFonts w:ascii="Times New Roman"/>
          <w:b/>
          <w:i w:val="false"/>
          <w:color w:val="000000"/>
        </w:rPr>
        <w:t xml:space="preserve"> "Жануарға ветеринариялық</w:t>
      </w:r>
      <w:r>
        <w:br/>
      </w:r>
      <w:r>
        <w:rPr>
          <w:rFonts w:ascii="Times New Roman"/>
          <w:b/>
          <w:i w:val="false"/>
          <w:color w:val="000000"/>
        </w:rPr>
        <w:t>
паспорт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4" w:id="18"/>
    <w:p>
      <w:pPr>
        <w:spacing w:after="0"/>
        <w:ind w:left="0"/>
        <w:jc w:val="left"/>
      </w:pPr>
      <w:r>
        <w:rPr>
          <w:rFonts w:ascii="Times New Roman"/>
          <w:b/>
          <w:i w:val="false"/>
          <w:color w:val="000000"/>
        </w:rPr>
        <w:t xml:space="preserve"> 
1. Жалпы ережелер</w:t>
      </w:r>
    </w:p>
    <w:bookmarkEnd w:id="18"/>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Зеленов ауданының ауылдық (селолық) округтерінің жергiлiктi атқарушы органы бөлiмшесiнiң (бұдан әрi – уәкiлеттi орган) ветеринариялық дәрiгерiмен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тұтынушы) көрсетіледі.</w:t>
      </w:r>
    </w:p>
    <w:bookmarkStart w:name="z25"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тұтынушыға ең жоғары рұқсат етілетін қызмет көрсету уақыты - 40 (қырық) минуттан аспайды.</w:t>
      </w:r>
      <w:r>
        <w:br/>
      </w:r>
      <w:r>
        <w:rPr>
          <w:rFonts w:ascii="Times New Roman"/>
          <w:b w:val="false"/>
          <w:i w:val="false"/>
          <w:color w:val="000000"/>
          <w:sz w:val="28"/>
        </w:rPr>
        <w:t>
      9. Мемлекеттік қызмет ақылы жүзеге асырылады (жануарға ветеринариялық паспорттың бланкісін беру). Тұтынушы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18.00-ге дейін, сағат 13.00-ден 14.00-ге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26" w:id="20"/>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процесінде iс-әрекеттердің (өзара</w:t>
      </w:r>
      <w:r>
        <w:br/>
      </w:r>
      <w:r>
        <w:rPr>
          <w:rFonts w:ascii="Times New Roman"/>
          <w:b/>
          <w:i w:val="false"/>
          <w:color w:val="000000"/>
        </w:rPr>
        <w:t>
іс-әрекеттердің) тәртібін сипаттау</w:t>
      </w:r>
    </w:p>
    <w:bookmarkEnd w:id="20"/>
    <w:p>
      <w:pPr>
        <w:spacing w:after="0"/>
        <w:ind w:left="0"/>
        <w:jc w:val="both"/>
      </w:pPr>
      <w:r>
        <w:rPr>
          <w:rFonts w:ascii="Times New Roman"/>
          <w:b w:val="false"/>
          <w:i w:val="false"/>
          <w:color w:val="000000"/>
          <w:sz w:val="28"/>
        </w:rPr>
        <w:t>      12.Мемлекеттік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15.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7" w:id="21"/>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21"/>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8" w:id="22"/>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2"/>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73"/>
        <w:gridCol w:w="3953"/>
        <w:gridCol w:w="26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"Переметный ауылдық (селолық) округі әкімінің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 ауданы, Переметный ауылы, Гагарин көшесі, 83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871130-22-162</w:t>
            </w:r>
          </w:p>
          <w:p>
            <w:pPr>
              <w:spacing w:after="20"/>
              <w:ind w:left="20"/>
              <w:jc w:val="both"/>
            </w:pPr>
            <w:r>
              <w:rPr>
                <w:rFonts w:ascii="Times New Roman"/>
                <w:b w:val="false"/>
                <w:i w:val="false"/>
                <w:color w:val="000000"/>
                <w:sz w:val="20"/>
              </w:rPr>
              <w:t>871130-23-381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"Зеленов ауылдық (селолық) округі әкімінің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Зеленый ауылы, Чапаев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871130-77-132</w:t>
            </w:r>
          </w:p>
          <w:p>
            <w:pPr>
              <w:spacing w:after="20"/>
              <w:ind w:left="20"/>
              <w:jc w:val="both"/>
            </w:pPr>
            <w:r>
              <w:rPr>
                <w:rFonts w:ascii="Times New Roman"/>
                <w:b w:val="false"/>
                <w:i w:val="false"/>
                <w:color w:val="000000"/>
                <w:sz w:val="20"/>
              </w:rPr>
              <w:t>871130-77-197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"Егіндібұлақ ауылдық (селолық) округі әкімінің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Егiндiбұлақ ауылы, Школьная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871130-25-273</w:t>
            </w:r>
          </w:p>
          <w:p>
            <w:pPr>
              <w:spacing w:after="20"/>
              <w:ind w:left="20"/>
              <w:jc w:val="both"/>
            </w:pPr>
            <w:r>
              <w:rPr>
                <w:rFonts w:ascii="Times New Roman"/>
                <w:b w:val="false"/>
                <w:i w:val="false"/>
                <w:color w:val="000000"/>
                <w:sz w:val="20"/>
              </w:rPr>
              <w:t>871130-25-920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Железнов ауылы, Мектеп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871130-72-132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село Шалғай, Чамчияна көшесі, 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871130-73-121</w:t>
            </w:r>
          </w:p>
          <w:p>
            <w:pPr>
              <w:spacing w:after="20"/>
              <w:ind w:left="20"/>
              <w:jc w:val="both"/>
            </w:pPr>
            <w:r>
              <w:rPr>
                <w:rFonts w:ascii="Times New Roman"/>
                <w:b w:val="false"/>
                <w:i w:val="false"/>
                <w:color w:val="000000"/>
                <w:sz w:val="20"/>
              </w:rPr>
              <w:t>871130-25-903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"Белес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Белес ауылы, Матросов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871130-61-135</w:t>
            </w:r>
          </w:p>
          <w:p>
            <w:pPr>
              <w:spacing w:after="20"/>
              <w:ind w:left="20"/>
              <w:jc w:val="both"/>
            </w:pPr>
            <w:r>
              <w:rPr>
                <w:rFonts w:ascii="Times New Roman"/>
                <w:b w:val="false"/>
                <w:i w:val="false"/>
                <w:color w:val="000000"/>
                <w:sz w:val="20"/>
              </w:rPr>
              <w:t>871130-61-177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Щапов ауылы, Мир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871130-69-132</w:t>
            </w:r>
          </w:p>
          <w:p>
            <w:pPr>
              <w:spacing w:after="20"/>
              <w:ind w:left="20"/>
              <w:jc w:val="both"/>
            </w:pPr>
            <w:r>
              <w:rPr>
                <w:rFonts w:ascii="Times New Roman"/>
                <w:b w:val="false"/>
                <w:i w:val="false"/>
                <w:color w:val="000000"/>
                <w:sz w:val="20"/>
              </w:rPr>
              <w:t>871130-69-125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Ү-Шаған селосы, Советская көшесі, 58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871130-76-132</w:t>
            </w:r>
          </w:p>
          <w:p>
            <w:pPr>
              <w:spacing w:after="20"/>
              <w:ind w:left="20"/>
              <w:jc w:val="both"/>
            </w:pPr>
            <w:r>
              <w:rPr>
                <w:rFonts w:ascii="Times New Roman"/>
                <w:b w:val="false"/>
                <w:i w:val="false"/>
                <w:color w:val="000000"/>
                <w:sz w:val="20"/>
              </w:rPr>
              <w:t>871130-76-169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Янайкин ауылы, Советская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871130-74-132</w:t>
            </w:r>
          </w:p>
          <w:p>
            <w:pPr>
              <w:spacing w:after="20"/>
              <w:ind w:left="20"/>
              <w:jc w:val="both"/>
            </w:pPr>
            <w:r>
              <w:rPr>
                <w:rFonts w:ascii="Times New Roman"/>
                <w:b w:val="false"/>
                <w:i w:val="false"/>
                <w:color w:val="000000"/>
                <w:sz w:val="20"/>
              </w:rPr>
              <w:t>871130-74-160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Погодаев ауылы, Жеңiс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871131-34-112</w:t>
            </w:r>
          </w:p>
          <w:p>
            <w:pPr>
              <w:spacing w:after="20"/>
              <w:ind w:left="20"/>
              <w:jc w:val="both"/>
            </w:pPr>
            <w:r>
              <w:rPr>
                <w:rFonts w:ascii="Times New Roman"/>
                <w:b w:val="false"/>
                <w:i w:val="false"/>
                <w:color w:val="000000"/>
                <w:sz w:val="20"/>
              </w:rPr>
              <w:t>871131-34-136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Дариян ауылы, Пионерская көшесі, 26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871131-24-063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Трекин ауылы, Жиберин атындағы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871131-24-204</w:t>
            </w:r>
          </w:p>
          <w:p>
            <w:pPr>
              <w:spacing w:after="20"/>
              <w:ind w:left="20"/>
              <w:jc w:val="both"/>
            </w:pPr>
            <w:r>
              <w:rPr>
                <w:rFonts w:ascii="Times New Roman"/>
                <w:b w:val="false"/>
                <w:i w:val="false"/>
                <w:color w:val="000000"/>
                <w:sz w:val="20"/>
              </w:rPr>
              <w:t>871131-97-118</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"Январцев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Январцев ауылы, Советская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Рубежинск ауылы, Ленин атындағы көшесі, 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871131-33-318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Красноармейск ауылы, Красноармейская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871131-98-734</w:t>
            </w:r>
          </w:p>
          <w:p>
            <w:pPr>
              <w:spacing w:after="20"/>
              <w:ind w:left="20"/>
              <w:jc w:val="both"/>
            </w:pPr>
            <w:r>
              <w:rPr>
                <w:rFonts w:ascii="Times New Roman"/>
                <w:b w:val="false"/>
                <w:i w:val="false"/>
                <w:color w:val="000000"/>
                <w:sz w:val="20"/>
              </w:rPr>
              <w:t>871131-98-730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Макаров ауылы, Петров атындағы көшесі,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871131-21-684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Қахақстан облысы, Зеленов ауданы, Мичурин ауылы, Мичурин атындағы көшесі, 5/1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871122-19-152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Раздольное ауылы, Шевченко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871131-96-131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Махамбет ауылы, Ленин атындағы көше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"Чеботарев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Чеботарев ауылы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871131-31-143</w:t>
            </w:r>
          </w:p>
          <w:p>
            <w:pPr>
              <w:spacing w:after="20"/>
              <w:ind w:left="20"/>
              <w:jc w:val="both"/>
            </w:pPr>
            <w:r>
              <w:rPr>
                <w:rFonts w:ascii="Times New Roman"/>
                <w:b w:val="false"/>
                <w:i w:val="false"/>
                <w:color w:val="000000"/>
                <w:sz w:val="20"/>
              </w:rPr>
              <w:t>871131-20-573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 көл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Сұлу көл ауылы, Достық көшесі, 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"Чувашин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Чувашинск ауылы, Ленин атындағы көшесі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871131-50-287</w:t>
            </w:r>
          </w:p>
          <w:p>
            <w:pPr>
              <w:spacing w:after="20"/>
              <w:ind w:left="20"/>
              <w:jc w:val="both"/>
            </w:pPr>
            <w:r>
              <w:rPr>
                <w:rFonts w:ascii="Times New Roman"/>
                <w:b w:val="false"/>
                <w:i w:val="false"/>
                <w:color w:val="000000"/>
                <w:sz w:val="20"/>
              </w:rPr>
              <w:t>871131-50-651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"Чиров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Чиров ауылы, Мир көшесі, 68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871131-93-145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(селолық) округі әкiмiнiң аппараты" мемлекеттік мекемесі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Достық ауылы, Гагарин көшесі, 21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871131-32-147</w:t>
            </w:r>
          </w:p>
          <w:p>
            <w:pPr>
              <w:spacing w:after="20"/>
              <w:ind w:left="20"/>
              <w:jc w:val="both"/>
            </w:pPr>
            <w:r>
              <w:rPr>
                <w:rFonts w:ascii="Times New Roman"/>
                <w:b w:val="false"/>
                <w:i w:val="false"/>
                <w:color w:val="000000"/>
                <w:sz w:val="20"/>
              </w:rPr>
              <w:t>871131-32-193</w:t>
            </w:r>
          </w:p>
        </w:tc>
      </w:tr>
    </w:tbl>
    <w:bookmarkStart w:name="z29" w:id="2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719"/>
        <w:gridCol w:w="7612"/>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ветдәрiгер</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талон беріледі.</w:t>
            </w:r>
            <w:r>
              <w:br/>
            </w:r>
            <w:r>
              <w:rPr>
                <w:rFonts w:ascii="Times New Roman"/>
                <w:b w:val="false"/>
                <w:i w:val="false"/>
                <w:color w:val="000000"/>
                <w:sz w:val="20"/>
              </w:rPr>
              <w:t>
Құжаттарды қарау,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беруді рәсімдеу.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басшылық ету шешiмi)</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0"/>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0"/>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0"/>
              </w:rPr>
              <w:t>
4) тұтынушыға ең жоғары рұқсат етілетін қызмет көрсету уақыты - 40 (қырық) минуттан аспайды.</w:t>
            </w:r>
          </w:p>
        </w:tc>
      </w:tr>
    </w:tbl>
    <w:bookmarkStart w:name="z30" w:id="24"/>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4"/>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45847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84700" cy="643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