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088e9" w14:textId="5d088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2014-2016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Жәнібек аудандық мәслихатының 2013 жылғы 26 желтоқсандағы № 20-9 шешімі. Батыс Қазақстан облысының Әділет департаментінде 2014 жылғы 9 қаңтарда № 3399 болып тіркелді. Күші жойылды - Батыс Қазақстан облысы Жәнібек аудандық мәслихаттың 2015 жылғы 29 мамырдағы № 34-2 шешімімен</w:t>
      </w:r>
    </w:p>
    <w:p>
      <w:pPr>
        <w:spacing w:after="0"/>
        <w:ind w:left="0"/>
        <w:jc w:val="left"/>
      </w:pPr>
      <w:r>
        <w:rPr>
          <w:rFonts w:ascii="Times New Roman"/>
          <w:b w:val="false"/>
          <w:i w:val="false"/>
          <w:color w:val="ff0000"/>
          <w:sz w:val="28"/>
        </w:rPr>
        <w:t xml:space="preserve">      Ескерту. Күші жойылды - Батыс Қазақстан облысы Жәнібек аудандық мәслихаттың 29.05.2015 </w:t>
      </w:r>
      <w:r>
        <w:rPr>
          <w:rFonts w:ascii="Times New Roman"/>
          <w:b w:val="false"/>
          <w:i w:val="false"/>
          <w:color w:val="ff0000"/>
          <w:sz w:val="28"/>
        </w:rPr>
        <w:t>№ 34-2</w:t>
      </w:r>
      <w:r>
        <w:rPr>
          <w:rFonts w:ascii="Times New Roman"/>
          <w:b w:val="false"/>
          <w:i w:val="false"/>
          <w:color w:val="ff0000"/>
          <w:sz w:val="28"/>
        </w:rPr>
        <w:t xml:space="preserve"> шешімімен.</w:t>
      </w:r>
      <w:r>
        <w:br/>
      </w: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Жәнібек аудандық мәслихат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2014-2016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2014 жылға келесі көлемде бекітілсін:</w:t>
      </w:r>
      <w:r>
        <w:br/>
      </w:r>
      <w:r>
        <w:rPr>
          <w:rFonts w:ascii="Times New Roman"/>
          <w:b w:val="false"/>
          <w:i w:val="false"/>
          <w:color w:val="000000"/>
          <w:sz w:val="28"/>
        </w:rPr>
        <w:t>
      1) кірістер – 2 062 272 мың теңге, соның ішінде:</w:t>
      </w:r>
      <w:r>
        <w:br/>
      </w:r>
      <w:r>
        <w:rPr>
          <w:rFonts w:ascii="Times New Roman"/>
          <w:b w:val="false"/>
          <w:i w:val="false"/>
          <w:color w:val="000000"/>
          <w:sz w:val="28"/>
        </w:rPr>
        <w:t>
      салық түсімі – 244 824 мың теңге;</w:t>
      </w:r>
      <w:r>
        <w:br/>
      </w:r>
      <w:r>
        <w:rPr>
          <w:rFonts w:ascii="Times New Roman"/>
          <w:b w:val="false"/>
          <w:i w:val="false"/>
          <w:color w:val="000000"/>
          <w:sz w:val="28"/>
        </w:rPr>
        <w:t>
      салық емес түсімдер – 3 010 мың теңге;</w:t>
      </w:r>
      <w:r>
        <w:br/>
      </w:r>
      <w:r>
        <w:rPr>
          <w:rFonts w:ascii="Times New Roman"/>
          <w:b w:val="false"/>
          <w:i w:val="false"/>
          <w:color w:val="000000"/>
          <w:sz w:val="28"/>
        </w:rPr>
        <w:t>
      негізгі капиталды сатудан түсетін түсімдер – 500 мың теңге;</w:t>
      </w:r>
      <w:r>
        <w:br/>
      </w:r>
      <w:r>
        <w:rPr>
          <w:rFonts w:ascii="Times New Roman"/>
          <w:b w:val="false"/>
          <w:i w:val="false"/>
          <w:color w:val="000000"/>
          <w:sz w:val="28"/>
        </w:rPr>
        <w:t>
      трансферттер түсімдері – 1 813 938 мың теңге;</w:t>
      </w:r>
      <w:r>
        <w:br/>
      </w:r>
      <w:r>
        <w:rPr>
          <w:rFonts w:ascii="Times New Roman"/>
          <w:b w:val="false"/>
          <w:i w:val="false"/>
          <w:color w:val="000000"/>
          <w:sz w:val="28"/>
        </w:rPr>
        <w:t>
      2) шығындар – 2 020 193 мың теңге;</w:t>
      </w:r>
      <w:r>
        <w:br/>
      </w:r>
      <w:r>
        <w:rPr>
          <w:rFonts w:ascii="Times New Roman"/>
          <w:b w:val="false"/>
          <w:i w:val="false"/>
          <w:color w:val="000000"/>
          <w:sz w:val="28"/>
        </w:rPr>
        <w:t>
      3) таза бюджеттік кредиттеу – 56 030 мың теңге, соның ішінде:</w:t>
      </w:r>
      <w:r>
        <w:br/>
      </w:r>
      <w:r>
        <w:rPr>
          <w:rFonts w:ascii="Times New Roman"/>
          <w:b w:val="false"/>
          <w:i w:val="false"/>
          <w:color w:val="000000"/>
          <w:sz w:val="28"/>
        </w:rPr>
        <w:t>
      бюджеттік кредиттер – 56 030 мың теңге;</w:t>
      </w:r>
      <w:r>
        <w:br/>
      </w:r>
      <w:r>
        <w:rPr>
          <w:rFonts w:ascii="Times New Roman"/>
          <w:b w:val="false"/>
          <w:i w:val="false"/>
          <w:color w:val="000000"/>
          <w:sz w:val="28"/>
        </w:rPr>
        <w:t>
      бюджеттік кредиттерді өтеу – 0 мың теңге;</w:t>
      </w:r>
      <w:r>
        <w:br/>
      </w:r>
      <w:r>
        <w:rPr>
          <w:rFonts w:ascii="Times New Roman"/>
          <w:b w:val="false"/>
          <w:i w:val="false"/>
          <w:color w:val="000000"/>
          <w:sz w:val="28"/>
        </w:rPr>
        <w:t>
      4) қаржы активтерімен операциялар бойынша сальдо - 36 089 мың теңге;</w:t>
      </w:r>
      <w:r>
        <w:br/>
      </w:r>
      <w:r>
        <w:rPr>
          <w:rFonts w:ascii="Times New Roman"/>
          <w:b w:val="false"/>
          <w:i w:val="false"/>
          <w:color w:val="000000"/>
          <w:sz w:val="28"/>
        </w:rPr>
        <w:t>
      қаржы активтерін сатып алу – 36 089 мың теңге;</w:t>
      </w:r>
      <w:r>
        <w:br/>
      </w:r>
      <w:r>
        <w:rPr>
          <w:rFonts w:ascii="Times New Roman"/>
          <w:b w:val="false"/>
          <w:i w:val="false"/>
          <w:color w:val="000000"/>
          <w:sz w:val="28"/>
        </w:rPr>
        <w:t>
      мемлекеттік қаржы активтерін сатудан түсетін түсімдер - 0 мың теңге;</w:t>
      </w:r>
      <w:r>
        <w:br/>
      </w:r>
      <w:r>
        <w:rPr>
          <w:rFonts w:ascii="Times New Roman"/>
          <w:b w:val="false"/>
          <w:i w:val="false"/>
          <w:color w:val="000000"/>
          <w:sz w:val="28"/>
        </w:rPr>
        <w:t>
      5) бюджет тапшылығы (профициті) – -50 040 мың теңге;</w:t>
      </w:r>
      <w:r>
        <w:br/>
      </w:r>
      <w:r>
        <w:rPr>
          <w:rFonts w:ascii="Times New Roman"/>
          <w:b w:val="false"/>
          <w:i w:val="false"/>
          <w:color w:val="000000"/>
          <w:sz w:val="28"/>
        </w:rPr>
        <w:t>
      6) бюджет тапшылығын қаржыландыру (профицитін пайдалану) – 50 040 мың теңге;</w:t>
      </w:r>
      <w:r>
        <w:br/>
      </w:r>
      <w:r>
        <w:rPr>
          <w:rFonts w:ascii="Times New Roman"/>
          <w:b w:val="false"/>
          <w:i w:val="false"/>
          <w:color w:val="000000"/>
          <w:sz w:val="28"/>
        </w:rPr>
        <w:t>
      қарыздар түсімі – 55 560 мың теңге;</w:t>
      </w:r>
      <w:r>
        <w:br/>
      </w:r>
      <w:r>
        <w:rPr>
          <w:rFonts w:ascii="Times New Roman"/>
          <w:b w:val="false"/>
          <w:i w:val="false"/>
          <w:color w:val="000000"/>
          <w:sz w:val="28"/>
        </w:rPr>
        <w:t>
      қарыздарды өтеу – 8 131 мың теңге;</w:t>
      </w:r>
      <w:r>
        <w:br/>
      </w:r>
      <w:r>
        <w:rPr>
          <w:rFonts w:ascii="Times New Roman"/>
          <w:b w:val="false"/>
          <w:i w:val="false"/>
          <w:color w:val="000000"/>
          <w:sz w:val="28"/>
        </w:rPr>
        <w:t>
      бюджет қаражатының пайдаланылатын қалдықтары – 2 611 мың теңге.</w:t>
      </w:r>
      <w:r>
        <w:br/>
      </w: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Батыс Қазақстан облысы Жәнібек аудандық мәслихатының 22.12.2014 </w:t>
      </w:r>
      <w:r>
        <w:rPr>
          <w:rFonts w:ascii="Times New Roman"/>
          <w:b w:val="false"/>
          <w:i w:val="false"/>
          <w:color w:val="ff0000"/>
          <w:sz w:val="28"/>
        </w:rPr>
        <w:t>№ 30-1</w:t>
      </w:r>
      <w:r>
        <w:rPr>
          <w:rFonts w:ascii="Times New Roman"/>
          <w:b w:val="false"/>
          <w:i w:val="false"/>
          <w:color w:val="ff0000"/>
          <w:sz w:val="28"/>
        </w:rPr>
        <w:t xml:space="preserve"> шешімімен (01.01.2014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2. 2014 жылға арналған аудандық бюджеттің түсімдері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сәйкес және Батыс Қазақстан облыстық мәслихатының 2013 жылғы 13 желтоқсандағы "2014-2016 жылға арналған облыстық бюджет туралы" № 14-3 шешімінің </w:t>
      </w:r>
      <w:r>
        <w:rPr>
          <w:rFonts w:ascii="Times New Roman"/>
          <w:b w:val="false"/>
          <w:i w:val="false"/>
          <w:color w:val="000000"/>
          <w:sz w:val="28"/>
        </w:rPr>
        <w:t>5 тармағының</w:t>
      </w:r>
      <w:r>
        <w:rPr>
          <w:rFonts w:ascii="Times New Roman"/>
          <w:b w:val="false"/>
          <w:i w:val="false"/>
          <w:color w:val="000000"/>
          <w:sz w:val="28"/>
        </w:rPr>
        <w:t xml:space="preserve"> 1), 2) тармақшаларына сәйкес қалыптастырылады.</w:t>
      </w:r>
      <w:r>
        <w:br/>
      </w:r>
      <w:r>
        <w:rPr>
          <w:rFonts w:ascii="Times New Roman"/>
          <w:b w:val="false"/>
          <w:i w:val="false"/>
          <w:color w:val="000000"/>
          <w:sz w:val="28"/>
        </w:rPr>
        <w:t>
      </w:t>
      </w:r>
      <w:r>
        <w:rPr>
          <w:rFonts w:ascii="Times New Roman"/>
          <w:b w:val="false"/>
          <w:i w:val="false"/>
          <w:color w:val="000000"/>
          <w:sz w:val="28"/>
        </w:rPr>
        <w:t xml:space="preserve">3. Жергілікті атқарушы органдарға қарасты мемлекеттік мекемелер ұсынатын қызметтер мен тауарларды өткізуден түсетін ақшалар Қазақстан Республикасының Бюджет </w:t>
      </w:r>
      <w:r>
        <w:rPr>
          <w:rFonts w:ascii="Times New Roman"/>
          <w:b w:val="false"/>
          <w:i w:val="false"/>
          <w:color w:val="000000"/>
          <w:sz w:val="28"/>
        </w:rPr>
        <w:t>кодексі</w:t>
      </w:r>
      <w:r>
        <w:rPr>
          <w:rFonts w:ascii="Times New Roman"/>
          <w:b w:val="false"/>
          <w:i w:val="false"/>
          <w:color w:val="000000"/>
          <w:sz w:val="28"/>
        </w:rPr>
        <w:t xml:space="preserve"> және Қазақстан Республикасының Үкіметі анықтаған тәртіпте пайдаланылады.</w:t>
      </w:r>
      <w:r>
        <w:br/>
      </w:r>
      <w:r>
        <w:rPr>
          <w:rFonts w:ascii="Times New Roman"/>
          <w:b w:val="false"/>
          <w:i w:val="false"/>
          <w:color w:val="000000"/>
          <w:sz w:val="28"/>
        </w:rPr>
        <w:t>
      </w:t>
      </w:r>
      <w:r>
        <w:rPr>
          <w:rFonts w:ascii="Times New Roman"/>
          <w:b w:val="false"/>
          <w:i w:val="false"/>
          <w:color w:val="000000"/>
          <w:sz w:val="28"/>
        </w:rPr>
        <w:t>4. 2014 жылдың 1 қаңтарынан бастап ауылдық елді-мекендерде жұмыс істейтін денсаулық сақтау, әлеуметтік қамтамасыздандыру, білім беру, мәдениет, спорт және ветеринария мамандарына қызметтің осы түрлерімен қалалық жағдайда айналысатын мамандардың ставкалармен салыстырғанда жиырма бес процентке айлықақы мен тарифтік ставкаларын көтеру белгіленсін.</w:t>
      </w:r>
      <w:r>
        <w:br/>
      </w:r>
      <w:r>
        <w:rPr>
          <w:rFonts w:ascii="Times New Roman"/>
          <w:b w:val="false"/>
          <w:i w:val="false"/>
          <w:color w:val="000000"/>
          <w:sz w:val="28"/>
        </w:rPr>
        <w:t>
      </w:t>
      </w:r>
      <w:r>
        <w:rPr>
          <w:rFonts w:ascii="Times New Roman"/>
          <w:b w:val="false"/>
          <w:i w:val="false"/>
          <w:color w:val="000000"/>
          <w:sz w:val="28"/>
        </w:rPr>
        <w:t>5. Жергілікті атқарушы органның 2014 жылға арналған резерві 4 000 мың теңге мөлшерінде бекітілсін.</w:t>
      </w:r>
      <w:r>
        <w:br/>
      </w:r>
      <w:r>
        <w:rPr>
          <w:rFonts w:ascii="Times New Roman"/>
          <w:b w:val="false"/>
          <w:i w:val="false"/>
          <w:color w:val="000000"/>
          <w:sz w:val="28"/>
        </w:rPr>
        <w:t>
      </w:t>
      </w:r>
      <w:r>
        <w:rPr>
          <w:rFonts w:ascii="Times New Roman"/>
          <w:b w:val="false"/>
          <w:i w:val="false"/>
          <w:color w:val="000000"/>
          <w:sz w:val="28"/>
        </w:rPr>
        <w:t xml:space="preserve">6. 2014 жылға арналған аудандық бюджеті атқару процесінде секвестрлеуге жатпайтын бюджеттік бағдарламалардың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xml:space="preserve">7. 2014 жылға арналған ауылдық округтердің бюджеттік бағдарламалардың тізбесі </w:t>
      </w:r>
      <w:r>
        <w:rPr>
          <w:rFonts w:ascii="Times New Roman"/>
          <w:b w:val="false"/>
          <w:i w:val="false"/>
          <w:color w:val="000000"/>
          <w:sz w:val="28"/>
        </w:rPr>
        <w:t>5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8. Осы шешiм 2014 жылғы 1 қаңтардан бастап қолданысқа енгiзiледi.</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Кадимов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Кадимов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Жәнібек аудандық мәслихаттың</w:t>
            </w:r>
            <w:r>
              <w:br/>
            </w:r>
            <w:r>
              <w:rPr>
                <w:rFonts w:ascii="Times New Roman"/>
                <w:b w:val="false"/>
                <w:i w:val="false"/>
                <w:color w:val="000000"/>
                <w:sz w:val="20"/>
              </w:rPr>
              <w:t>2013 жылғы 26 желтоқсандағы</w:t>
            </w:r>
            <w:r>
              <w:br/>
            </w:r>
            <w:r>
              <w:rPr>
                <w:rFonts w:ascii="Times New Roman"/>
                <w:b w:val="false"/>
                <w:i w:val="false"/>
                <w:color w:val="000000"/>
                <w:sz w:val="20"/>
              </w:rPr>
              <w:t>№ 20-9 шешіміне 1 қосымша</w:t>
            </w:r>
          </w:p>
        </w:tc>
      </w:tr>
    </w:tbl>
    <w:p>
      <w:pPr>
        <w:spacing w:after="0"/>
        <w:ind w:left="0"/>
        <w:jc w:val="left"/>
      </w:pPr>
      <w:r>
        <w:rPr>
          <w:rFonts w:ascii="Times New Roman"/>
          <w:b/>
          <w:i w:val="false"/>
          <w:color w:val="000000"/>
        </w:rPr>
        <w:t xml:space="preserve"> 2014 жылға арналған аудандық бюджет</w:t>
      </w:r>
    </w:p>
    <w:p>
      <w:pPr>
        <w:spacing w:after="0"/>
        <w:ind w:left="0"/>
        <w:jc w:val="left"/>
      </w:pPr>
      <w:r>
        <w:rPr>
          <w:rFonts w:ascii="Times New Roman"/>
          <w:b w:val="false"/>
          <w:i w:val="false"/>
          <w:color w:val="ff0000"/>
          <w:sz w:val="28"/>
        </w:rPr>
        <w:t xml:space="preserve">      Ескерту. 1 қосымша жаңа редакцияда - Батыс Қазақстан облысы Жәнібек аудандық мәслихатының 22.12.2014 </w:t>
      </w:r>
      <w:r>
        <w:rPr>
          <w:rFonts w:ascii="Times New Roman"/>
          <w:b w:val="false"/>
          <w:i w:val="false"/>
          <w:color w:val="ff0000"/>
          <w:sz w:val="28"/>
        </w:rPr>
        <w:t>№ 30-1</w:t>
      </w:r>
      <w:r>
        <w:rPr>
          <w:rFonts w:ascii="Times New Roman"/>
          <w:b w:val="false"/>
          <w:i w:val="false"/>
          <w:color w:val="ff0000"/>
          <w:sz w:val="28"/>
        </w:rPr>
        <w:t xml:space="preserve"> (01.01.2014 бастап қолданысқа енгізіледі) шешімімен.</w:t>
      </w:r>
      <w:r>
        <w:br/>
      </w:r>
      <w:r>
        <w:rPr>
          <w:rFonts w:ascii="Times New Roman"/>
          <w:b w:val="false"/>
          <w:i w:val="false"/>
          <w:color w:val="000000"/>
          <w:sz w:val="28"/>
        </w:rPr>
        <w:t>
      мың теңге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1"/>
        <w:gridCol w:w="1098"/>
        <w:gridCol w:w="641"/>
        <w:gridCol w:w="411"/>
        <w:gridCol w:w="5468"/>
        <w:gridCol w:w="404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4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2 062 272</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244 824</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90 871</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90 871</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86 425</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86 425</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65 253</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49 735</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14 140</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1 685</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1 149</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3 010</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түсiмдер</w:t>
            </w:r>
            <w:r>
              <w:br/>
            </w:r>
            <w:r>
              <w:rPr>
                <w:rFonts w:ascii="Times New Roman"/>
                <w:b w:val="false"/>
                <w:i w:val="false"/>
                <w:color w:val="000000"/>
                <w:sz w:val="20"/>
              </w:rPr>
              <w:t>
</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2 770</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түсiмдер</w:t>
            </w:r>
            <w:r>
              <w:br/>
            </w:r>
            <w:r>
              <w:rPr>
                <w:rFonts w:ascii="Times New Roman"/>
                <w:b w:val="false"/>
                <w:i w:val="false"/>
                <w:color w:val="000000"/>
                <w:sz w:val="20"/>
              </w:rPr>
              <w:t>
</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2 770</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1 813 938</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1 813 938</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1 813 938</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1"/>
        <w:gridCol w:w="761"/>
        <w:gridCol w:w="1080"/>
        <w:gridCol w:w="1080"/>
        <w:gridCol w:w="5815"/>
        <w:gridCol w:w="280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8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әкмішісі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2 020 193</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218 777</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203 268</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14 430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14 310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59 455</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56 163</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3 292</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129 383</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121 774</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7 609</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15 509</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15 509</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15 324</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5 959</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3 089</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3 089</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3 089</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2 870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2 870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1 802</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1 068</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1 148 368</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156 539</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156 539</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140 527</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16 012</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952 167</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951 792</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895 543</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56 249</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39 662</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38 362</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7 099</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15 118</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4 458</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10 567</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142 549</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126 190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126 190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23 600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7 934</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5 270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28 218</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16 056</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38 256</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5 989</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16 359</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16 314</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14 956</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1 358</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176 538</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115 883</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25 167</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031</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Кондоминиум объектісіне техникалық паспорттар дайындау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90 716</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69 327</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21 389</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42 474</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2 204</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2 204</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39 270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 дамыту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39 270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18 181</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18 181</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8 880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2 260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3 416</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3 625</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164 513</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81 394</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81 394</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81 394</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6 308</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6 308</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1 937</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4 371</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56 195</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8 933</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7 933</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47 262</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47 262</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20 616</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12 043</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8 533</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3 510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8 573</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мәдениет, тілдерді дамыту, дене шынықтыру және спорт саласында мемлекеттік саясатты іске асыру жөніндегі қызметтер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8 393</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85 590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33 378</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10 512</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10 512</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22 866</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12 428</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9 650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6 913</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6 913</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6 689</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45 299</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45 299</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45 299</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10 089</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10 089</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10 089</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10 089</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35 394</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35 394</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35 394</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31 544</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3 850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30 225</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3 379</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3 379</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3 379</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26 846</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12 640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12 640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9 377</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9 207</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1 611</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3 218</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3 218</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2 179</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2 179</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2 179</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2 179</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56 030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56 030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56 030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56 030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56 030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56 030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Кiшi функция</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Бюджеттiк бағдарламалардың әкiмшiсi</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Қаржылық активтерімен жасалатын операциялар бойынша сальдо</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36 089</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36 089</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36 089</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36 089</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36 089</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060</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уәкілетті ұйымдардың жарғылық капиталдарын ұлғайту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36 089</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 тапшылығы (профициті)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-50 040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Бюджет тапшылығын қаржыландыру (профицитін пайдалану)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50 040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55 560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55 560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ішкі қарыздар </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55 560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55 560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Функционалдык топ</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8 131</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8 131</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8 131</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8 131</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8 131</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пайдаланылатын қалдықтары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2 611</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Жәнібек аудандық мәслихаттың</w:t>
            </w:r>
            <w:r>
              <w:br/>
            </w:r>
            <w:r>
              <w:rPr>
                <w:rFonts w:ascii="Times New Roman"/>
                <w:b w:val="false"/>
                <w:i w:val="false"/>
                <w:color w:val="000000"/>
                <w:sz w:val="20"/>
              </w:rPr>
              <w:t>2013 жылғы 26 желтоқсандағы</w:t>
            </w:r>
            <w:r>
              <w:br/>
            </w:r>
            <w:r>
              <w:rPr>
                <w:rFonts w:ascii="Times New Roman"/>
                <w:b w:val="false"/>
                <w:i w:val="false"/>
                <w:color w:val="000000"/>
                <w:sz w:val="20"/>
              </w:rPr>
              <w:t>№ 20-9 шешіміне 2 қосымша</w:t>
            </w:r>
          </w:p>
        </w:tc>
      </w:tr>
    </w:tbl>
    <w:p>
      <w:pPr>
        <w:spacing w:after="0"/>
        <w:ind w:left="0"/>
        <w:jc w:val="left"/>
      </w:pPr>
      <w:r>
        <w:rPr>
          <w:rFonts w:ascii="Times New Roman"/>
          <w:b/>
          <w:i w:val="false"/>
          <w:color w:val="000000"/>
        </w:rPr>
        <w:t xml:space="preserve"> 2015 жылға арналған аудандық бюджет</w:t>
      </w:r>
    </w:p>
    <w:p>
      <w:pPr>
        <w:spacing w:after="0"/>
        <w:ind w:left="0"/>
        <w:jc w:val="left"/>
      </w:pPr>
      <w:r>
        <w:rPr>
          <w:rFonts w:ascii="Times New Roman"/>
          <w:b w:val="false"/>
          <w:i w:val="false"/>
          <w:color w:val="000000"/>
          <w:sz w:val="28"/>
        </w:rPr>
        <w:t>      мың теңге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1"/>
        <w:gridCol w:w="1098"/>
        <w:gridCol w:w="641"/>
        <w:gridCol w:w="411"/>
        <w:gridCol w:w="5468"/>
        <w:gridCol w:w="404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4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 КІРІСТЕР</w:t>
            </w:r>
            <w:r>
              <w:br/>
            </w:r>
            <w:r>
              <w:rPr>
                <w:rFonts w:ascii="Times New Roman"/>
                <w:b w:val="false"/>
                <w:i w:val="false"/>
                <w:color w:val="000000"/>
                <w:sz w:val="20"/>
              </w:rPr>
              <w:t>
</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1 791 399</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232 465</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92 271</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92 271</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91 966</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91 966</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w:t>
            </w:r>
            <w:r>
              <w:br/>
            </w:r>
            <w:r>
              <w:rPr>
                <w:rFonts w:ascii="Times New Roman"/>
                <w:b w:val="false"/>
                <w:i w:val="false"/>
                <w:color w:val="000000"/>
                <w:sz w:val="20"/>
              </w:rPr>
              <w:t>
</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44 921</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w:t>
            </w:r>
            <w:r>
              <w:br/>
            </w:r>
            <w:r>
              <w:rPr>
                <w:rFonts w:ascii="Times New Roman"/>
                <w:b w:val="false"/>
                <w:i w:val="false"/>
                <w:color w:val="000000"/>
                <w:sz w:val="20"/>
              </w:rPr>
              <w:t>
</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34 805</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8 500</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 көрсетуге салынатын iшкi салықтар</w:t>
            </w:r>
            <w:r>
              <w:br/>
            </w:r>
            <w:r>
              <w:rPr>
                <w:rFonts w:ascii="Times New Roman"/>
                <w:b w:val="false"/>
                <w:i w:val="false"/>
                <w:color w:val="000000"/>
                <w:sz w:val="20"/>
              </w:rPr>
              <w:t>
</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2 439</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1 533</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меншіктен түсетін түсімдер</w:t>
            </w:r>
            <w:r>
              <w:br/>
            </w:r>
            <w:r>
              <w:rPr>
                <w:rFonts w:ascii="Times New Roman"/>
                <w:b w:val="false"/>
                <w:i w:val="false"/>
                <w:color w:val="000000"/>
                <w:sz w:val="20"/>
              </w:rPr>
              <w:t>
</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1 557 524</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1 557 524</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1 557 524</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8"/>
        <w:gridCol w:w="758"/>
        <w:gridCol w:w="1076"/>
        <w:gridCol w:w="1076"/>
        <w:gridCol w:w="5841"/>
        <w:gridCol w:w="279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7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 ШЫҒЫНДАР</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1 791 399</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206 558</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191 851</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13 578</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13 578</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55 058</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52 258</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123 215</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116 380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6 835</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мемлекеттік қызметтер</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14 707</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14 707</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14 407</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7 746</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3 089</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3 089</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3 089</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4 657</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4 657</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2 202</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2 455</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1 097 795</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134 661</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134 661</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134 661</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926 550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926 196</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873 733</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52 463</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36 584</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36 584</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7 267</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15 076</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1 433</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4 458</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3 700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068</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Халықтың компьютерлік сауаттылығын арттыруды қамтамасыз ету</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4 650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143 930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127 753</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127 753</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21 400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25 227</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1 246</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17 880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42 000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16 177</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жұмыспен қамту және әлеуметтік бағдарламалар бөлімі</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16 177</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14 635</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1 542</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49 967</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28 750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17 200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17 000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031</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Кондоминиум объектісіне техникалық паспорттар дайындау</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11 550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коммуналдық тұрғын үй қорының тұрғын үйін жобалау, салу және (немесе) сатып алу </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Инженерлік коммуникациялық инфрақұрылымды жобалау, дамыту, жайластыру және (немесе) сатып алу </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5 550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21 217</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20 217</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Елді-мекендердегі көшелерді жарықтандыру</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8 257</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Елді-мекендердің санитариясын қамтамасыз ету</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2 360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 мен көгалдандыру</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9 600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Елдi-мекендердi абаттандыру және көгалдандыру</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139 051</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67 873</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67 873</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67 873</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3 110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3 110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2 473</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51 788</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8 933</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7 933</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Телерадиохабарларын тарату арқылы мемлекеттік ақпараттық саясатты жүргізу жөніндегі қызметтер</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42 855</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42 855</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16 280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8 536</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7 526</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7 744</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мәдениет, тілдерді дамыту, дене шынықтыру және спорт саласында мемлекеттік саясатты іске асыру жөніндегі қызметтер</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7 744</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74 395</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20 162</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10 512</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10 512</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475</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9 650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9 650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6 235</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6 235</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6 235</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47 998</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475</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кәсіпкерлік, ауыл шаруашылығы және ветеринария бөлімі </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47 998</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47 998</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8 471</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8 471</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8 471</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Құрылыс, облыс қалаларының, аудандарының және елді-мекендерінің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8 471</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16 000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43 486</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43 486</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15 303</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15 303</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10 717</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7 917</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5 040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оған сараптама жүргізу</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475</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12 426</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ауыл шаруашылығы мен ветеринарияны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12 426</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БЮДЖЕТТІК КРЕДИТТЕУ</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несиелер</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IV. ҚАРЖЫ АКТИВТЕРМЕН ЖАСАЛАТЫН ОПЕРАЦИЯЛАР БОЙЫНША САЛЬДО </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 (ПРОФИЦИТІН ПАЙДАЛАНУ)</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7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 шарттары</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7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Жәнібек аудандық мәслихаттың</w:t>
            </w:r>
            <w:r>
              <w:br/>
            </w:r>
            <w:r>
              <w:rPr>
                <w:rFonts w:ascii="Times New Roman"/>
                <w:b w:val="false"/>
                <w:i w:val="false"/>
                <w:color w:val="000000"/>
                <w:sz w:val="20"/>
              </w:rPr>
              <w:t>2013 жылғы 26 желтоқсандағы</w:t>
            </w:r>
            <w:r>
              <w:br/>
            </w:r>
            <w:r>
              <w:rPr>
                <w:rFonts w:ascii="Times New Roman"/>
                <w:b w:val="false"/>
                <w:i w:val="false"/>
                <w:color w:val="000000"/>
                <w:sz w:val="20"/>
              </w:rPr>
              <w:t>№ 20-9 шешіміне 3 қосымша</w:t>
            </w:r>
          </w:p>
        </w:tc>
      </w:tr>
    </w:tbl>
    <w:p>
      <w:pPr>
        <w:spacing w:after="0"/>
        <w:ind w:left="0"/>
        <w:jc w:val="left"/>
      </w:pPr>
      <w:r>
        <w:rPr>
          <w:rFonts w:ascii="Times New Roman"/>
          <w:b/>
          <w:i w:val="false"/>
          <w:color w:val="000000"/>
        </w:rPr>
        <w:t xml:space="preserve"> 2016 жылға арналған аудандық бюджет</w:t>
      </w:r>
    </w:p>
    <w:p>
      <w:pPr>
        <w:spacing w:after="0"/>
        <w:ind w:left="0"/>
        <w:jc w:val="left"/>
      </w:pPr>
      <w:r>
        <w:rPr>
          <w:rFonts w:ascii="Times New Roman"/>
          <w:b w:val="false"/>
          <w:i w:val="false"/>
          <w:color w:val="000000"/>
          <w:sz w:val="28"/>
        </w:rPr>
        <w:t>      мың теңге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1"/>
        <w:gridCol w:w="1098"/>
        <w:gridCol w:w="641"/>
        <w:gridCol w:w="411"/>
        <w:gridCol w:w="5468"/>
        <w:gridCol w:w="404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4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 КІРІСТЕР</w:t>
            </w:r>
            <w:r>
              <w:br/>
            </w:r>
            <w:r>
              <w:rPr>
                <w:rFonts w:ascii="Times New Roman"/>
                <w:b w:val="false"/>
                <w:i w:val="false"/>
                <w:color w:val="000000"/>
                <w:sz w:val="20"/>
              </w:rPr>
              <w:t>
</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1 833 588</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239 655</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92 271</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92 271</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91 966</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91 966</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w:t>
            </w:r>
            <w:r>
              <w:br/>
            </w:r>
            <w:r>
              <w:rPr>
                <w:rFonts w:ascii="Times New Roman"/>
                <w:b w:val="false"/>
                <w:i w:val="false"/>
                <w:color w:val="000000"/>
                <w:sz w:val="20"/>
              </w:rPr>
              <w:t>
</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52 111</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w:t>
            </w:r>
            <w:r>
              <w:br/>
            </w:r>
            <w:r>
              <w:rPr>
                <w:rFonts w:ascii="Times New Roman"/>
                <w:b w:val="false"/>
                <w:i w:val="false"/>
                <w:color w:val="000000"/>
                <w:sz w:val="20"/>
              </w:rPr>
              <w:t>
</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41 995</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8 500</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 көрсетуге салынатын iшкi салықтар</w:t>
            </w:r>
            <w:r>
              <w:br/>
            </w:r>
            <w:r>
              <w:rPr>
                <w:rFonts w:ascii="Times New Roman"/>
                <w:b w:val="false"/>
                <w:i w:val="false"/>
                <w:color w:val="000000"/>
                <w:sz w:val="20"/>
              </w:rPr>
              <w:t>
</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2 439</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1 533</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меншіктен түсетін түсімдер</w:t>
            </w:r>
            <w:r>
              <w:br/>
            </w:r>
            <w:r>
              <w:rPr>
                <w:rFonts w:ascii="Times New Roman"/>
                <w:b w:val="false"/>
                <w:i w:val="false"/>
                <w:color w:val="000000"/>
                <w:sz w:val="20"/>
              </w:rPr>
              <w:t>
</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1 592 523</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1 592 523</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1 592 523</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8"/>
        <w:gridCol w:w="758"/>
        <w:gridCol w:w="1076"/>
        <w:gridCol w:w="1076"/>
        <w:gridCol w:w="5841"/>
        <w:gridCol w:w="279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7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 ШЫҒЫНДАР</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1 833 588</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206 558</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191 851</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13 578</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13 578</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55 058</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52 258</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123 215</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116 380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6 835</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мемлекеттік қызметтер</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14 707</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14 707</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14 407</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7 746</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3 089</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3 089</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3 089</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4 657</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4 657</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2 202</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2 455</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1 139 984</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134 661</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134 661</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134 661</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968 739</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968 385</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915 922</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52 463</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36 584</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36 584</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7 267</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15 076</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1 433</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4 458</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3 700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068</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Халықтың компьютерлік сауаттылығын арттыруды қамтамасыз ету</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4 650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143 930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127 753</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127 753</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21 400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25 227</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1 246</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17 880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42 000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16 177</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жұмыспен қамту және әлеуметтік бағдарламалар бөлімі</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16 177</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14 635</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1 542</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49 967</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28 750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17 200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17 000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031</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Кондоминиум объектісіне техникалық паспорттар дайындау</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11 550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коммуналдық тұрғын үй қорының тұрғын үйін жобалау, салу және (немесе) сатып алу </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Инженерлік коммуникациялық инфрақұрылымды жобалау, дамыту, жайластыру және (немесе) сатып алу </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5 550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21 217</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20 217</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Елді-мекендердегі көшелерді жарықтандыру</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8 257</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Елді-мекендердің санитариясын қамтамасыз ету</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2 360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 мен көгалдандыру</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9 600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Елдi-мекендердi абаттандыру және көгалдандыру</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139 051</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67 873</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67 873</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67 873</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3 110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3 110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2 473</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51 788</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8 933</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7 933</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Телерадиохабарларын тарату арқылы мемлекеттік ақпараттық саясатты жүргізу жөніндегі қызметтер</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42 855</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42 855</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16 280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8 536</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7 526</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7 744</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мәдениет, тілдерді дамыту, дене шынықтыру және спорт саласында мемлекеттік саясатты іске асыру жөніндегі қызметтер</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7 744</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74 395</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20 162</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10 512</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10 512</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475</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9 650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9 650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6 235</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6 235</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6 235</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47 998</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475</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кәсіпкерлік, ауыл шаруашылығы және ветеринария бөлімі </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47 998</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47 998</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8 471</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8 471</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8 471</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Құрылыс, облыс қалаларының, аудандарының және елді-мекендерінің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8 471</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16 000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43 486</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43 486</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15 303</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15 303</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10 717</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7 917</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5 040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оған сараптама жүргізу</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475</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12 426</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ауыл шаруашылығы мен ветеринарияны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12 426</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БЮДЖЕТТІК КРЕДИТТЕУ</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несиелер</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IV. ҚАРЖЫ АКТИВТЕРМЕН ЖАСАЛАТЫН ОПЕРАЦИЯЛАР БОЙЫНША САЛЬДО </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 (ПРОФИЦИТІН ПАЙДАЛАНУ)</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7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 шарттары</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7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Жәнібек аудандық мәслихаттың</w:t>
            </w:r>
            <w:r>
              <w:br/>
            </w:r>
            <w:r>
              <w:rPr>
                <w:rFonts w:ascii="Times New Roman"/>
                <w:b w:val="false"/>
                <w:i w:val="false"/>
                <w:color w:val="000000"/>
                <w:sz w:val="20"/>
              </w:rPr>
              <w:t>2013 жылғы 26 желтоқсандағы</w:t>
            </w:r>
            <w:r>
              <w:br/>
            </w:r>
            <w:r>
              <w:rPr>
                <w:rFonts w:ascii="Times New Roman"/>
                <w:b w:val="false"/>
                <w:i w:val="false"/>
                <w:color w:val="000000"/>
                <w:sz w:val="20"/>
              </w:rPr>
              <w:t>№ 20-9 шешіміне 4 қосымша</w:t>
            </w:r>
          </w:p>
        </w:tc>
      </w:tr>
    </w:tbl>
    <w:p>
      <w:pPr>
        <w:spacing w:after="0"/>
        <w:ind w:left="0"/>
        <w:jc w:val="left"/>
      </w:pPr>
      <w:r>
        <w:rPr>
          <w:rFonts w:ascii="Times New Roman"/>
          <w:b/>
          <w:i w:val="false"/>
          <w:color w:val="000000"/>
        </w:rPr>
        <w:t xml:space="preserve"> 2014 жылға арналған жергілікті бюджетті</w:t>
      </w:r>
      <w:r>
        <w:br/>
      </w:r>
      <w:r>
        <w:rPr>
          <w:rFonts w:ascii="Times New Roman"/>
          <w:b/>
          <w:i w:val="false"/>
          <w:color w:val="000000"/>
        </w:rPr>
        <w:t>атқару процесінде секвестрлеуге жатпайтын</w:t>
      </w:r>
      <w:r>
        <w:br/>
      </w:r>
      <w:r>
        <w:rPr>
          <w:rFonts w:ascii="Times New Roman"/>
          <w:b/>
          <w:i w:val="false"/>
          <w:color w:val="000000"/>
        </w:rPr>
        <w:t>жергілікті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4"/>
        <w:gridCol w:w="3000"/>
        <w:gridCol w:w="3001"/>
        <w:gridCol w:w="418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r>
      <w:tr>
        <w:trPr>
          <w:trHeight w:val="30" w:hRule="atLeast"/>
        </w:trPr>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r>
      <w:tr>
        <w:trPr>
          <w:trHeight w:val="30" w:hRule="atLeast"/>
        </w:trPr>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r>
      <w:tr>
        <w:trPr>
          <w:trHeight w:val="30" w:hRule="atLeast"/>
        </w:trPr>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r>
      <w:tr>
        <w:trPr>
          <w:trHeight w:val="30" w:hRule="atLeast"/>
        </w:trPr>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r>
      <w:tr>
        <w:trPr>
          <w:trHeight w:val="30" w:hRule="atLeast"/>
        </w:trPr>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r>
      <w:tr>
        <w:trPr>
          <w:trHeight w:val="30" w:hRule="atLeast"/>
        </w:trPr>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Жәнібек аудандық мәслихаттың</w:t>
            </w:r>
            <w:r>
              <w:br/>
            </w:r>
            <w:r>
              <w:rPr>
                <w:rFonts w:ascii="Times New Roman"/>
                <w:b w:val="false"/>
                <w:i w:val="false"/>
                <w:color w:val="000000"/>
                <w:sz w:val="20"/>
              </w:rPr>
              <w:t>2013 жылғы 26 желтоқсандағы</w:t>
            </w:r>
            <w:r>
              <w:br/>
            </w:r>
            <w:r>
              <w:rPr>
                <w:rFonts w:ascii="Times New Roman"/>
                <w:b w:val="false"/>
                <w:i w:val="false"/>
                <w:color w:val="000000"/>
                <w:sz w:val="20"/>
              </w:rPr>
              <w:t>№ 20-9 шешіміне 5 қосымша</w:t>
            </w:r>
          </w:p>
        </w:tc>
      </w:tr>
    </w:tbl>
    <w:p>
      <w:pPr>
        <w:spacing w:after="0"/>
        <w:ind w:left="0"/>
        <w:jc w:val="left"/>
      </w:pPr>
      <w:r>
        <w:rPr>
          <w:rFonts w:ascii="Times New Roman"/>
          <w:b/>
          <w:i w:val="false"/>
          <w:color w:val="000000"/>
        </w:rPr>
        <w:t xml:space="preserve"> 2014 жылға арналған ауылдық округтердің</w:t>
      </w:r>
      <w:r>
        <w:br/>
      </w:r>
      <w:r>
        <w:rPr>
          <w:rFonts w:ascii="Times New Roman"/>
          <w:b/>
          <w:i w:val="false"/>
          <w:color w:val="000000"/>
        </w:rPr>
        <w:t>бюджеттік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1"/>
        <w:gridCol w:w="2186"/>
        <w:gridCol w:w="2186"/>
        <w:gridCol w:w="638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коммуналдық шаруашылық</w:t>
            </w:r>
            <w:r>
              <w:br/>
            </w:r>
            <w:r>
              <w:rPr>
                <w:rFonts w:ascii="Times New Roman"/>
                <w:b w:val="false"/>
                <w:i w:val="false"/>
                <w:color w:val="000000"/>
                <w:sz w:val="20"/>
              </w:rPr>
              <w:t>
</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Елді-мекендерде көшелерді жарықтандыру</w:t>
            </w:r>
            <w:r>
              <w:br/>
            </w:r>
            <w:r>
              <w:rPr>
                <w:rFonts w:ascii="Times New Roman"/>
                <w:b w:val="false"/>
                <w:i w:val="false"/>
                <w:color w:val="000000"/>
                <w:sz w:val="20"/>
              </w:rPr>
              <w:t>
</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Елді-мекендердің санитариясын қамтамасыз ету</w:t>
            </w:r>
            <w:r>
              <w:br/>
            </w:r>
            <w:r>
              <w:rPr>
                <w:rFonts w:ascii="Times New Roman"/>
                <w:b w:val="false"/>
                <w:i w:val="false"/>
                <w:color w:val="000000"/>
                <w:sz w:val="20"/>
              </w:rPr>
              <w:t>
</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 мен көгалдандыру</w:t>
            </w:r>
            <w:r>
              <w:br/>
            </w:r>
            <w:r>
              <w:rPr>
                <w:rFonts w:ascii="Times New Roman"/>
                <w:b w:val="false"/>
                <w:i w:val="false"/>
                <w:color w:val="000000"/>
                <w:sz w:val="20"/>
              </w:rPr>
              <w:t>
</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