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83a0" w14:textId="2fe8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Жәнібек ауданының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көтерме жәрдемақы және тұрғын үй алу немесе салу үшін әлеуметтiк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2013 жылғы 30 қаңтардағы № 10-2 шешімі. Батыс Қазақстан облысы Әділет департаментінде 2013 жылғы 21 ақпанда № 3184 болып тіркелді. Күші жойылды Батыс Қазақстан облысы Жәнібек ауданы мәслихатының 2014 жылғы 26 ақпандағы N 21-5 шешімімен</w:t>
      </w:r>
    </w:p>
    <w:p>
      <w:pPr>
        <w:spacing w:after="0"/>
        <w:ind w:left="0"/>
        <w:jc w:val="both"/>
      </w:pPr>
      <w:r>
        <w:rPr>
          <w:rFonts w:ascii="Times New Roman"/>
          <w:b w:val="false"/>
          <w:i w:val="false"/>
          <w:color w:val="ff0000"/>
          <w:sz w:val="28"/>
        </w:rPr>
        <w:t>      Ескерту. Күші жойылды Батыс Қазақстан облысы Жәнібек ауданы мәслихатының 26.02.2014 N 21-5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әкiмi мәлiмдеген денсаулық сақтау, бiлiм беру, әлеуметтiк қамсыздандыру, мәдениет, спорт және ветеринария салаларының мамандарына қажеттiлiктi ескере отырып,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Жәнібек ауданының ауылдық елді мекендеріне 2013 жылы жұмыс істеуге және тұруға келген денсаулық сақтау, білім беру, әлеуметтік қамсыздандыру, мәдениет, спорт және ветеринария мамандарына:</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көрсетілсін.</w:t>
      </w:r>
      <w:r>
        <w:br/>
      </w:r>
      <w:r>
        <w:rPr>
          <w:rFonts w:ascii="Times New Roman"/>
          <w:b w:val="false"/>
          <w:i w:val="false"/>
          <w:color w:val="000000"/>
          <w:sz w:val="28"/>
        </w:rPr>
        <w:t>
</w:t>
      </w:r>
      <w:r>
        <w:rPr>
          <w:rFonts w:ascii="Times New Roman"/>
          <w:b w:val="false"/>
          <w:i w:val="false"/>
          <w:color w:val="000000"/>
          <w:sz w:val="28"/>
        </w:rPr>
        <w:t>
      2. Жәнібек аудандық мәслихатының "Жәнібек ауданына жұмыс істеу және тұруға келген денсаулық сақтау, білім беру, әлеуметтік қамсыздандыру, мәдениет, спорт және ветеринария мамандарына 2012 жылға көтерме жәрдемақы және тұрғын үй алу немесе салу үшін әлеуметтік қолдауды ұсыну туралы" 2012 жылғы 16 сәуірдегі № 3-3 (Нормативтік құқықтық актілерді мемлекеттік тіркеу тізімінде № 7-6-139 тіркелген, 2012 жылғы 18 мамырда "Шұғыла" аудандық газетінде № 22 жарияланған) </w:t>
      </w:r>
      <w:r>
        <w:rPr>
          <w:rFonts w:ascii="Times New Roman"/>
          <w:b w:val="false"/>
          <w:i w:val="false"/>
          <w:color w:val="000000"/>
          <w:sz w:val="28"/>
        </w:rPr>
        <w:t>шешімі</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 М. Қарабалиев</w:t>
      </w:r>
      <w:r>
        <w:br/>
      </w:r>
      <w:r>
        <w:rPr>
          <w:rFonts w:ascii="Times New Roman"/>
          <w:b w:val="false"/>
          <w:i w:val="false"/>
          <w:color w:val="000000"/>
          <w:sz w:val="28"/>
        </w:rPr>
        <w:t>
</w:t>
      </w:r>
      <w:r>
        <w:rPr>
          <w:rFonts w:ascii="Times New Roman"/>
          <w:b w:val="false"/>
          <w:i/>
          <w:color w:val="000000"/>
          <w:sz w:val="28"/>
        </w:rPr>
        <w:t xml:space="preserve">      Мәслихат хатшысы                 Т. З. Кадимов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