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025b" w14:textId="22f0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көрсетудiң, оның мөлшерлерiн белгiлеудiң және мұқтаж азаматтардың жекелеген санаттарының тiзбесiн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2013 жылғы 24 желтоқсандағы N 25/3-V шешімі. Шығыс Қазақстан облысының Әділет департаментінде 2014 жылғы 22 қаңтарда № 3176 болып тіркелді. Күші жойылды - Шығыс Қазақстан облысы Өскемен қалалық мәслихатының 2018 жылғы 17 мамырдағы № 30/8-VI шешімімен</w:t>
      </w:r>
    </w:p>
    <w:p>
      <w:pPr>
        <w:spacing w:after="0"/>
        <w:ind w:left="0"/>
        <w:jc w:val="both"/>
      </w:pPr>
      <w:bookmarkStart w:name="z1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Өскемен қалалық мәслихатының 17.05.2018 </w:t>
      </w:r>
      <w:r>
        <w:rPr>
          <w:rFonts w:ascii="Times New Roman"/>
          <w:b w:val="false"/>
          <w:i w:val="false"/>
          <w:color w:val="000000"/>
          <w:sz w:val="28"/>
        </w:rPr>
        <w:t>№ 30/8-VI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бекiтілсін.</w:t>
      </w:r>
      <w:r>
        <w:br/>
      </w:r>
      <w:r>
        <w:rPr>
          <w:rFonts w:ascii="Times New Roman"/>
          <w:b w:val="false"/>
          <w:i w:val="false"/>
          <w:color w:val="000000"/>
          <w:sz w:val="28"/>
        </w:rPr>
        <w:t xml:space="preserve">
      </w:t>
      </w:r>
      <w:r>
        <w:rPr>
          <w:rFonts w:ascii="Times New Roman"/>
          <w:b w:val="false"/>
          <w:i w:val="false"/>
          <w:color w:val="000000"/>
          <w:sz w:val="28"/>
        </w:rPr>
        <w:t>2.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1) Өскемен қалалық мәслихатының 2012 жылғы 12 сәуірдегі № 3/5-V "Әлеуметтік көмек алу үшін мұқтаж азаматтардың жекелеген санаттарын және қажетті құжаттардың тізбесін айқындау туралы" (Нормативтік құқықтық актілерді мемлекеттік тіркеу тізілімінде 5-1-184 нөмірімен тіркелген, 2012 жылғы 10 мамырдағы № 19 "Өскемен" және "Усть-Каменогорск"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Өскемен қалалық мәслихатының 2012 жылғы 13 қыркүйектегі № 9/3-V "Әлеуметтік көмек алу үшін жеке тұлғалардың санаттарын және қажетті құжаттардың тізбесін айқындау туралы" 2012 жылғы 12 сәуірдегі № 3/5-V шешіміне өзгерістер енгізу туралы" (Нормативтік құқықтық актілерді мемлекеттік тіркеу тізілімінде 2660 нөмірімен тіркелген, 2012 жылғы 27 қыркүйектегі № 39 "Өскемен" және "Усть-Каменогорск"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Өскемен қалалық мәслихатының 2013 жылғы 14 наурыздағы № 15/5-V "Әлеуметтік көмек алу үшін мұқтаж азаматтардың жекелеген санаттарын және қажетті құжаттардың тізбесін айқындау туралы" 2012 жылғы 12 сәуірдегі № 3/5-V шешіміне өзгеріс енгізу туралы" (Нормативтік құқықтық актілерді мемлекеттік тіркеу тізілімінде 2929 нөмірімен тіркелген, 2013 жылғы 11 сәуірдегі № 14 "Өскемен" және "Усть-Каменогорск"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Осы шешім алғаш ресми жарияланған күннен кейiн он күнтізбелік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Екібасова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2013 жылғы 24 желтоқсандағы </w:t>
            </w:r>
            <w:r>
              <w:br/>
            </w:r>
            <w:r>
              <w:rPr>
                <w:rFonts w:ascii="Times New Roman"/>
                <w:b w:val="false"/>
                <w:i w:val="false"/>
                <w:color w:val="000000"/>
                <w:sz w:val="20"/>
              </w:rPr>
              <w:t>№ 25/3-V шешімімен бекітілді</w:t>
            </w:r>
          </w:p>
        </w:tc>
      </w:tr>
    </w:tbl>
    <w:bookmarkStart w:name="z19" w:id="1"/>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1"/>
    <w:bookmarkStart w:name="z20" w:id="2"/>
    <w:p>
      <w:pPr>
        <w:spacing w:after="0"/>
        <w:ind w:left="0"/>
        <w:jc w:val="both"/>
      </w:pPr>
      <w:r>
        <w:rPr>
          <w:rFonts w:ascii="Times New Roman"/>
          <w:b w:val="false"/>
          <w:i w:val="false"/>
          <w:color w:val="ff0000"/>
          <w:sz w:val="28"/>
        </w:rPr>
        <w:t xml:space="preserve">
      Ескерту. Қағидалар жаңа редакцияда - Өскемен қалалық мәслихатының 18.04.2014 </w:t>
      </w:r>
      <w:r>
        <w:rPr>
          <w:rFonts w:ascii="Times New Roman"/>
          <w:b w:val="false"/>
          <w:i w:val="false"/>
          <w:color w:val="ff0000"/>
          <w:sz w:val="28"/>
        </w:rPr>
        <w:t>№ 29/6-V</w:t>
      </w:r>
      <w:r>
        <w:rPr>
          <w:rFonts w:ascii="Times New Roman"/>
          <w:b w:val="false"/>
          <w:i w:val="false"/>
          <w:color w:val="ff0000"/>
          <w:sz w:val="28"/>
        </w:rPr>
        <w:t xml:space="preserve"> шешімімен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p>
    <w:bookmarkEnd w:id="2"/>
    <w:bookmarkStart w:name="z21" w:id="3"/>
    <w:p>
      <w:pPr>
        <w:spacing w:after="0"/>
        <w:ind w:left="0"/>
        <w:jc w:val="left"/>
      </w:pPr>
      <w:r>
        <w:rPr>
          <w:rFonts w:ascii="Times New Roman"/>
          <w:b/>
          <w:i w:val="false"/>
          <w:color w:val="000000"/>
        </w:rPr>
        <w:t xml:space="preserve"> 1. Жалпы ережелер</w:t>
      </w:r>
    </w:p>
    <w:bookmarkEnd w:id="3"/>
    <w:bookmarkStart w:name="z22" w:id="4"/>
    <w:p>
      <w:pPr>
        <w:spacing w:after="0"/>
        <w:ind w:left="0"/>
        <w:jc w:val="both"/>
      </w:pPr>
      <w:r>
        <w:rPr>
          <w:rFonts w:ascii="Times New Roman"/>
          <w:b w:val="false"/>
          <w:i w:val="false"/>
          <w:color w:val="000000"/>
          <w:sz w:val="28"/>
        </w:rPr>
        <w:t>
      1. Әлеуметтік көмек көрсетудің,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r>
        <w:br/>
      </w: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1-1) атаулы күндер – жалпы халықтық тарихи, рухани және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Өскемен қаласы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үлесi;</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"Өскемен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Шығыс Қазақстан облысы Өскемен қалалық мәслихатының 11.05.2017 </w:t>
      </w:r>
      <w:r>
        <w:rPr>
          <w:rFonts w:ascii="Times New Roman"/>
          <w:b w:val="false"/>
          <w:i w:val="false"/>
          <w:color w:val="000000"/>
          <w:sz w:val="28"/>
        </w:rPr>
        <w:t>№ 16/2-VI</w:t>
      </w:r>
      <w:r>
        <w:rPr>
          <w:rFonts w:ascii="Times New Roman"/>
          <w:b w:val="false"/>
          <w:i w:val="false"/>
          <w:color w:val="ff0000"/>
          <w:sz w:val="28"/>
        </w:rPr>
        <w:t xml:space="preserve"> шешімімен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Өскемен қаласы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Өскемен қалалық мәслихатының 11.05.2017 </w:t>
      </w:r>
      <w:r>
        <w:rPr>
          <w:rFonts w:ascii="Times New Roman"/>
          <w:b w:val="false"/>
          <w:i w:val="false"/>
          <w:color w:val="000000"/>
          <w:sz w:val="28"/>
        </w:rPr>
        <w:t>№ 16/2-VI</w:t>
      </w:r>
      <w:r>
        <w:rPr>
          <w:rFonts w:ascii="Times New Roman"/>
          <w:b w:val="false"/>
          <w:i w:val="false"/>
          <w:color w:val="ff0000"/>
          <w:sz w:val="28"/>
        </w:rPr>
        <w:t xml:space="preserve"> шешімімен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Осы Қағидалардың мақсаттары үшiн әлеуметтiк көмек ретiнде Өскемен қаласының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w:t>
      </w:r>
      <w:r>
        <w:br/>
      </w:r>
      <w:r>
        <w:rPr>
          <w:rFonts w:ascii="Times New Roman"/>
          <w:b w:val="false"/>
          <w:i w:val="false"/>
          <w:color w:val="000000"/>
          <w:sz w:val="28"/>
        </w:rPr>
        <w:t xml:space="preserve">
      </w:t>
      </w:r>
      <w:r>
        <w:rPr>
          <w:rFonts w:ascii="Times New Roman"/>
          <w:b w:val="false"/>
          <w:i w:val="false"/>
          <w:color w:val="000000"/>
          <w:sz w:val="28"/>
        </w:rPr>
        <w:t>3. Осы Қағидалар Өскемен қаласының аумағында тіркелген тұлғаларға таралады.</w:t>
      </w:r>
      <w:r>
        <w:br/>
      </w:r>
      <w:r>
        <w:rPr>
          <w:rFonts w:ascii="Times New Roman"/>
          <w:b w:val="false"/>
          <w:i w:val="false"/>
          <w:color w:val="000000"/>
          <w:sz w:val="28"/>
        </w:rPr>
        <w:t xml:space="preserve">
      </w:t>
      </w:r>
      <w:r>
        <w:rPr>
          <w:rFonts w:ascii="Times New Roman"/>
          <w:b w:val="false"/>
          <w:i w:val="false"/>
          <w:color w:val="000000"/>
          <w:sz w:val="28"/>
        </w:rPr>
        <w:t>4. Әлеуметтік көмек бір рет жылына бір рет көрсетіледі.</w:t>
      </w:r>
      <w:r>
        <w:br/>
      </w:r>
      <w:r>
        <w:rPr>
          <w:rFonts w:ascii="Times New Roman"/>
          <w:b w:val="false"/>
          <w:i w:val="false"/>
          <w:color w:val="000000"/>
          <w:sz w:val="28"/>
        </w:rPr>
        <w:t xml:space="preserve">
      </w:t>
      </w:r>
      <w:r>
        <w:rPr>
          <w:rFonts w:ascii="Times New Roman"/>
          <w:b w:val="false"/>
          <w:i w:val="false"/>
          <w:color w:val="000000"/>
          <w:sz w:val="28"/>
        </w:rPr>
        <w:t>5. Учаскелік және арнайы комиссиялар өз қызметін Шығыс Қазақстан облысының әкімдігі бекітетін ережелердің негізінде жүзеге асырады.</w:t>
      </w:r>
    </w:p>
    <w:bookmarkEnd w:id="4"/>
    <w:bookmarkStart w:name="z37" w:id="5"/>
    <w:p>
      <w:pPr>
        <w:spacing w:after="0"/>
        <w:ind w:left="0"/>
        <w:jc w:val="both"/>
      </w:pPr>
      <w:r>
        <w:rPr>
          <w:rFonts w:ascii="Times New Roman"/>
          <w:b w:val="false"/>
          <w:i w:val="false"/>
          <w:color w:val="000000"/>
          <w:sz w:val="28"/>
        </w:rPr>
        <w:t xml:space="preserve">
      </w:t>
      </w:r>
      <w:r>
        <w:rPr>
          <w:rFonts w:ascii="Times New Roman"/>
          <w:b/>
          <w:i w:val="false"/>
          <w:color w:val="000000"/>
          <w:sz w:val="28"/>
        </w:rPr>
        <w:t>2. Әлеуметтік көмек алушылар санаттарының тізбесін</w:t>
      </w:r>
      <w:r>
        <w:rPr>
          <w:rFonts w:ascii="Times New Roman"/>
          <w:b w:val="false"/>
          <w:i w:val="false"/>
          <w:color w:val="000000"/>
          <w:sz w:val="28"/>
        </w:rPr>
        <w:t xml:space="preserve"> </w:t>
      </w:r>
      <w:r>
        <w:rPr>
          <w:rFonts w:ascii="Times New Roman"/>
          <w:b/>
          <w:i w:val="false"/>
          <w:color w:val="000000"/>
          <w:sz w:val="28"/>
        </w:rPr>
        <w:t>айқындау, әлеуметтік көмектің мөлшерлерін және жан басына</w:t>
      </w:r>
      <w:r>
        <w:rPr>
          <w:rFonts w:ascii="Times New Roman"/>
          <w:b w:val="false"/>
          <w:i w:val="false"/>
          <w:color w:val="000000"/>
          <w:sz w:val="28"/>
        </w:rPr>
        <w:t xml:space="preserve"> </w:t>
      </w:r>
      <w:r>
        <w:rPr>
          <w:rFonts w:ascii="Times New Roman"/>
          <w:b/>
          <w:i w:val="false"/>
          <w:color w:val="000000"/>
          <w:sz w:val="28"/>
        </w:rPr>
        <w:t>шаққандағы орташа табыстың шегін белгілеу тәртібі</w:t>
      </w:r>
    </w:p>
    <w:bookmarkEnd w:id="5"/>
    <w:bookmarkStart w:name="z38" w:id="6"/>
    <w:p>
      <w:pPr>
        <w:spacing w:after="0"/>
        <w:ind w:left="0"/>
        <w:jc w:val="both"/>
      </w:pPr>
      <w:r>
        <w:rPr>
          <w:rFonts w:ascii="Times New Roman"/>
          <w:b w:val="false"/>
          <w:i w:val="false"/>
          <w:color w:val="000000"/>
          <w:sz w:val="28"/>
        </w:rPr>
        <w:t>
      6. Әлеуметтік көмек алушылар санатының тізбесі:</w:t>
      </w:r>
      <w:r>
        <w:br/>
      </w:r>
      <w:r>
        <w:rPr>
          <w:rFonts w:ascii="Times New Roman"/>
          <w:b w:val="false"/>
          <w:i w:val="false"/>
          <w:color w:val="000000"/>
          <w:sz w:val="28"/>
        </w:rPr>
        <w:t xml:space="preserve">
      </w:t>
      </w:r>
      <w:r>
        <w:rPr>
          <w:rFonts w:ascii="Times New Roman"/>
          <w:b w:val="false"/>
          <w:i w:val="false"/>
          <w:color w:val="000000"/>
          <w:sz w:val="28"/>
        </w:rPr>
        <w:t>1) жетім балалар және ата-аналарының қамқорлығынсыз қалған балалар;</w:t>
      </w:r>
      <w:r>
        <w:br/>
      </w:r>
      <w:r>
        <w:rPr>
          <w:rFonts w:ascii="Times New Roman"/>
          <w:b w:val="false"/>
          <w:i w:val="false"/>
          <w:color w:val="000000"/>
          <w:sz w:val="28"/>
        </w:rPr>
        <w:t xml:space="preserve">
      </w:t>
      </w:r>
      <w:r>
        <w:rPr>
          <w:rFonts w:ascii="Times New Roman"/>
          <w:b w:val="false"/>
          <w:i w:val="false"/>
          <w:color w:val="000000"/>
          <w:sz w:val="28"/>
        </w:rPr>
        <w:t>2) қадағалаусыз қалған, оның ішінде девианттық мінез-құлықты кәмелетке толмағандар;</w:t>
      </w:r>
      <w:r>
        <w:br/>
      </w:r>
      <w:r>
        <w:rPr>
          <w:rFonts w:ascii="Times New Roman"/>
          <w:b w:val="false"/>
          <w:i w:val="false"/>
          <w:color w:val="000000"/>
          <w:sz w:val="28"/>
        </w:rPr>
        <w:t xml:space="preserve">
      </w:t>
      </w:r>
      <w:r>
        <w:rPr>
          <w:rFonts w:ascii="Times New Roman"/>
          <w:b w:val="false"/>
          <w:i w:val="false"/>
          <w:color w:val="000000"/>
          <w:sz w:val="28"/>
        </w:rPr>
        <w:t>3) туғаннан үш жасқа дейінгі бастапқы психофизикалық дамуы мүмкіндіктері шектелген балалар;</w:t>
      </w:r>
      <w:r>
        <w:br/>
      </w:r>
      <w:r>
        <w:rPr>
          <w:rFonts w:ascii="Times New Roman"/>
          <w:b w:val="false"/>
          <w:i w:val="false"/>
          <w:color w:val="000000"/>
          <w:sz w:val="28"/>
        </w:rPr>
        <w:t xml:space="preserve">
      </w:t>
      </w:r>
      <w:r>
        <w:rPr>
          <w:rFonts w:ascii="Times New Roman"/>
          <w:b w:val="false"/>
          <w:i w:val="false"/>
          <w:color w:val="000000"/>
          <w:sz w:val="28"/>
        </w:rPr>
        <w:t>4) дене және (немесе) ақыл-ой мүмкіндіктерімен байланысты организм функцияларының тұрақты бұзылуы бар адамдар;</w:t>
      </w:r>
      <w:r>
        <w:br/>
      </w:r>
      <w:r>
        <w:rPr>
          <w:rFonts w:ascii="Times New Roman"/>
          <w:b w:val="false"/>
          <w:i w:val="false"/>
          <w:color w:val="000000"/>
          <w:sz w:val="28"/>
        </w:rPr>
        <w:t xml:space="preserve">
      </w:t>
      </w:r>
      <w:r>
        <w:rPr>
          <w:rFonts w:ascii="Times New Roman"/>
          <w:b w:val="false"/>
          <w:i w:val="false"/>
          <w:color w:val="000000"/>
          <w:sz w:val="28"/>
        </w:rPr>
        <w:t>5) әлеуметтік мәні бар аурулары және айналасындағыларға қауіп төндіретін аурулары бар адамдар;</w:t>
      </w:r>
      <w:r>
        <w:br/>
      </w:r>
      <w:r>
        <w:rPr>
          <w:rFonts w:ascii="Times New Roman"/>
          <w:b w:val="false"/>
          <w:i w:val="false"/>
          <w:color w:val="000000"/>
          <w:sz w:val="28"/>
        </w:rPr>
        <w:t xml:space="preserve">
      </w:t>
      </w:r>
      <w:r>
        <w:rPr>
          <w:rFonts w:ascii="Times New Roman"/>
          <w:b w:val="false"/>
          <w:i w:val="false"/>
          <w:color w:val="000000"/>
          <w:sz w:val="28"/>
        </w:rPr>
        <w:t>6) жасының егде тартуына байланысты, ауруы және (немесе) мүгедектігі салдарынан өзіне-өзі күтім жасай алмайтын адамдар;</w:t>
      </w:r>
      <w:r>
        <w:br/>
      </w:r>
      <w:r>
        <w:rPr>
          <w:rFonts w:ascii="Times New Roman"/>
          <w:b w:val="false"/>
          <w:i w:val="false"/>
          <w:color w:val="000000"/>
          <w:sz w:val="28"/>
        </w:rPr>
        <w:t xml:space="preserve">
      </w:t>
      </w:r>
      <w:r>
        <w:rPr>
          <w:rFonts w:ascii="Times New Roman"/>
          <w:b w:val="false"/>
          <w:i w:val="false"/>
          <w:color w:val="000000"/>
          <w:sz w:val="28"/>
        </w:rPr>
        <w:t>7) әлеуметтік бейімсіздікке және әлеуметтік депривацияға әкеп соқтырған қатыгездікке ұшыраған адамдар;</w:t>
      </w:r>
      <w:r>
        <w:br/>
      </w:r>
      <w:r>
        <w:rPr>
          <w:rFonts w:ascii="Times New Roman"/>
          <w:b w:val="false"/>
          <w:i w:val="false"/>
          <w:color w:val="000000"/>
          <w:sz w:val="28"/>
        </w:rPr>
        <w:t xml:space="preserve">
      </w:t>
      </w:r>
      <w:r>
        <w:rPr>
          <w:rFonts w:ascii="Times New Roman"/>
          <w:b w:val="false"/>
          <w:i w:val="false"/>
          <w:color w:val="000000"/>
          <w:sz w:val="28"/>
        </w:rPr>
        <w:t>8) баспанасыздар (белгілі бір тұрғылықты жері жоқ адамдар);</w:t>
      </w:r>
      <w:r>
        <w:br/>
      </w:r>
      <w:r>
        <w:rPr>
          <w:rFonts w:ascii="Times New Roman"/>
          <w:b w:val="false"/>
          <w:i w:val="false"/>
          <w:color w:val="000000"/>
          <w:sz w:val="28"/>
        </w:rPr>
        <w:t xml:space="preserve">
      </w:t>
      </w:r>
      <w:r>
        <w:rPr>
          <w:rFonts w:ascii="Times New Roman"/>
          <w:b w:val="false"/>
          <w:i w:val="false"/>
          <w:color w:val="000000"/>
          <w:sz w:val="28"/>
        </w:rPr>
        <w:t>9) бас бостандығынан айыру орындарынан босап шыққан адамдар;</w:t>
      </w:r>
      <w:r>
        <w:br/>
      </w:r>
      <w:r>
        <w:rPr>
          <w:rFonts w:ascii="Times New Roman"/>
          <w:b w:val="false"/>
          <w:i w:val="false"/>
          <w:color w:val="000000"/>
          <w:sz w:val="28"/>
        </w:rPr>
        <w:t xml:space="preserve">
      </w:t>
      </w:r>
      <w:r>
        <w:rPr>
          <w:rFonts w:ascii="Times New Roman"/>
          <w:b w:val="false"/>
          <w:i w:val="false"/>
          <w:color w:val="000000"/>
          <w:sz w:val="28"/>
        </w:rPr>
        <w:t>10) пробация қызметінің есебінде тұрған адамдар;</w:t>
      </w:r>
      <w:r>
        <w:br/>
      </w:r>
      <w:r>
        <w:rPr>
          <w:rFonts w:ascii="Times New Roman"/>
          <w:b w:val="false"/>
          <w:i w:val="false"/>
          <w:color w:val="000000"/>
          <w:sz w:val="28"/>
        </w:rPr>
        <w:t xml:space="preserve">
      </w:t>
      </w:r>
      <w:r>
        <w:rPr>
          <w:rFonts w:ascii="Times New Roman"/>
          <w:b w:val="false"/>
          <w:i w:val="false"/>
          <w:color w:val="000000"/>
          <w:sz w:val="28"/>
        </w:rPr>
        <w:t>11) табиғи зiлзаланың немесе өрттiң салдарынан зиян алған адамдар;</w:t>
      </w:r>
      <w:r>
        <w:br/>
      </w:r>
      <w:r>
        <w:rPr>
          <w:rFonts w:ascii="Times New Roman"/>
          <w:b w:val="false"/>
          <w:i w:val="false"/>
          <w:color w:val="000000"/>
          <w:sz w:val="28"/>
        </w:rPr>
        <w:t xml:space="preserve">
      </w:t>
      </w:r>
      <w:r>
        <w:rPr>
          <w:rFonts w:ascii="Times New Roman"/>
          <w:b w:val="false"/>
          <w:i w:val="false"/>
          <w:color w:val="000000"/>
          <w:sz w:val="28"/>
        </w:rPr>
        <w:t>12) белгіленген шектен аспайтын өтініш жасалған тоқсанның алдындағы тоқсанда жан басына шаққандағы орташа табысы бар адамдар (отбасылар).</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Шығыс Қазақстан облысы Өскемен қалалық мәслихатының 04.04.2018 </w:t>
      </w:r>
      <w:r>
        <w:rPr>
          <w:rFonts w:ascii="Times New Roman"/>
          <w:b w:val="false"/>
          <w:i w:val="false"/>
          <w:color w:val="000000"/>
          <w:sz w:val="28"/>
        </w:rPr>
        <w:t>№ 28/3-VI</w:t>
      </w:r>
      <w:r>
        <w:rPr>
          <w:rFonts w:ascii="Times New Roman"/>
          <w:b w:val="false"/>
          <w:i w:val="false"/>
          <w:color w:val="ff0000"/>
          <w:sz w:val="28"/>
        </w:rPr>
        <w:t xml:space="preserve"> шешімімен (алғаш рет ресми жарияланған күнінен кейін күнтізбелік он күн өткен соң қолданысқа енгізіледі).</w:t>
      </w:r>
    </w:p>
    <w:bookmarkEnd w:id="6"/>
    <w:bookmarkStart w:name="z51" w:id="7"/>
    <w:p>
      <w:pPr>
        <w:spacing w:after="0"/>
        <w:ind w:left="0"/>
        <w:jc w:val="both"/>
      </w:pPr>
      <w:r>
        <w:rPr>
          <w:rFonts w:ascii="Times New Roman"/>
          <w:b w:val="false"/>
          <w:i w:val="false"/>
          <w:color w:val="000000"/>
          <w:sz w:val="28"/>
        </w:rPr>
        <w:t>
      7. Жан басына шаққандағы орташа табыстың шегі ең төмен күнкөріс деңгейінің екі еселік мөлшерінде белгіленсін.</w:t>
      </w:r>
    </w:p>
    <w:bookmarkEnd w:id="7"/>
    <w:p>
      <w:pPr>
        <w:spacing w:after="0"/>
        <w:ind w:left="0"/>
        <w:jc w:val="left"/>
      </w:pPr>
      <w:r>
        <w:rPr>
          <w:rFonts w:ascii="Times New Roman"/>
          <w:b w:val="false"/>
          <w:i w:val="false"/>
          <w:color w:val="000000"/>
          <w:sz w:val="28"/>
        </w:rPr>
        <w:t>
      Табиғи зілзаланың салдарынан зиян алған адамдарға (отбасыларына), жан басына шаққандағы орташа табыстың шегі ең төмен күнкөріс деңгейінің алты еселік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Өскемен қалалық мәслихатының 04.04.2018 </w:t>
      </w:r>
      <w:r>
        <w:rPr>
          <w:rFonts w:ascii="Times New Roman"/>
          <w:b w:val="false"/>
          <w:i w:val="false"/>
          <w:color w:val="000000"/>
          <w:sz w:val="28"/>
        </w:rPr>
        <w:t>№ 28/3-VI</w:t>
      </w:r>
      <w:r>
        <w:rPr>
          <w:rFonts w:ascii="Times New Roman"/>
          <w:b w:val="false"/>
          <w:i w:val="false"/>
          <w:color w:val="ff0000"/>
          <w:sz w:val="28"/>
        </w:rPr>
        <w:t xml:space="preserve"> шешімімен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8"/>
    <w:p>
      <w:pPr>
        <w:spacing w:after="0"/>
        <w:ind w:left="0"/>
        <w:jc w:val="both"/>
      </w:pPr>
      <w:r>
        <w:rPr>
          <w:rFonts w:ascii="Times New Roman"/>
          <w:b w:val="false"/>
          <w:i w:val="false"/>
          <w:color w:val="000000"/>
          <w:sz w:val="28"/>
        </w:rPr>
        <w:t>
      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айлық есептік көрсеткішті құрайды.</w:t>
      </w:r>
    </w:p>
    <w:bookmarkEnd w:id="8"/>
    <w:p>
      <w:pPr>
        <w:spacing w:after="0"/>
        <w:ind w:left="0"/>
        <w:jc w:val="left"/>
      </w:pPr>
      <w:r>
        <w:rPr>
          <w:rFonts w:ascii="Times New Roman"/>
          <w:b w:val="false"/>
          <w:i w:val="false"/>
          <w:color w:val="000000"/>
          <w:sz w:val="28"/>
        </w:rPr>
        <w:t>
      Табиғи зілзаланың салдарынан зиян алған адамдарға (отбасыларына), әлеуметтік көмектің шекті мөлшері 850 еселік айлық есептік көрсеткішті құрайды.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Өскемен қалалық мәслихатының 04.04.2018 </w:t>
      </w:r>
      <w:r>
        <w:rPr>
          <w:rFonts w:ascii="Times New Roman"/>
          <w:b w:val="false"/>
          <w:i w:val="false"/>
          <w:color w:val="000000"/>
          <w:sz w:val="28"/>
        </w:rPr>
        <w:t>№ 28/3-VI</w:t>
      </w:r>
      <w:r>
        <w:rPr>
          <w:rFonts w:ascii="Times New Roman"/>
          <w:b w:val="false"/>
          <w:i w:val="false"/>
          <w:color w:val="ff0000"/>
          <w:sz w:val="28"/>
        </w:rPr>
        <w:t xml:space="preserve"> шешімімен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9"/>
    <w:p>
      <w:pPr>
        <w:spacing w:after="0"/>
        <w:ind w:left="0"/>
        <w:jc w:val="both"/>
      </w:pPr>
      <w:r>
        <w:rPr>
          <w:rFonts w:ascii="Times New Roman"/>
          <w:b w:val="false"/>
          <w:i w:val="false"/>
          <w:color w:val="000000"/>
          <w:sz w:val="28"/>
        </w:rPr>
        <w:t>
      9.</w:t>
      </w:r>
      <w:r>
        <w:rPr>
          <w:rFonts w:ascii="Times New Roman"/>
          <w:b w:val="false"/>
          <w:i w:val="false"/>
          <w:color w:val="000000"/>
          <w:sz w:val="28"/>
        </w:rPr>
        <w:t xml:space="preserve"> Атаулы күндер мен мереке күндеріне бір реттік әлеуметтік көмек азаматтардың мынадай санаттарына көрсетіледі:</w:t>
      </w:r>
    </w:p>
    <w:bookmarkEnd w:id="9"/>
    <w:p>
      <w:pPr>
        <w:spacing w:after="0"/>
        <w:ind w:left="0"/>
        <w:jc w:val="both"/>
      </w:pPr>
      <w:r>
        <w:rPr>
          <w:rFonts w:ascii="Times New Roman"/>
          <w:b w:val="false"/>
          <w:i w:val="false"/>
          <w:color w:val="000000"/>
          <w:sz w:val="28"/>
        </w:rPr>
        <w:t>
      1) Ауғанстан аумағынан әскерді шығару күні, интернационалист-жауынгерлерді еске алу күні – 15 ақпан – басқа мемлекеттердiң аумақтарындағы ұрыс қимылдарына қатысушылар, атап айтқанда:</w:t>
      </w:r>
    </w:p>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35 айлық есептік көрсеткіш;</w:t>
      </w:r>
    </w:p>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айлық есептік көрсеткіш;</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І және ІІ дәрежелі "Ана даңқы" ордендерімен марапатталған көп балалы аналарға – 5 айлық есептік көрсеткіш;</w:t>
      </w:r>
    </w:p>
    <w:p>
      <w:pPr>
        <w:spacing w:after="0"/>
        <w:ind w:left="0"/>
        <w:jc w:val="both"/>
      </w:pPr>
      <w:r>
        <w:rPr>
          <w:rFonts w:ascii="Times New Roman"/>
          <w:b w:val="false"/>
          <w:i w:val="false"/>
          <w:color w:val="000000"/>
          <w:sz w:val="28"/>
        </w:rPr>
        <w:t>
      төрт және төрттен жоғары бірге тұратын кәмелет жасқа толмаған балалары бар көп балалы отбасылар, оның ішінде орта, техникалық және кәсіптік, ортадан кейінгі білім беру мекемелерінде, жоғарғы оқу орнында күндізгі оқу нысаны бойынша оқитын балалар, кәмелет жасқа толғаннан кейін оқу орнын аяқтаған уақытқа дейін (жиырма үш жасқа толғанға дейін) – 5 айлық есептiк көрсеткiш;</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айлық есептік көрсеткіш;</w:t>
      </w:r>
    </w:p>
    <w:bookmarkStart w:name="z23" w:id="10"/>
    <w:p>
      <w:pPr>
        <w:spacing w:after="0"/>
        <w:ind w:left="0"/>
        <w:jc w:val="both"/>
      </w:pPr>
      <w:r>
        <w:rPr>
          <w:rFonts w:ascii="Times New Roman"/>
          <w:b w:val="false"/>
          <w:i w:val="false"/>
          <w:color w:val="000000"/>
          <w:sz w:val="28"/>
        </w:rPr>
        <w:t>
      1988-1989 жылдары Чернобыль АЭС-iндегi апаттың зардаптарын жоюға қатысқан адамдарға – 35 айлық есептік көрсеткіш;</w:t>
      </w:r>
    </w:p>
    <w:bookmarkEnd w:id="10"/>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35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25 айлық есептік көрсеткіш;</w:t>
      </w:r>
    </w:p>
    <w:p>
      <w:pPr>
        <w:spacing w:after="0"/>
        <w:ind w:left="0"/>
        <w:jc w:val="both"/>
      </w:pPr>
      <w:r>
        <w:rPr>
          <w:rFonts w:ascii="Times New Roman"/>
          <w:b w:val="false"/>
          <w:i w:val="false"/>
          <w:color w:val="000000"/>
          <w:sz w:val="28"/>
        </w:rPr>
        <w:t>
      4) Қазақстан халқының бірлігі мерекесі – 1 Мамыр – мөлшері 51000 (елу бір мың) теңгеден аспайтын зейнетақы төлемін алушыларға – 8,4 айлық есептік көрсеткіш;</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Ұлы Отан соғысы мүгедектері мен қатысушыларына – 215 айлық есептік көрсеткіш;</w:t>
      </w:r>
    </w:p>
    <w:p>
      <w:pPr>
        <w:spacing w:after="0"/>
        <w:ind w:left="0"/>
        <w:jc w:val="both"/>
      </w:pPr>
      <w:r>
        <w:rPr>
          <w:rFonts w:ascii="Times New Roman"/>
          <w:b w:val="false"/>
          <w:i w:val="false"/>
          <w:color w:val="000000"/>
          <w:sz w:val="28"/>
        </w:rPr>
        <w:t xml:space="preserve">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 35 айлық есептік көрсеткіш; </w:t>
      </w:r>
    </w:p>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 35 айлық есептік көрсеткіш;</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35 айлық есептік көрсеткіш;</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35 айлық есептік көрсеткіш;</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 35 айлық есептік көрсеткіш;</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35 айлық есептік көрсеткіш;</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 айлық есептік көрсеткіш;</w:t>
      </w:r>
    </w:p>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 – 25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4,5 айлық есептік көрсеткіш;</w:t>
      </w:r>
    </w:p>
    <w:p>
      <w:pPr>
        <w:spacing w:after="0"/>
        <w:ind w:left="0"/>
        <w:jc w:val="both"/>
      </w:pPr>
      <w:r>
        <w:rPr>
          <w:rFonts w:ascii="Times New Roman"/>
          <w:b w:val="false"/>
          <w:i w:val="false"/>
          <w:color w:val="000000"/>
          <w:sz w:val="28"/>
        </w:rPr>
        <w:t>
      1941 жылғы 22 маусымнан 1945 жылғы 9 мамыр аралығында 6 айдан кем емес жұмыс атқарған (қызмет еткен) және Ұлы Отан соғысы жылдарында тылдағы қажырлы еңбегі және мінсіз әскери қызметі үшін бұрынғы КСР Одағының ордендерімен және медальдерімен марапатталмаған адамдарға – 4,5 айлық есептік көрсеткіш;</w:t>
      </w:r>
    </w:p>
    <w:p>
      <w:pPr>
        <w:spacing w:after="0"/>
        <w:ind w:left="0"/>
        <w:jc w:val="both"/>
      </w:pPr>
      <w:r>
        <w:rPr>
          <w:rFonts w:ascii="Times New Roman"/>
          <w:b w:val="false"/>
          <w:i w:val="false"/>
          <w:color w:val="000000"/>
          <w:sz w:val="28"/>
        </w:rPr>
        <w:t>
      6) Саяси қуғын-сүргін құрбандарын еске алу күні – 31 мамыр – саяси қуғын-сүргіннен зардап шеккен адамдарға – 4,5 айлық есептік көрсеткіш;</w:t>
      </w:r>
    </w:p>
    <w:p>
      <w:pPr>
        <w:spacing w:after="0"/>
        <w:ind w:left="0"/>
        <w:jc w:val="both"/>
      </w:pPr>
      <w:r>
        <w:rPr>
          <w:rFonts w:ascii="Times New Roman"/>
          <w:b w:val="false"/>
          <w:i w:val="false"/>
          <w:color w:val="000000"/>
          <w:sz w:val="28"/>
        </w:rPr>
        <w:t>
      7) Қазақстан Республикасының Конституциясы күні – 30 тамыз – 16 жасқа дейінгі мүгедек бала асыраушы адамдарға – 5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Өскемен қалалық мәслихатының 04.04.2018 </w:t>
      </w:r>
      <w:r>
        <w:rPr>
          <w:rFonts w:ascii="Times New Roman"/>
          <w:b w:val="false"/>
          <w:i w:val="false"/>
          <w:color w:val="000000"/>
          <w:sz w:val="28"/>
        </w:rPr>
        <w:t>№ 28/3-VI</w:t>
      </w:r>
      <w:r>
        <w:rPr>
          <w:rFonts w:ascii="Times New Roman"/>
          <w:b w:val="false"/>
          <w:i w:val="false"/>
          <w:color w:val="ff0000"/>
          <w:sz w:val="28"/>
        </w:rPr>
        <w:t xml:space="preserve"> (алғаш ресми жарияланган күнінен кейін он күнтізбелік күн өткен соң қолданысқа енгізіледі) шешімдерімен.</w:t>
      </w:r>
      <w:r>
        <w:br/>
      </w:r>
      <w:r>
        <w:rPr>
          <w:rFonts w:ascii="Times New Roman"/>
          <w:b w:val="false"/>
          <w:i w:val="false"/>
          <w:color w:val="000000"/>
          <w:sz w:val="28"/>
        </w:rPr>
        <w:t>
</w:t>
      </w:r>
    </w:p>
    <w:bookmarkStart w:name="z74" w:id="11"/>
    <w:p>
      <w:pPr>
        <w:spacing w:after="0"/>
        <w:ind w:left="0"/>
        <w:jc w:val="left"/>
      </w:pPr>
      <w:r>
        <w:rPr>
          <w:rFonts w:ascii="Times New Roman"/>
          <w:b/>
          <w:i w:val="false"/>
          <w:color w:val="000000"/>
        </w:rPr>
        <w:t xml:space="preserve"> 3. Әлеуметтік көмек көрсету тәртібі</w:t>
      </w:r>
    </w:p>
    <w:bookmarkEnd w:id="11"/>
    <w:bookmarkStart w:name="z75" w:id="12"/>
    <w:p>
      <w:pPr>
        <w:spacing w:after="0"/>
        <w:ind w:left="0"/>
        <w:jc w:val="both"/>
      </w:pPr>
      <w:r>
        <w:rPr>
          <w:rFonts w:ascii="Times New Roman"/>
          <w:b w:val="false"/>
          <w:i w:val="false"/>
          <w:color w:val="000000"/>
          <w:sz w:val="28"/>
        </w:rPr>
        <w:t>
      10. Атаулы күндер мен мейрам күндеріне әлеуметтік көмек алушылардан өтініштер талап етілмей, уәкілетті ұйымның ұсынымы бойынша Өскемен қаласының әкімдігі бекітетін тізімдер бойынша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Өскемен қалалық мәслихатының 04.04.2018 </w:t>
      </w:r>
      <w:r>
        <w:rPr>
          <w:rFonts w:ascii="Times New Roman"/>
          <w:b w:val="false"/>
          <w:i w:val="false"/>
          <w:color w:val="000000"/>
          <w:sz w:val="28"/>
        </w:rPr>
        <w:t>№ 28/3-VI</w:t>
      </w:r>
      <w:r>
        <w:rPr>
          <w:rFonts w:ascii="Times New Roman"/>
          <w:b w:val="false"/>
          <w:i w:val="false"/>
          <w:color w:val="ff0000"/>
          <w:sz w:val="28"/>
        </w:rPr>
        <w:t xml:space="preserve"> шешімімен (алғаш рет ресми жарияланған күнінен кейін күнтізбелік он күн өткен соң қолданысқа енгізіледі).</w:t>
      </w:r>
    </w:p>
    <w:bookmarkEnd w:id="12"/>
    <w:bookmarkStart w:name="z76" w:id="13"/>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13"/>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1 қосымшаға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Өрттiң салдарынан өмiрлiк қиын жағдайға түскен адамдар (отбасылар) өтінішті оқиға болған күннен бастап үш ай ішінде береді.</w:t>
      </w:r>
    </w:p>
    <w:p>
      <w:pPr>
        <w:spacing w:after="0"/>
        <w:ind w:left="0"/>
        <w:jc w:val="left"/>
      </w:pPr>
      <w:r>
        <w:rPr>
          <w:rFonts w:ascii="Times New Roman"/>
          <w:b w:val="false"/>
          <w:i w:val="false"/>
          <w:color w:val="000000"/>
          <w:sz w:val="28"/>
        </w:rPr>
        <w:t>
      Табиғи зiлзаланың салдарынан өмiрлiк қиын жағдайға түскен адамдар (отбасылар) өтінішті оқиға болған күннен бастап алты ай ішінде береді.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Өскемен қалалық мәслихатының 04.04.2018 </w:t>
      </w:r>
      <w:r>
        <w:rPr>
          <w:rFonts w:ascii="Times New Roman"/>
          <w:b w:val="false"/>
          <w:i w:val="false"/>
          <w:color w:val="000000"/>
          <w:sz w:val="28"/>
        </w:rPr>
        <w:t>№ 28/3-VI</w:t>
      </w:r>
      <w:r>
        <w:rPr>
          <w:rFonts w:ascii="Times New Roman"/>
          <w:b w:val="false"/>
          <w:i w:val="false"/>
          <w:color w:val="ff0000"/>
          <w:sz w:val="28"/>
        </w:rPr>
        <w:t xml:space="preserve"> шешімімен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15.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17. Уәкілетті орган учаскелік комиссиядан құжаттар келіп түскен күннен бастап бір жұмыс күні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18.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xml:space="preserve">
      </w:t>
      </w:r>
      <w:r>
        <w:rPr>
          <w:rFonts w:ascii="Times New Roman"/>
          <w:b w:val="false"/>
          <w:i w:val="false"/>
          <w:color w:val="000000"/>
          <w:sz w:val="28"/>
        </w:rPr>
        <w:t>19. Уәкілетті орган әлеуметтік көмек көрсетуге өтініш берушінің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Шығыс Қазақстан облысы Өскемен қалалық мәслихатының 11.05.2017 </w:t>
      </w:r>
      <w:r>
        <w:rPr>
          <w:rFonts w:ascii="Times New Roman"/>
          <w:b w:val="false"/>
          <w:i w:val="false"/>
          <w:color w:val="ff0000"/>
          <w:sz w:val="28"/>
        </w:rPr>
        <w:t>№ 16/2-VI</w:t>
      </w:r>
      <w:r>
        <w:rPr>
          <w:rFonts w:ascii="Times New Roman"/>
          <w:b w:val="false"/>
          <w:i w:val="false"/>
          <w:color w:val="ff0000"/>
          <w:sz w:val="28"/>
        </w:rPr>
        <w:t xml:space="preserve"> шешімімен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өтiнiш берушiлер ұсынған мәлiметтердiң дәйексiздiгi анықталған;</w:t>
      </w:r>
      <w:r>
        <w:br/>
      </w:r>
      <w:r>
        <w:rPr>
          <w:rFonts w:ascii="Times New Roman"/>
          <w:b w:val="false"/>
          <w:i w:val="false"/>
          <w:color w:val="000000"/>
          <w:sz w:val="28"/>
        </w:rPr>
        <w:t xml:space="preserve">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әлеуметтiк көмек көрсету үшiн қалалық мәслихат белгiлеген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23. Әлеуметтiк көмек ұсынуға шығыстарды қаржыландыру жергілікті бюджетте көзделген ағымдағы қаржы жылына арналған қаражат шегiнде жүзеге асырылады.</w:t>
      </w:r>
      <w:r>
        <w:br/>
      </w:r>
      <w:r>
        <w:rPr>
          <w:rFonts w:ascii="Times New Roman"/>
          <w:b w:val="false"/>
          <w:i w:val="false"/>
          <w:color w:val="000000"/>
          <w:sz w:val="28"/>
        </w:rPr>
        <w:t>
</w:t>
      </w:r>
    </w:p>
    <w:bookmarkStart w:name="z97" w:id="1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4"/>
    <w:bookmarkStart w:name="z98" w:id="15"/>
    <w:p>
      <w:pPr>
        <w:spacing w:after="0"/>
        <w:ind w:left="0"/>
        <w:jc w:val="both"/>
      </w:pPr>
      <w:r>
        <w:rPr>
          <w:rFonts w:ascii="Times New Roman"/>
          <w:b w:val="false"/>
          <w:i w:val="false"/>
          <w:color w:val="000000"/>
          <w:sz w:val="28"/>
        </w:rPr>
        <w:t>
      24.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болғанда;</w:t>
      </w:r>
      <w:r>
        <w:br/>
      </w:r>
      <w:r>
        <w:rPr>
          <w:rFonts w:ascii="Times New Roman"/>
          <w:b w:val="false"/>
          <w:i w:val="false"/>
          <w:color w:val="000000"/>
          <w:sz w:val="28"/>
        </w:rPr>
        <w:t xml:space="preserve">
      </w:t>
      </w:r>
      <w:r>
        <w:rPr>
          <w:rFonts w:ascii="Times New Roman"/>
          <w:b w:val="false"/>
          <w:i w:val="false"/>
          <w:color w:val="000000"/>
          <w:sz w:val="28"/>
        </w:rPr>
        <w:t>2) алушы Өскемен қаласының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тәртіпте қайтаруға жатады.</w:t>
      </w:r>
    </w:p>
    <w:bookmarkEnd w:id="15"/>
    <w:bookmarkStart w:name="z105" w:id="16"/>
    <w:p>
      <w:pPr>
        <w:spacing w:after="0"/>
        <w:ind w:left="0"/>
        <w:jc w:val="left"/>
      </w:pPr>
      <w:r>
        <w:rPr>
          <w:rFonts w:ascii="Times New Roman"/>
          <w:b/>
          <w:i w:val="false"/>
          <w:color w:val="000000"/>
        </w:rPr>
        <w:t xml:space="preserve"> 5. Қорытынды ереже</w:t>
      </w:r>
    </w:p>
    <w:bookmarkEnd w:id="16"/>
    <w:bookmarkStart w:name="z106" w:id="17"/>
    <w:p>
      <w:pPr>
        <w:spacing w:after="0"/>
        <w:ind w:left="0"/>
        <w:jc w:val="both"/>
      </w:pPr>
      <w:r>
        <w:rPr>
          <w:rFonts w:ascii="Times New Roman"/>
          <w:b w:val="false"/>
          <w:i w:val="false"/>
          <w:color w:val="000000"/>
          <w:sz w:val="28"/>
        </w:rPr>
        <w:t>
      26.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