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603b" w14:textId="70e60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ауылдық округінің аумағында 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Қаратөбе ауылдық округі әкімінің 2013 жылғы 28 наурыздағы № 3 шешімі. Оңтүстік Қазақстан облысының әділет департаментімен 2013 жылғы 19 сәуірде № 2270 болып тіркелді. Күші жойылды - Оңтүстік Қазақстан облысы Төлеби ауданы Қаратөбе ауылдық округі әкімінің 2013 жылғы 2 шілдедегі № 12 шешімімен</w:t>
      </w:r>
    </w:p>
    <w:p>
      <w:pPr>
        <w:spacing w:after="0"/>
        <w:ind w:left="0"/>
        <w:jc w:val="both"/>
      </w:pPr>
      <w:r>
        <w:rPr>
          <w:rFonts w:ascii="Times New Roman"/>
          <w:b w:val="false"/>
          <w:i w:val="false"/>
          <w:color w:val="ff0000"/>
          <w:sz w:val="28"/>
        </w:rPr>
        <w:t>      Ескерту. Күші жойылды - Оңтүстік Қазақстан облысы Төлеби ауданы Қаратөбе ауылдық округі әкімінің 02.07.2013 № 12 шешімімен.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2002 жылғы 10 шілдедегі Заңдарына сәйкес және Қазақстан Республикасы Ауыл шаруашылығы министрлігі Ветеринариялық бақылау және қадағалау комитетінің Оңтүстік Қазақстан аумақтық инспекциясының Төлеби аудандық аумақтық инспекциясы бас мемлекеттік ветеринариялық–санитариялық инспекторының 2013 жылғы 27 ақпандағы № 01-13/65 ұсынысы негізінде және жануарлардың жұқпалы ауруларының ошақтарын жою мақсатында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Қаратөбе ауылдық округіне қарасты Балдыберек елді мекенінде қаңғыбас иттің құтыру ауруы пайда болуына байланысты Ә.Тұрдалиев көшесінен Даңғарашал көшесіне дейін шектеу іс-шараларын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Қаратөбе ауылдық округ әкімі аппаратының бас маманы Е.Әшірбаевқа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қолданысқа енгізіледі.</w:t>
      </w:r>
    </w:p>
    <w:bookmarkEnd w:id="0"/>
    <w:p>
      <w:pPr>
        <w:spacing w:after="0"/>
        <w:ind w:left="0"/>
        <w:jc w:val="both"/>
      </w:pPr>
      <w:r>
        <w:rPr>
          <w:rFonts w:ascii="Times New Roman"/>
          <w:b w:val="false"/>
          <w:i/>
          <w:color w:val="000000"/>
          <w:sz w:val="28"/>
        </w:rPr>
        <w:t>      Ауыл әкімі                                 Ж.Жолдасбеков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