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89b7" w14:textId="e3f8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2013 жылғы 23 желтоқсандағы № 26-134-V шешімі. Оңтүстік Қазақстан облысының Әділет департаментінде 2014 жылғы 10 қаңтарда № 2487 болып тіркелді. Қолданылу мерзімінің аяқталуына байланысты күші жойылды - (Оңтүстік Қазақстан облысы Мақтаарал аудандық мәслихатының 2015 жылғы 26 ақпандағы № 46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Мақтаарал аудандық мәслихатының 26.02.2015 № 46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75-бабының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 2441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Мақтаарал ауданының 2014-2016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кірістер – 25344954 мың теңге, оның ішінде:</w:t>
      </w:r>
      <w:r>
        <w:br/>
      </w:r>
      <w:r>
        <w:rPr>
          <w:rFonts w:ascii="Times New Roman"/>
          <w:b w:val="false"/>
          <w:i w:val="false"/>
          <w:color w:val="000000"/>
          <w:sz w:val="28"/>
        </w:rPr>
        <w:t>
      салықтық түсімдер – 1614932 мың теңге;</w:t>
      </w:r>
      <w:r>
        <w:br/>
      </w:r>
      <w:r>
        <w:rPr>
          <w:rFonts w:ascii="Times New Roman"/>
          <w:b w:val="false"/>
          <w:i w:val="false"/>
          <w:color w:val="000000"/>
          <w:sz w:val="28"/>
        </w:rPr>
        <w:t>
      салықтық емес түсімдер – 14919 мың теңге;</w:t>
      </w:r>
      <w:r>
        <w:br/>
      </w:r>
      <w:r>
        <w:rPr>
          <w:rFonts w:ascii="Times New Roman"/>
          <w:b w:val="false"/>
          <w:i w:val="false"/>
          <w:color w:val="000000"/>
          <w:sz w:val="28"/>
        </w:rPr>
        <w:t>
      негізгі капиталды сатудан түсетін түсімдер – 43239 мың теңге;</w:t>
      </w:r>
      <w:r>
        <w:br/>
      </w:r>
      <w:r>
        <w:rPr>
          <w:rFonts w:ascii="Times New Roman"/>
          <w:b w:val="false"/>
          <w:i w:val="false"/>
          <w:color w:val="000000"/>
          <w:sz w:val="28"/>
        </w:rPr>
        <w:t>
      трансферттер түсімі – 23671864 мың теңге;</w:t>
      </w:r>
      <w:r>
        <w:br/>
      </w:r>
      <w:r>
        <w:rPr>
          <w:rFonts w:ascii="Times New Roman"/>
          <w:b w:val="false"/>
          <w:i w:val="false"/>
          <w:color w:val="000000"/>
          <w:sz w:val="28"/>
        </w:rPr>
        <w:t>
      2) шығындар – 25380622 мың теңге;</w:t>
      </w:r>
      <w:r>
        <w:br/>
      </w:r>
      <w:r>
        <w:rPr>
          <w:rFonts w:ascii="Times New Roman"/>
          <w:b w:val="false"/>
          <w:i w:val="false"/>
          <w:color w:val="000000"/>
          <w:sz w:val="28"/>
        </w:rPr>
        <w:t>
      3) таза бюджеттік кредиттеу – 263683 мың теңге;</w:t>
      </w:r>
      <w:r>
        <w:br/>
      </w:r>
      <w:r>
        <w:rPr>
          <w:rFonts w:ascii="Times New Roman"/>
          <w:b w:val="false"/>
          <w:i w:val="false"/>
          <w:color w:val="000000"/>
          <w:sz w:val="28"/>
        </w:rPr>
        <w:t>
      бюджеттік кредиттер – 296036 мың теңге;</w:t>
      </w:r>
      <w:r>
        <w:br/>
      </w:r>
      <w:r>
        <w:rPr>
          <w:rFonts w:ascii="Times New Roman"/>
          <w:b w:val="false"/>
          <w:i w:val="false"/>
          <w:color w:val="000000"/>
          <w:sz w:val="28"/>
        </w:rPr>
        <w:t>
      бюджеттік кредиттерді өтеу – 32353 мың теңге;</w:t>
      </w:r>
      <w:r>
        <w:br/>
      </w:r>
      <w:r>
        <w:rPr>
          <w:rFonts w:ascii="Times New Roman"/>
          <w:b w:val="false"/>
          <w:i w:val="false"/>
          <w:color w:val="000000"/>
          <w:sz w:val="28"/>
        </w:rPr>
        <w:t>
      4) қаржы активтерімен операциялар бойынша сальдо – 46199 мың теңге, оның ішінде:</w:t>
      </w:r>
      <w:r>
        <w:br/>
      </w:r>
      <w:r>
        <w:rPr>
          <w:rFonts w:ascii="Times New Roman"/>
          <w:b w:val="false"/>
          <w:i w:val="false"/>
          <w:color w:val="000000"/>
          <w:sz w:val="28"/>
        </w:rPr>
        <w:t>
      қаржы активтерін сатып алу – 46199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-345550 мың теңге;</w:t>
      </w:r>
      <w:r>
        <w:br/>
      </w:r>
      <w:r>
        <w:rPr>
          <w:rFonts w:ascii="Times New Roman"/>
          <w:b w:val="false"/>
          <w:i w:val="false"/>
          <w:color w:val="000000"/>
          <w:sz w:val="28"/>
        </w:rPr>
        <w:t>
      6) бюджет тапшылығын қаржыландыру (профицитін пайдалану) – 345550 мың теңге, оның ішінде:</w:t>
      </w:r>
      <w:r>
        <w:br/>
      </w:r>
      <w:r>
        <w:rPr>
          <w:rFonts w:ascii="Times New Roman"/>
          <w:b w:val="false"/>
          <w:i w:val="false"/>
          <w:color w:val="000000"/>
          <w:sz w:val="28"/>
        </w:rPr>
        <w:t>
      қарыздар түсімі – 296036 мың теңге;</w:t>
      </w:r>
      <w:r>
        <w:br/>
      </w:r>
      <w:r>
        <w:rPr>
          <w:rFonts w:ascii="Times New Roman"/>
          <w:b w:val="false"/>
          <w:i w:val="false"/>
          <w:color w:val="000000"/>
          <w:sz w:val="28"/>
        </w:rPr>
        <w:t>
      қарыздарды өтеу – 31702 мың теңге;</w:t>
      </w:r>
      <w:r>
        <w:br/>
      </w:r>
      <w:r>
        <w:rPr>
          <w:rFonts w:ascii="Times New Roman"/>
          <w:b w:val="false"/>
          <w:i w:val="false"/>
          <w:color w:val="000000"/>
          <w:sz w:val="28"/>
        </w:rPr>
        <w:t>
      бюджет қаражатының пайдаланылатын қалдықтары – 81216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Мақтаарал аудандық мәслихатының 04.12.2014 </w:t>
      </w:r>
      <w:r>
        <w:rPr>
          <w:rFonts w:ascii="Times New Roman"/>
          <w:b w:val="false"/>
          <w:i w:val="false"/>
          <w:color w:val="000000"/>
          <w:sz w:val="28"/>
        </w:rPr>
        <w:t>№ 37-215-V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облыстық бюджеттен аудандық бюджетке берілетін бюджеттік субвенциялардың көлемі 14608642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2014 жылға арналған резерві 24000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жобаларды (бағдарламаларды) іске асыруға бағытталған, 2014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Аудандық маңызы бар қала, кенттер және ауылдық округтер әкімдері аппараттарының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Мақтаарал аудандық мәслихатының 24.02.2014 </w:t>
      </w:r>
      <w:r>
        <w:rPr>
          <w:rFonts w:ascii="Times New Roman"/>
          <w:b w:val="false"/>
          <w:i w:val="false"/>
          <w:color w:val="000000"/>
          <w:sz w:val="28"/>
        </w:rPr>
        <w:t>№ 28-149-V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Осы шешім 2014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Қ.Ақтөреева</w:t>
      </w:r>
    </w:p>
    <w:p>
      <w:pPr>
        <w:spacing w:after="0"/>
        <w:ind w:left="0"/>
        <w:jc w:val="both"/>
      </w:pPr>
      <w:r>
        <w:rPr>
          <w:rFonts w:ascii="Times New Roman"/>
          <w:b w:val="false"/>
          <w:i/>
          <w:color w:val="000000"/>
          <w:sz w:val="28"/>
        </w:rPr>
        <w:t>      Аудандық мәслихаттың хатшысы:              О.Дәндібаев</w:t>
      </w:r>
    </w:p>
    <w:bookmarkStart w:name="z10"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2013 жылғы 23 желтоқсандағы № 26-134-V</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Мақтаарал аудандық мәслихатының 04.12.2014 </w:t>
      </w:r>
      <w:r>
        <w:rPr>
          <w:rFonts w:ascii="Times New Roman"/>
          <w:b w:val="false"/>
          <w:i w:val="false"/>
          <w:color w:val="ff0000"/>
          <w:sz w:val="28"/>
        </w:rPr>
        <w:t>№ 37-215-V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04"/>
        <w:gridCol w:w="708"/>
        <w:gridCol w:w="708"/>
        <w:gridCol w:w="7180"/>
        <w:gridCol w:w="217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25 344 954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1 614 932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623 150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623 150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160 439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135 626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23 671 864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23 671 864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23 671 864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25 380 622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678 121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121 980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454 955</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451 006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35 698</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18 277 276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3 158 049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2 879 036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2 879 036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279 013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60 143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218 870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12 174 296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12 157 026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12 074 877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39 764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39 764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39 764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2 905 167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503 432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322 280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2 401 735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2 401 735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1 155 216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1 100 330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1 100 330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15 024</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65 465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795 013</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1 485 291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222 846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58 422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58 422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1 071 673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1 071 673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794 373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190 772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189 114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639 741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138 188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138 188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138 188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359 063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316 901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276 890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105 471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96 225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37 019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28 213</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2 089 872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2 089 872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2 089 872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2 082 872</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331 717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212 173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62 011</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62 011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46 632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339 196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326 751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308 809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294 799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57 008</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209 291</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209 291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263 683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296 036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296 036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296 036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296 036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345 550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296 036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81 216</w:t>
            </w:r>
          </w:p>
        </w:tc>
      </w:tr>
    </w:tbl>
    <w:bookmarkStart w:name="z11" w:id="2"/>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2013 жылғы 23 желтоқсандағы № 26-134-V</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Мақтаарал аудандық мәслихатының 12.08.2014 </w:t>
      </w:r>
      <w:r>
        <w:rPr>
          <w:rFonts w:ascii="Times New Roman"/>
          <w:b w:val="false"/>
          <w:i w:val="false"/>
          <w:color w:val="ff0000"/>
          <w:sz w:val="28"/>
        </w:rPr>
        <w:t>№ 34-194-V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7"/>
        <w:gridCol w:w="707"/>
        <w:gridCol w:w="6988"/>
        <w:gridCol w:w="2196"/>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20 964 402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1 447 205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526 955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526 955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440 215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440 215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388 214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161 466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19 498 275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19 498 275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19 498 275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20 964 402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666 315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631 873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173 802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441 942</w:t>
            </w:r>
          </w:p>
        </w:tc>
      </w:tr>
      <w:tr>
        <w:trPr>
          <w:trHeight w:val="5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441 942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13 763 175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724 539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683 846</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683 846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11 332 127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11 315 857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11 241 335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1 670 842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375 712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18 403</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113 870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197 398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1 295 130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1 295 130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1 071 874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1 018 844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1 018 844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16 151</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106 289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747 660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1 368 461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128 602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1 146 894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1 146 894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146 894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517 582</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257 151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257 151</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226 214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99 114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2 772 715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2 772 715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2 772 715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2 751 150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144 167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134 167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67 550</w:t>
            </w:r>
          </w:p>
        </w:tc>
      </w:tr>
      <w:tr>
        <w:trPr>
          <w:trHeight w:val="4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33 065</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33 065</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7 652</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303 740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291 017</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291 017</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303 989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290 299</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2013 жылғы 23 желтоқсандағы № 26-134-V</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Мақтаарал аудандық мәслихатының 12.08.2014 </w:t>
      </w:r>
      <w:r>
        <w:rPr>
          <w:rFonts w:ascii="Times New Roman"/>
          <w:b w:val="false"/>
          <w:i w:val="false"/>
          <w:color w:val="ff0000"/>
          <w:sz w:val="28"/>
        </w:rPr>
        <w:t>№ 34-194-V</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7"/>
        <w:gridCol w:w="710"/>
        <w:gridCol w:w="710"/>
        <w:gridCol w:w="7119"/>
        <w:gridCol w:w="2048"/>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22 538 081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1 502 037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449 421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449 421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419 269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174 383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21 016 409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21 016 409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21 016 409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22 538 081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668 574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634 132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174 071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174 071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443 932</w:t>
            </w:r>
          </w:p>
        </w:tc>
      </w:tr>
      <w:tr>
        <w:trPr>
          <w:trHeight w:val="5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443 932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15 073 874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725 510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683 846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683 846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11 378 347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11 362 077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11 287 333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2 934 199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481 797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114 322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297 019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2 452 402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2 452 402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1 141 392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1 088 033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1 088 033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17 362</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814 949</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53 359</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921 358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799 886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799 886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652 992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518 342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257 911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257 911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226 974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99 114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140 171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72 644</w:t>
            </w:r>
          </w:p>
        </w:tc>
      </w:tr>
      <w:tr>
        <w:trPr>
          <w:trHeight w:val="4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307 997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303 989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290 299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2013 жылғы 23 желтоқсандағы № 26-134-V</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2014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1"/>
        <w:gridCol w:w="700"/>
        <w:gridCol w:w="700"/>
        <w:gridCol w:w="92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4" w:id="5"/>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2013 жылғы 23 желтоқсандағы № 26-134-V</w:t>
      </w:r>
      <w:r>
        <w:br/>
      </w:r>
      <w:r>
        <w:rPr>
          <w:rFonts w:ascii="Times New Roman"/>
          <w:b w:val="false"/>
          <w:i w:val="false"/>
          <w:color w:val="000000"/>
          <w:sz w:val="28"/>
        </w:rPr>
        <w:t>
шешіміне 5 қосымша</w:t>
      </w:r>
    </w:p>
    <w:bookmarkEnd w:id="5"/>
    <w:p>
      <w:pPr>
        <w:spacing w:after="0"/>
        <w:ind w:left="0"/>
        <w:jc w:val="left"/>
      </w:pPr>
      <w:r>
        <w:rPr>
          <w:rFonts w:ascii="Times New Roman"/>
          <w:b/>
          <w:i w:val="false"/>
          <w:color w:val="000000"/>
        </w:rPr>
        <w:t xml:space="preserve"> 2014 жылға арналған аудандық бюджетті атқару процесінде секвестрлеуге жатпайтын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690"/>
        <w:gridCol w:w="723"/>
        <w:gridCol w:w="723"/>
        <w:gridCol w:w="915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6"/>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2013 жылғы 23 желтоқсандағы № 26-134-V</w:t>
      </w:r>
      <w:r>
        <w:br/>
      </w:r>
      <w:r>
        <w:rPr>
          <w:rFonts w:ascii="Times New Roman"/>
          <w:b w:val="false"/>
          <w:i w:val="false"/>
          <w:color w:val="000000"/>
          <w:sz w:val="28"/>
        </w:rPr>
        <w:t>
шешіміне 6 қосымша</w:t>
      </w:r>
    </w:p>
    <w:bookmarkEnd w:id="6"/>
    <w:p>
      <w:pPr>
        <w:spacing w:after="0"/>
        <w:ind w:left="0"/>
        <w:jc w:val="left"/>
      </w:pPr>
      <w:r>
        <w:rPr>
          <w:rFonts w:ascii="Times New Roman"/>
          <w:b/>
          <w:i w:val="false"/>
          <w:color w:val="000000"/>
        </w:rPr>
        <w:t xml:space="preserve"> Аудандық маңызы бар қала, кенттер және ауылдық округтер әкімдері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1"/>
        <w:gridCol w:w="699"/>
        <w:gridCol w:w="700"/>
        <w:gridCol w:w="923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Асықата кенті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Атакент кенті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Мырзакент кенті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Аязхан Қалыбеков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Жолдасбай Ералиев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Жолдыбай Нұрлыбаев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Жылысу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Иіржар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Қарақай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Шаблан Ділдабеков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етуші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әкімінің аппараты</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