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b82b" w14:textId="4e2b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субсидия көлемін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2013 жылғы 3 желтоқсандағы № 335 қаулысы. Оңтүстік Қазақстан облысының Әділет департаментінде 2013 жылғы 11 желтоқсанда № 2423 болып тіркелді. Күші жойылды - Оңтүстік Қазақстан облысы әкімдігінің 2014 жылғы 16 қыркүйектегі № 297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16.09.2014 </w:t>
      </w:r>
      <w:r>
        <w:rPr>
          <w:rFonts w:ascii="Times New Roman"/>
          <w:b w:val="false"/>
          <w:i w:val="false"/>
          <w:color w:val="ff0000"/>
          <w:sz w:val="28"/>
        </w:rPr>
        <w:t>№ 297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бюджеттердің, Астана және Алматы қалалары бюджеттерінің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2013 жылға арналған ағымдағы нысаналы трансферттерді пайдалану қағидаларын бекіту туралы Қазақстан Республикасы Үкіметінің 2013 жылғы 9 қыркүйектегі № 943 қаулысының </w:t>
      </w:r>
      <w:r>
        <w:rPr>
          <w:rFonts w:ascii="Times New Roman"/>
          <w:b w:val="false"/>
          <w:i w:val="false"/>
          <w:color w:val="000000"/>
          <w:sz w:val="28"/>
        </w:rPr>
        <w:t>8-тармағына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 бойынша (басым дақылдардың егістік алқаптарының болжамды құрылымына қарай) ауыл шаруашылығы тауарларын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бюджеттік субсидия көлемі белгіленсін.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Б.С.Оспановқа жүктелсін.</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Облыс әкімдігінің 2013 жылғы</w:t>
      </w:r>
      <w:r>
        <w:br/>
      </w:r>
      <w:r>
        <w:rPr>
          <w:rFonts w:ascii="Times New Roman"/>
          <w:b w:val="false"/>
          <w:i w:val="false"/>
          <w:color w:val="000000"/>
          <w:sz w:val="28"/>
        </w:rPr>
        <w:t>
3 желтоқсандағы № 335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Аудандар бойынша (басым дақылдардың егістік алқаптарының болжамды құрылымына қарай) ауыл шаруашылығы тауарларын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бюджеттік субсидия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4936"/>
        <w:gridCol w:w="7070"/>
      </w:tblGrid>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 мың теңге</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