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d910" w14:textId="8a8d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2014 - 2016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2013 жылғы 10 желтоқсандағы № 156-V шешімі. Атырау облысының Әділет департаментінде 2014 жылғы 14 қаңтарда № 2841 тіркелді. Күші жойылды - Атырау облысы Исатай аудандық мәслихатының 2015 жылғы 20 наурыздағы № 250-V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Атырау облысы Исатай аудандық мәслихатының 20.03.2015 № 250-V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2008 жылғы 4 желтоқсандағы Бюджет Кодексінің 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2013 жылғы 9 желтоқсандағы № 244 қаулысын қарай келіп,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2014-2016 жылдарға арналған аудандық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2014 жылға келесі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кірістер – 4 678 134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1 159 189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71 323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4 738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3 442 884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4 713 580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- 23 321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30 558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7 237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(профициті)– -58 767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58 767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30 558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7 237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35 446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1-тармаққа өзгерістер енгізілді - Атырау облысы Исатай аудандық мәслихатының 04.02.2014 №</w:t>
      </w:r>
      <w:r>
        <w:rPr>
          <w:rFonts w:ascii="Times New Roman"/>
          <w:b w:val="false"/>
          <w:i w:val="false"/>
          <w:color w:val="ff0000"/>
          <w:sz w:val="28"/>
        </w:rPr>
        <w:t xml:space="preserve"> 168-V; </w:t>
      </w:r>
      <w:r>
        <w:rPr>
          <w:rFonts w:ascii="Times New Roman"/>
          <w:b w:val="false"/>
          <w:i w:val="false"/>
          <w:color w:val="ff0000"/>
          <w:sz w:val="28"/>
        </w:rPr>
        <w:t>17.04.2014 №</w:t>
      </w:r>
      <w:r>
        <w:rPr>
          <w:rFonts w:ascii="Times New Roman"/>
          <w:b w:val="false"/>
          <w:i w:val="false"/>
          <w:color w:val="ff0000"/>
          <w:sz w:val="28"/>
        </w:rPr>
        <w:t xml:space="preserve"> 189-V;</w:t>
      </w:r>
      <w:r>
        <w:rPr>
          <w:rFonts w:ascii="Times New Roman"/>
          <w:b w:val="false"/>
          <w:i w:val="false"/>
          <w:color w:val="ff0000"/>
          <w:sz w:val="28"/>
        </w:rPr>
        <w:t xml:space="preserve"> 25.07.2014 №</w:t>
      </w:r>
      <w:r>
        <w:rPr>
          <w:rFonts w:ascii="Times New Roman"/>
          <w:b w:val="false"/>
          <w:i w:val="false"/>
          <w:color w:val="ff0000"/>
          <w:sz w:val="28"/>
        </w:rPr>
        <w:t xml:space="preserve"> 205-V</w:t>
      </w:r>
      <w:r>
        <w:rPr>
          <w:rFonts w:ascii="Times New Roman"/>
          <w:b w:val="false"/>
          <w:i w:val="false"/>
          <w:color w:val="ff0000"/>
          <w:sz w:val="28"/>
        </w:rPr>
        <w:t>; 15.10.2014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210-V</w:t>
      </w:r>
      <w:r>
        <w:rPr>
          <w:rFonts w:ascii="Times New Roman"/>
          <w:b w:val="false"/>
          <w:i w:val="false"/>
          <w:color w:val="ff0000"/>
          <w:sz w:val="28"/>
        </w:rPr>
        <w:t xml:space="preserve"> ; </w:t>
      </w:r>
      <w:r>
        <w:rPr>
          <w:rFonts w:ascii="Times New Roman"/>
          <w:b w:val="false"/>
          <w:i w:val="false"/>
          <w:color w:val="ff0000"/>
          <w:sz w:val="28"/>
        </w:rPr>
        <w:t>03.12.2014 №</w:t>
      </w:r>
      <w:r>
        <w:rPr>
          <w:rFonts w:ascii="Times New Roman"/>
          <w:b w:val="false"/>
          <w:i w:val="false"/>
          <w:color w:val="ff0000"/>
          <w:sz w:val="28"/>
        </w:rPr>
        <w:t xml:space="preserve"> 220-V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2014 жылға арналған облыстық бюджеттен аудандық бюджетке берілетін субвенция көлемі – 807 234 мың теңге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2014 жылға арналған аудандық бюджетте республикалық бюджеттен келесі мөлшерде: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мектепке дейінгі білім беру ұйымдарында мемлекеттік білім беру тапсырысын іске асыруға – 97 151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атаулы әлеуметтік көмек төлеуге –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мекемелердің мемлекеттік қызметшілер болып табылмайтын жұмыскерлерінің,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үстемеақы төлеуге – 87 800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орта және жалпы орта білім беретін мемлекеттік мекемелердегі физика, химия, биология кабинеттерін оқу жабдығымен жарақтандыруға – 11 647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үш деңгейлі жүйе бойынша біліктілігін арттырудан өткен мұғалімдерге еңбекақыны көтеруге – 15 870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мүгедектердің құқықтарын қамтамасыз ету және өмір сүру сапасын жақсарту жөніндегі іс-шаралар жоспарын іске асыруға – 667 мың теңге ағымдағы нысаналы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3-тармаққа өзгерістер енгізілді - Атырау облысы Исатай аудандық мәслихатының 04.02.2014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 168-V; </w:t>
      </w:r>
      <w:r>
        <w:rPr>
          <w:rFonts w:ascii="Times New Roman"/>
          <w:b w:val="false"/>
          <w:i w:val="false"/>
          <w:color w:val="ff0000"/>
          <w:sz w:val="28"/>
        </w:rPr>
        <w:t xml:space="preserve">17.04.2014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 189-V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25.07.2014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 205-V; </w:t>
      </w:r>
      <w:r>
        <w:rPr>
          <w:rFonts w:ascii="Times New Roman"/>
          <w:b w:val="false"/>
          <w:i w:val="false"/>
          <w:color w:val="ff0000"/>
          <w:sz w:val="28"/>
        </w:rPr>
        <w:t xml:space="preserve">03.12.2014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 220-V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2014 жылға арналған аудандық бюджетте республикалық бюджеттен сумен жабдықтау және су бұру жүйесін дамытуға – 297 476 мың теңге нысаналы даму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2014 жылға арналған аудандық бюджетте облыстық бюджеттен келесі мөлшерде: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аз қамтылған отбасыларының оқушы балаларын және 1 мен 4 сыныптардағы балаларды ыстық тамақпен қамтамасыз етуге – 61 660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саяси қызметшілер мен "А" корпусының мемлекеттік әкімшілік қызметшілерінің жалақысын өсіруге – 1 965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автомобиль жолдарды күрделі және орташа жөндеуге – 753 512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мәслихаттарының 20 жылдығына орай өткізілетін семинар үшін қажетті полиграфиялық өнімдер сатып алуға –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"Қазынашылық клиент" жүйесі үшін бағдарлама сатып алуға және ұстауға – 6 397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мәдениет нысандарын күрделі жөндеуге және жобалық-сметалық құжаттама дайындауға – 24 000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қысқы мерзімге дайындалу жұмыстарын жүргізуге – 87 400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 бойынша қалаларды және ауылдық елді мекендерді дамыту шеңберінде объектілерді жөндеуге – 16 392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әскерге шақыру комиссиясынан өту кезеңінде азаматтарға консультациялық–диагностикалық қызметтер көрсетуге арналған шығындар мен медициналық қызметкерлердің еңбек ақы қорына – 1 407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Жеңістің 70 жылдық мерекесіне орай Ұлы Отан соғысына қатысушыларға арналған ескерткіштерді ағымдағы және күрделі жөндеуге - 13 275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балаларды тасымалдау үшін автокөлік сатып алуға – 5 948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Ұлы Отан соғысының қатысушылары мен мүгедектеріне, Ұлы Отан соғысында қаза тапқан жауынгерлердің жесірлеріне және Ауғаныстандағы ұрыс қимылдарға қатысушыларға, қаза тапқандардың отбасыларына коммуналдық шығындарын өтеуге – 330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мұғалімдердің іс-сапар шығындарына – 8 800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үш деңгейлі жүйе бойынша біліктілігін арттыруға кеткен мұғалімдерді алмастырған мұғалімдердің еңбек ақысын төлеуге – 6 900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үш деңгейлі жүйе бойынша біліктілігін арттырудан өткен мұғалімдерге еңбек ақыны көтеруге – 3 685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Ұлы Отан Соғысының ардагерлеріне пәтер сатып алып беруге –12 000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білім беру ұйымдарын материалдық-техникалық жабдықтауға– 24 135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 бойынша қалаларды және ауылдық елді мекендерді дамыту шеңберінде объектілерді жөндеуге – 565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елді мекендерді сумен қамту үшін – 10 000 мың теңге ағымдағы нысаналы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жалпы білім беретін білім беру ұйымдары үшін оқулықтар, оқу -әдістемелік кешендерін сатып алуға және жеткізуге - 17 749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5-тармаққа өзгерістер мен толықтыру енгізілді - Атырау облысы Исатай аудандық мәслихатының 04.02.2014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 168-V; </w:t>
      </w:r>
      <w:r>
        <w:rPr>
          <w:rFonts w:ascii="Times New Roman"/>
          <w:b w:val="false"/>
          <w:i w:val="false"/>
          <w:color w:val="ff0000"/>
          <w:sz w:val="28"/>
        </w:rPr>
        <w:t xml:space="preserve">17.04.2014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 189-V;</w:t>
      </w:r>
      <w:r>
        <w:rPr>
          <w:rFonts w:ascii="Times New Roman"/>
          <w:b w:val="false"/>
          <w:i w:val="false"/>
          <w:color w:val="ff0000"/>
          <w:sz w:val="28"/>
        </w:rPr>
        <w:t xml:space="preserve"> 25.07.2014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 205-V</w:t>
      </w:r>
      <w:r>
        <w:rPr>
          <w:rFonts w:ascii="Times New Roman"/>
          <w:b w:val="false"/>
          <w:i w:val="false"/>
          <w:color w:val="ff0000"/>
          <w:sz w:val="28"/>
        </w:rPr>
        <w:t xml:space="preserve">; 15.10.2014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210-V</w:t>
      </w:r>
      <w:r>
        <w:rPr>
          <w:rFonts w:ascii="Times New Roman"/>
          <w:b w:val="false"/>
          <w:i w:val="false"/>
          <w:color w:val="ff0000"/>
          <w:sz w:val="28"/>
        </w:rPr>
        <w:t xml:space="preserve"> ; </w:t>
      </w:r>
      <w:r>
        <w:rPr>
          <w:rFonts w:ascii="Times New Roman"/>
          <w:b w:val="false"/>
          <w:i w:val="false"/>
          <w:color w:val="ff0000"/>
          <w:sz w:val="28"/>
        </w:rPr>
        <w:t xml:space="preserve">03.12.2014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 220-V</w:t>
      </w:r>
      <w:r>
        <w:rPr>
          <w:rFonts w:ascii="Times New Roman"/>
          <w:b w:val="false"/>
          <w:i w:val="false"/>
          <w:color w:val="ff0000"/>
          <w:sz w:val="28"/>
        </w:rPr>
        <w:t>(01.01.2014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2014 жылға арналған аудандық бюджетте облыстық бюджеттен келесі мөлшерде: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сумен жабдықтау және су бұру жүйесін дамытуға – 458 210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тұрғын үй жобалауға, салуға және (немесе) сатып алуға – 605 709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Атырау облысы Исатай аудандық мәслихатының 03.12.2014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 220-V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Исатай ауданындағы Манаш котлованын тереңдете отырып Акай каналы дамбасының жанын күшейтуге жобалық-сметалық құжаттамасын жасақтауға және қайта жаңғыртуға – 4 000 мың теңге нысаналы даму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6-тармаққа өзгерістер енгізілді - Атырау облысы Исатай аудандық мәслихатының 04.02.2014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 168-V;</w:t>
      </w:r>
      <w:r>
        <w:rPr>
          <w:rFonts w:ascii="Times New Roman"/>
          <w:b w:val="false"/>
          <w:i w:val="false"/>
          <w:color w:val="ff0000"/>
          <w:sz w:val="28"/>
        </w:rPr>
        <w:t xml:space="preserve"> 17.04.2014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 189-V;</w:t>
      </w:r>
      <w:r>
        <w:rPr>
          <w:rFonts w:ascii="Times New Roman"/>
          <w:b w:val="false"/>
          <w:i w:val="false"/>
          <w:color w:val="ff0000"/>
          <w:sz w:val="28"/>
        </w:rPr>
        <w:t xml:space="preserve"> 25.07.2014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205-V</w:t>
      </w:r>
      <w:r>
        <w:rPr>
          <w:rFonts w:ascii="Times New Roman"/>
          <w:b w:val="false"/>
          <w:i w:val="false"/>
          <w:color w:val="ff0000"/>
          <w:sz w:val="28"/>
        </w:rPr>
        <w:t xml:space="preserve">; 15.10.2014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 210-V; </w:t>
      </w:r>
      <w:r>
        <w:rPr>
          <w:rFonts w:ascii="Times New Roman"/>
          <w:b w:val="false"/>
          <w:i w:val="false"/>
          <w:color w:val="ff0000"/>
          <w:sz w:val="28"/>
        </w:rPr>
        <w:t xml:space="preserve">03.12.2014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 220-V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2014 жылға арналған аудандық бюджетте ауылдық елдi мекендердiң әлеуметтiк сала мамандарын әлеуметтiк қолдау шараларын iске асыруға - 30 558 мың теңге сомасында бюджеттiк кредиттер көзделгенi ескерiлсiн.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Ауданның жергілікті атқарушы органының резерві – 23 160 мың теңге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2014 жылға арналған жергілікті бюджеттің орындалу процесінде секвестрлеуге жатпайтын жергілікті бюджеттің бағдарлама тізбесі </w:t>
      </w:r>
      <w:r>
        <w:rPr>
          <w:rFonts w:ascii="Times New Roman"/>
          <w:b w:val="false"/>
          <w:i w:val="false"/>
          <w:color w:val="000000"/>
          <w:sz w:val="28"/>
        </w:rPr>
        <w:t xml:space="preserve"> 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2014 жылға арналған аудандық бюджеттің құрамында әрбір ауылдық округ әкімі аппаратының бюджеттік бағдарламаларын қаржыландыру мөлшері </w:t>
      </w:r>
      <w:r>
        <w:rPr>
          <w:rFonts w:ascii="Times New Roman"/>
          <w:b w:val="false"/>
          <w:i w:val="false"/>
          <w:color w:val="000000"/>
          <w:sz w:val="28"/>
        </w:rPr>
        <w:t xml:space="preserve"> 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Осы шешімді бақылауға алу аудандық мәслихаттың бюджет, қаржы, кәсіпкерлікті дамыту, аграрлық мәселелер және экология жөніндегі тұрақты комиссиясына (С. Қабделов)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Осы шешім 2014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459 022 000 "Жергілікті бюджеттен бөлінген пайдаланылмаған бюджеттік кредиттерді қайтару" бағдарламасы бойынша жұмсалған 2 039 943 теңге 18 тиын кассалық шығындары 459 005 000 "Жергілікті атқарушы органның жоғары тұрған бюджет алдындағы борышын өтеу" бағдарламасына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13-тармақпен толықтырылды - Атырау облысы Исатай аудандық мәслихатының 03.12.2014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 220-V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ХVІІ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Мутянова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10 желтоқсандағы № 156-V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1-қосымша</w:t>
            </w:r>
          </w:p>
        </w:tc>
      </w:tr>
    </w:tbl>
    <w:bookmarkStart w:name="z14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ауданының 2014 жылға арналған аудандық бюджеті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1-қосымша жаңа редакцияда - Атырау облысы Исатай аудандық мәслихатының 03.12.2014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220-V </w:t>
      </w:r>
      <w:r>
        <w:rPr>
          <w:rFonts w:ascii="Times New Roman"/>
          <w:b w:val="false"/>
          <w:i w:val="false"/>
          <w:color w:val="ff0000"/>
          <w:sz w:val="28"/>
        </w:rPr>
        <w:t>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1014"/>
        <w:gridCol w:w="593"/>
        <w:gridCol w:w="6539"/>
        <w:gridCol w:w="35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4 678 134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3 442 884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3 442 884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3 442 884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2"/>
        <w:gridCol w:w="1202"/>
        <w:gridCol w:w="5226"/>
        <w:gridCol w:w="29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4 713 580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 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 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 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 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жабдықтармен, бағдарламалық қамтамасыз етумен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 құралдармен және ымдау тілі мамандарының 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 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 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 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 елді мекендерді дамыту шеңберіндегі обьектілерді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 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 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583"/>
        <w:gridCol w:w="925"/>
        <w:gridCol w:w="4527"/>
        <w:gridCol w:w="43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 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 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 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719"/>
        <w:gridCol w:w="1748"/>
        <w:gridCol w:w="1748"/>
        <w:gridCol w:w="4331"/>
        <w:gridCol w:w="25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"2014-2016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156-V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ауданының 2015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771"/>
        <w:gridCol w:w="450"/>
        <w:gridCol w:w="7921"/>
        <w:gridCol w:w="27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2"/>
        <w:gridCol w:w="1202"/>
        <w:gridCol w:w="5226"/>
        <w:gridCol w:w="29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993"/>
        <w:gridCol w:w="1165"/>
        <w:gridCol w:w="5702"/>
        <w:gridCol w:w="22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 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 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 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791"/>
        <w:gridCol w:w="1922"/>
        <w:gridCol w:w="1922"/>
        <w:gridCol w:w="4765"/>
        <w:gridCol w:w="1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"2014-2016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156-V шешіміне 3-қосымша</w:t>
            </w:r>
          </w:p>
        </w:tc>
      </w:tr>
    </w:tbl>
    <w:bookmarkStart w:name="z59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ауданының 2016 жылға арналған аудандық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771"/>
        <w:gridCol w:w="450"/>
        <w:gridCol w:w="7921"/>
        <w:gridCol w:w="27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2"/>
        <w:gridCol w:w="1202"/>
        <w:gridCol w:w="5226"/>
        <w:gridCol w:w="29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993"/>
        <w:gridCol w:w="1165"/>
        <w:gridCol w:w="5702"/>
        <w:gridCol w:w="22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 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 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 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791"/>
        <w:gridCol w:w="1922"/>
        <w:gridCol w:w="1922"/>
        <w:gridCol w:w="4765"/>
        <w:gridCol w:w="1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"2014-2016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156-V шешіміне 4-қосымша</w:t>
            </w:r>
          </w:p>
        </w:tc>
      </w:tr>
    </w:tbl>
    <w:bookmarkStart w:name="z79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жергілікті бюджеттің орындалу процесінде қысқартуға жатпайтын жергілікті бюджеттің бағдарлама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8"/>
        <w:gridCol w:w="3318"/>
        <w:gridCol w:w="3318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облыстық мәслихаттың шешімімен белгіленген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"2014-2016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156-V шешіміне 5-қосымша</w:t>
            </w:r>
          </w:p>
        </w:tc>
      </w:tr>
    </w:tbl>
    <w:bookmarkStart w:name="z80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бюджеттің құрамында әрбір ауылдық округ әкімі аппаратының бюджеттік бағдарламаларын қаржыландыру мөлшері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5-қосымша жаңа редакцияда - Атырау облысы Исатай аудандық мәслихатының 03.12.2014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 220-V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3219"/>
        <w:gridCol w:w="2238"/>
        <w:gridCol w:w="1913"/>
        <w:gridCol w:w="1914"/>
        <w:gridCol w:w="191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 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 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3136"/>
        <w:gridCol w:w="1864"/>
        <w:gridCol w:w="1864"/>
        <w:gridCol w:w="2181"/>
        <w:gridCol w:w="218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 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 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