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0bc0" w14:textId="b250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28 наурыздағы № 79 шешімі. Атырау облысының Әділет департаментінде 2013 жылғы 22 сәуірде № 2711 тіркелді. Күші жойылды - Атырау облысы Махамбет аудандық мәслихатының 2014 жылғы 12 ақпандағы № 179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облысы Махамбет аудандық мәслихатының 12.02.2014 № 179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 xml:space="preserve"> 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және аудан әкімдігінің 2012 жылғы 14 желтоқсандағы № 488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тағайындау, қаржыландыру және төлеу тәртібі туралы" қаулысын қарай келіп, аудандық мәслихат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келесі әлеуметтік қолдау шаралары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және бюджет мәселелері жөніндегі тұрақты комиссиясының төрағасына (Ш. Торбаева)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0"/>
        <w:gridCol w:w="3470"/>
      </w:tblGrid>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кезекті</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11-сессиясының төрағасы</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Қабенов</w:t>
            </w:r>
            <w:r>
              <w:br/>
            </w:r>
            <w:r>
              <w:rPr>
                <w:rFonts w:ascii="Times New Roman"/>
                <w:b w:val="false"/>
                <w:i w:val="false"/>
                <w:color w:val="000000"/>
                <w:sz w:val="20"/>
              </w:rPr>
              <w:t>
</w:t>
            </w:r>
          </w:p>
        </w:tc>
      </w:tr>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Құрманбаев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