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d22e9" w14:textId="6bd22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2014 - 2016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2013 жылғы 09 желтоқсандағы № 194-V шешімі. Атырау облысының Әділет департаментінде 2013 жылғы 31 желтоқсанда № 2832 тіркелді. Күші жойылды - Атырау облыстық мәслихатының 2015 жылғы 13 наурыздағы № 367-V шешімімен</w:t>
      </w:r>
    </w:p>
    <w:p>
      <w:pPr>
        <w:spacing w:after="0"/>
        <w:ind w:left="0"/>
        <w:jc w:val="both"/>
      </w:pPr>
      <w:bookmarkStart w:name="z1" w:id="0"/>
      <w:r>
        <w:rPr>
          <w:rFonts w:ascii="Times New Roman"/>
          <w:b w:val="false"/>
          <w:i w:val="false"/>
          <w:color w:val="ff0000"/>
          <w:sz w:val="28"/>
        </w:rPr>
        <w:t>      Ескерту. Күші жойылды - Атырау облыстық мәслихатының 13.03.2015 № 367-V шешімімен.</w:t>
      </w:r>
      <w:r>
        <w:br/>
      </w:r>
      <w:r>
        <w:rPr>
          <w:rFonts w:ascii="Times New Roman"/>
          <w:b w:val="false"/>
          <w:i w:val="false"/>
          <w:color w:val="000000"/>
          <w:sz w:val="28"/>
        </w:rPr>
        <w:t>
</w:t>
      </w:r>
      <w:r>
        <w:rPr>
          <w:rFonts w:ascii="Times New Roman"/>
          <w:b w:val="false"/>
          <w:i w:val="false"/>
          <w:color w:val="800000"/>
          <w:sz w:val="28"/>
        </w:rPr>
        <w:t>      РҚАО ескертпесі.</w:t>
      </w:r>
      <w:r>
        <w:br/>
      </w:r>
      <w:r>
        <w:rPr>
          <w:rFonts w:ascii="Times New Roman"/>
          <w:b w:val="false"/>
          <w:i w:val="false"/>
          <w:color w:val="000000"/>
          <w:sz w:val="28"/>
        </w:rPr>
        <w:t>
</w:t>
      </w:r>
      <w:r>
        <w:rPr>
          <w:rFonts w:ascii="Times New Roman"/>
          <w:b w:val="false"/>
          <w:i w:val="false"/>
          <w:color w:val="80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8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облыс әкімдігі ұсынған 2014 – 2016 жылдарға арналған облыстық бюджет жобасын қарап, облыстық мәслихат ХІХ сессиясында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2014 – 2016 жылдарға арналған облыстық бюджет тиiсiнше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iшiнде 2014 жылға мынадай көлемде бекiтiлсiн:</w:t>
      </w:r>
      <w:r>
        <w:br/>
      </w:r>
      <w:r>
        <w:rPr>
          <w:rFonts w:ascii="Times New Roman"/>
          <w:b w:val="false"/>
          <w:i w:val="false"/>
          <w:color w:val="000000"/>
          <w:sz w:val="28"/>
        </w:rPr>
        <w:t>
</w:t>
      </w:r>
      <w:r>
        <w:rPr>
          <w:rFonts w:ascii="Times New Roman"/>
          <w:b w:val="false"/>
          <w:i w:val="false"/>
          <w:color w:val="000000"/>
          <w:sz w:val="28"/>
        </w:rPr>
        <w:t>
      кірістер – 138 457 773 мың теңге, оның ішінде:</w:t>
      </w:r>
      <w:r>
        <w:br/>
      </w:r>
      <w:r>
        <w:rPr>
          <w:rFonts w:ascii="Times New Roman"/>
          <w:b w:val="false"/>
          <w:i w:val="false"/>
          <w:color w:val="000000"/>
          <w:sz w:val="28"/>
        </w:rPr>
        <w:t>
      салықтық түсімдер – 57 189 125 мың теңге;</w:t>
      </w:r>
      <w:r>
        <w:br/>
      </w:r>
      <w:r>
        <w:rPr>
          <w:rFonts w:ascii="Times New Roman"/>
          <w:b w:val="false"/>
          <w:i w:val="false"/>
          <w:color w:val="000000"/>
          <w:sz w:val="28"/>
        </w:rPr>
        <w:t>
      салықтық емес түсімдер – 1 583 729 мың теңге;</w:t>
      </w:r>
      <w:r>
        <w:br/>
      </w:r>
      <w:r>
        <w:rPr>
          <w:rFonts w:ascii="Times New Roman"/>
          <w:b w:val="false"/>
          <w:i w:val="false"/>
          <w:color w:val="000000"/>
          <w:sz w:val="28"/>
        </w:rPr>
        <w:t>
      негізгі капиталды сатудан түсетін түсімдер – 2 701 мың теңге;</w:t>
      </w:r>
      <w:r>
        <w:br/>
      </w:r>
      <w:r>
        <w:rPr>
          <w:rFonts w:ascii="Times New Roman"/>
          <w:b w:val="false"/>
          <w:i w:val="false"/>
          <w:color w:val="000000"/>
          <w:sz w:val="28"/>
        </w:rPr>
        <w:t>
      трансферттердің түсімдері – 79 682 218 мың теңге;</w:t>
      </w:r>
      <w:r>
        <w:br/>
      </w:r>
      <w:r>
        <w:rPr>
          <w:rFonts w:ascii="Times New Roman"/>
          <w:b w:val="false"/>
          <w:i w:val="false"/>
          <w:color w:val="000000"/>
          <w:sz w:val="28"/>
        </w:rPr>
        <w:t>
      2) шығындар – 149 531 956 мың теңге;</w:t>
      </w:r>
      <w:r>
        <w:br/>
      </w:r>
      <w:r>
        <w:rPr>
          <w:rFonts w:ascii="Times New Roman"/>
          <w:b w:val="false"/>
          <w:i w:val="false"/>
          <w:color w:val="000000"/>
          <w:sz w:val="28"/>
        </w:rPr>
        <w:t>
      3) таза бюджеттік  несиелендіру – 2 233 886 мың теңге, оның ішінде:</w:t>
      </w:r>
      <w:r>
        <w:br/>
      </w:r>
      <w:r>
        <w:rPr>
          <w:rFonts w:ascii="Times New Roman"/>
          <w:b w:val="false"/>
          <w:i w:val="false"/>
          <w:color w:val="000000"/>
          <w:sz w:val="28"/>
        </w:rPr>
        <w:t>
      бюджеттік несиелер – 3 162 448 мың теңге;</w:t>
      </w:r>
      <w:r>
        <w:br/>
      </w:r>
      <w:r>
        <w:rPr>
          <w:rFonts w:ascii="Times New Roman"/>
          <w:b w:val="false"/>
          <w:i w:val="false"/>
          <w:color w:val="000000"/>
          <w:sz w:val="28"/>
        </w:rPr>
        <w:t>
      бюджеттік несиелерді өтеу – 928 562 мың теңге;</w:t>
      </w:r>
      <w:r>
        <w:br/>
      </w:r>
      <w:r>
        <w:rPr>
          <w:rFonts w:ascii="Times New Roman"/>
          <w:b w:val="false"/>
          <w:i w:val="false"/>
          <w:color w:val="000000"/>
          <w:sz w:val="28"/>
        </w:rPr>
        <w:t>
      4) қаржы активтерімен жасалатын операциялар бойынша сальдо –    5 536 320 мың теңге, оның ішінде:</w:t>
      </w:r>
      <w:r>
        <w:br/>
      </w:r>
      <w:r>
        <w:rPr>
          <w:rFonts w:ascii="Times New Roman"/>
          <w:b w:val="false"/>
          <w:i w:val="false"/>
          <w:color w:val="000000"/>
          <w:sz w:val="28"/>
        </w:rPr>
        <w:t>
      қаржы активтерін сатып алу – 5 555 288 мың теңге;</w:t>
      </w:r>
      <w:r>
        <w:br/>
      </w:r>
      <w:r>
        <w:rPr>
          <w:rFonts w:ascii="Times New Roman"/>
          <w:b w:val="false"/>
          <w:i w:val="false"/>
          <w:color w:val="000000"/>
          <w:sz w:val="28"/>
        </w:rPr>
        <w:t>
      мемлекеттің қаржы активтерін сатудан түсетін түсімдер - 18 968 мың теңге;</w:t>
      </w:r>
      <w:r>
        <w:br/>
      </w:r>
      <w:r>
        <w:rPr>
          <w:rFonts w:ascii="Times New Roman"/>
          <w:b w:val="false"/>
          <w:i w:val="false"/>
          <w:color w:val="000000"/>
          <w:sz w:val="28"/>
        </w:rPr>
        <w:t>
      5) бюджет тапшылығы (профициті) – -18 844 389 мың теңге;</w:t>
      </w:r>
      <w:r>
        <w:br/>
      </w:r>
      <w:r>
        <w:rPr>
          <w:rFonts w:ascii="Times New Roman"/>
          <w:b w:val="false"/>
          <w:i w:val="false"/>
          <w:color w:val="000000"/>
          <w:sz w:val="28"/>
        </w:rPr>
        <w:t>
      6) бюджет тапшылығын қаржыландыру (профицитін пайдалану) - 18 844 389 мың теңге:</w:t>
      </w:r>
      <w:r>
        <w:br/>
      </w:r>
      <w:r>
        <w:rPr>
          <w:rFonts w:ascii="Times New Roman"/>
          <w:b w:val="false"/>
          <w:i w:val="false"/>
          <w:color w:val="000000"/>
          <w:sz w:val="28"/>
        </w:rPr>
        <w:t>
      қарыздар түсімі - 2 855 448 мың теңге;</w:t>
      </w:r>
      <w:r>
        <w:br/>
      </w:r>
      <w:r>
        <w:rPr>
          <w:rFonts w:ascii="Times New Roman"/>
          <w:b w:val="false"/>
          <w:i w:val="false"/>
          <w:color w:val="000000"/>
          <w:sz w:val="28"/>
        </w:rPr>
        <w:t>
      қарыздарды өтеу - 889 894 мың теңге;</w:t>
      </w:r>
      <w:r>
        <w:br/>
      </w:r>
      <w:r>
        <w:rPr>
          <w:rFonts w:ascii="Times New Roman"/>
          <w:b w:val="false"/>
          <w:i w:val="false"/>
          <w:color w:val="000000"/>
          <w:sz w:val="28"/>
        </w:rPr>
        <w:t>
      бюджет қаражатының пайдаланылатын қалдықтары – 16 878 835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Атырау облыстық мәслихатының 30.01.2014 № </w:t>
      </w:r>
      <w:r>
        <w:rPr>
          <w:rFonts w:ascii="Times New Roman"/>
          <w:b w:val="false"/>
          <w:i w:val="false"/>
          <w:color w:val="000000"/>
          <w:sz w:val="28"/>
        </w:rPr>
        <w:t xml:space="preserve">211-V; </w:t>
      </w:r>
      <w:r>
        <w:rPr>
          <w:rFonts w:ascii="Times New Roman"/>
          <w:b w:val="false"/>
          <w:i w:val="false"/>
          <w:color w:val="ff0000"/>
          <w:sz w:val="28"/>
        </w:rPr>
        <w:t xml:space="preserve">10.04.2014 № </w:t>
      </w:r>
      <w:r>
        <w:rPr>
          <w:rFonts w:ascii="Times New Roman"/>
          <w:b w:val="false"/>
          <w:i w:val="false"/>
          <w:color w:val="000000"/>
          <w:sz w:val="28"/>
        </w:rPr>
        <w:t>236-V;</w:t>
      </w:r>
      <w:r>
        <w:rPr>
          <w:rFonts w:ascii="Times New Roman"/>
          <w:b w:val="false"/>
          <w:i w:val="false"/>
          <w:color w:val="ff0000"/>
          <w:sz w:val="28"/>
        </w:rPr>
        <w:t xml:space="preserve"> 11.07.2014 №  </w:t>
      </w:r>
      <w:r>
        <w:rPr>
          <w:rFonts w:ascii="Times New Roman"/>
          <w:b w:val="false"/>
          <w:i w:val="false"/>
          <w:color w:val="000000"/>
          <w:sz w:val="28"/>
        </w:rPr>
        <w:t xml:space="preserve">288-V; </w:t>
      </w:r>
      <w:r>
        <w:rPr>
          <w:rFonts w:ascii="Times New Roman"/>
          <w:b w:val="false"/>
          <w:i w:val="false"/>
          <w:color w:val="ff0000"/>
          <w:sz w:val="28"/>
        </w:rPr>
        <w:t xml:space="preserve">10.10.2014 № </w:t>
      </w:r>
      <w:r>
        <w:rPr>
          <w:rFonts w:ascii="Times New Roman"/>
          <w:b w:val="false"/>
          <w:i w:val="false"/>
          <w:color w:val="000000"/>
          <w:sz w:val="28"/>
        </w:rPr>
        <w:t xml:space="preserve">323-V; </w:t>
      </w:r>
      <w:r>
        <w:rPr>
          <w:rFonts w:ascii="Times New Roman"/>
          <w:b w:val="false"/>
          <w:i w:val="false"/>
          <w:color w:val="ff0000"/>
          <w:sz w:val="28"/>
        </w:rPr>
        <w:t xml:space="preserve">28.11.2014 № </w:t>
      </w:r>
      <w:r>
        <w:rPr>
          <w:rFonts w:ascii="Times New Roman"/>
          <w:b w:val="false"/>
          <w:i w:val="false"/>
          <w:color w:val="000000"/>
          <w:sz w:val="28"/>
        </w:rPr>
        <w:t>334-V</w:t>
      </w:r>
      <w:r>
        <w:rPr>
          <w:rFonts w:ascii="Times New Roman"/>
          <w:b w:val="false"/>
          <w:i w:val="false"/>
          <w:color w:val="000000"/>
          <w:sz w:val="28"/>
        </w:rPr>
        <w:t> </w:t>
      </w:r>
      <w:r>
        <w:rPr>
          <w:rFonts w:ascii="Times New Roman"/>
          <w:b w:val="false"/>
          <w:i w:val="false"/>
          <w:color w:val="ff0000"/>
          <w:sz w:val="28"/>
        </w:rPr>
        <w:t>(01.01.2014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Атырау қаласы мен аудандар бюджетіне жалпы мемлекеттік салықтар түсімінің жалпы сома нормативі 2014 жылға келесідей көлемде бекітілсін:</w:t>
      </w:r>
      <w:r>
        <w:br/>
      </w:r>
      <w:r>
        <w:rPr>
          <w:rFonts w:ascii="Times New Roman"/>
          <w:b w:val="false"/>
          <w:i w:val="false"/>
          <w:color w:val="000000"/>
          <w:sz w:val="28"/>
        </w:rPr>
        <w:t>
      төлем көзінен салық салынатын табыстардан ұсталатын жеке табыс салығы:</w:t>
      </w:r>
      <w:r>
        <w:br/>
      </w:r>
      <w:r>
        <w:rPr>
          <w:rFonts w:ascii="Times New Roman"/>
          <w:b w:val="false"/>
          <w:i w:val="false"/>
          <w:color w:val="000000"/>
          <w:sz w:val="28"/>
        </w:rPr>
        <w:t>
      Құрманғазы, Индер, Исатай, Қызылқоға, Мақат, Махамбет аудандарына және меншікті облыстық бюджетке – 100%;</w:t>
      </w:r>
      <w:r>
        <w:br/>
      </w:r>
      <w:r>
        <w:rPr>
          <w:rFonts w:ascii="Times New Roman"/>
          <w:b w:val="false"/>
          <w:i w:val="false"/>
          <w:color w:val="000000"/>
          <w:sz w:val="28"/>
        </w:rPr>
        <w:t>
      Атырау қаласына және Жылыой ауданына – 50%;</w:t>
      </w:r>
      <w:r>
        <w:br/>
      </w:r>
      <w:r>
        <w:rPr>
          <w:rFonts w:ascii="Times New Roman"/>
          <w:b w:val="false"/>
          <w:i w:val="false"/>
          <w:color w:val="000000"/>
          <w:sz w:val="28"/>
        </w:rPr>
        <w:t>
      төлем көзінен салық салынбайтын табыстардан ұсталатын жеке табыс салығы:</w:t>
      </w:r>
      <w:r>
        <w:br/>
      </w:r>
      <w:r>
        <w:rPr>
          <w:rFonts w:ascii="Times New Roman"/>
          <w:b w:val="false"/>
          <w:i w:val="false"/>
          <w:color w:val="000000"/>
          <w:sz w:val="28"/>
        </w:rPr>
        <w:t>
      Құрманғазы, Индер, Исатай, Қызылқоға, Мақат, Махамбет, Жылыой аудандарына және меншікті облыстық бюджетке – 100%;</w:t>
      </w:r>
      <w:r>
        <w:br/>
      </w:r>
      <w:r>
        <w:rPr>
          <w:rFonts w:ascii="Times New Roman"/>
          <w:b w:val="false"/>
          <w:i w:val="false"/>
          <w:color w:val="000000"/>
          <w:sz w:val="28"/>
        </w:rPr>
        <w:t>
      Атырау қаласына – 50%;</w:t>
      </w:r>
      <w:r>
        <w:br/>
      </w:r>
      <w:r>
        <w:rPr>
          <w:rFonts w:ascii="Times New Roman"/>
          <w:b w:val="false"/>
          <w:i w:val="false"/>
          <w:color w:val="000000"/>
          <w:sz w:val="28"/>
        </w:rPr>
        <w:t>
      шетел азаматтарының жеке табыс салығы бойынша төлем көзінен ұсталатын:</w:t>
      </w:r>
      <w:r>
        <w:br/>
      </w:r>
      <w:r>
        <w:rPr>
          <w:rFonts w:ascii="Times New Roman"/>
          <w:b w:val="false"/>
          <w:i w:val="false"/>
          <w:color w:val="000000"/>
          <w:sz w:val="28"/>
        </w:rPr>
        <w:t>
      меншікті облыстық бюджетке – 100%;</w:t>
      </w:r>
      <w:r>
        <w:br/>
      </w:r>
      <w:r>
        <w:rPr>
          <w:rFonts w:ascii="Times New Roman"/>
          <w:b w:val="false"/>
          <w:i w:val="false"/>
          <w:color w:val="000000"/>
          <w:sz w:val="28"/>
        </w:rPr>
        <w:t>
      шетел азаматтарының жеке табыс салығы бойынша төлем көзінен ұсталмайтыннан:</w:t>
      </w:r>
      <w:r>
        <w:br/>
      </w:r>
      <w:r>
        <w:rPr>
          <w:rFonts w:ascii="Times New Roman"/>
          <w:b w:val="false"/>
          <w:i w:val="false"/>
          <w:color w:val="000000"/>
          <w:sz w:val="28"/>
        </w:rPr>
        <w:t>
      меншікті облыстық бюджетке – 100%;</w:t>
      </w:r>
      <w:r>
        <w:br/>
      </w:r>
      <w:r>
        <w:rPr>
          <w:rFonts w:ascii="Times New Roman"/>
          <w:b w:val="false"/>
          <w:i w:val="false"/>
          <w:color w:val="000000"/>
          <w:sz w:val="28"/>
        </w:rPr>
        <w:t>
      әлеуметтік салық бойынша:</w:t>
      </w:r>
      <w:r>
        <w:br/>
      </w:r>
      <w:r>
        <w:rPr>
          <w:rFonts w:ascii="Times New Roman"/>
          <w:b w:val="false"/>
          <w:i w:val="false"/>
          <w:color w:val="000000"/>
          <w:sz w:val="28"/>
        </w:rPr>
        <w:t>
      Исатай ауданына – 100%;</w:t>
      </w:r>
      <w:r>
        <w:br/>
      </w:r>
      <w:r>
        <w:rPr>
          <w:rFonts w:ascii="Times New Roman"/>
          <w:b w:val="false"/>
          <w:i w:val="false"/>
          <w:color w:val="000000"/>
          <w:sz w:val="28"/>
        </w:rPr>
        <w:t>
      Қызылқоға ауданына – 100%;</w:t>
      </w:r>
      <w:r>
        <w:br/>
      </w:r>
      <w:r>
        <w:rPr>
          <w:rFonts w:ascii="Times New Roman"/>
          <w:b w:val="false"/>
          <w:i w:val="false"/>
          <w:color w:val="000000"/>
          <w:sz w:val="28"/>
        </w:rPr>
        <w:t>
      Жылыой ауданына - 90%;</w:t>
      </w:r>
      <w:r>
        <w:br/>
      </w:r>
      <w:r>
        <w:rPr>
          <w:rFonts w:ascii="Times New Roman"/>
          <w:b w:val="false"/>
          <w:i w:val="false"/>
          <w:color w:val="000000"/>
          <w:sz w:val="28"/>
        </w:rPr>
        <w:t>
      Атырау қаласына – 69%;</w:t>
      </w:r>
      <w:r>
        <w:br/>
      </w:r>
      <w:r>
        <w:rPr>
          <w:rFonts w:ascii="Times New Roman"/>
          <w:b w:val="false"/>
          <w:i w:val="false"/>
          <w:color w:val="000000"/>
          <w:sz w:val="28"/>
        </w:rPr>
        <w:t>
      меншікті облыстық бюджетке - 100%.</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Атырау облыстық мәслихатының 11.07.2014 № </w:t>
      </w:r>
      <w:r>
        <w:rPr>
          <w:rFonts w:ascii="Times New Roman"/>
          <w:b w:val="false"/>
          <w:i w:val="false"/>
          <w:color w:val="000000"/>
          <w:sz w:val="28"/>
        </w:rPr>
        <w:t>288-V</w:t>
      </w:r>
      <w:r>
        <w:rPr>
          <w:rFonts w:ascii="Times New Roman"/>
          <w:b w:val="false"/>
          <w:i w:val="false"/>
          <w:color w:val="000000"/>
          <w:sz w:val="28"/>
        </w:rPr>
        <w:t xml:space="preserve">; </w:t>
      </w:r>
      <w:r>
        <w:rPr>
          <w:rFonts w:ascii="Times New Roman"/>
          <w:b w:val="false"/>
          <w:i w:val="false"/>
          <w:color w:val="ff0000"/>
          <w:sz w:val="28"/>
        </w:rPr>
        <w:t xml:space="preserve">28.11.2014 № </w:t>
      </w:r>
      <w:r>
        <w:rPr>
          <w:rFonts w:ascii="Times New Roman"/>
          <w:b w:val="false"/>
          <w:i w:val="false"/>
          <w:color w:val="000000"/>
          <w:sz w:val="28"/>
        </w:rPr>
        <w:t xml:space="preserve">334-V </w:t>
      </w:r>
      <w:r>
        <w:rPr>
          <w:rFonts w:ascii="Times New Roman"/>
          <w:b w:val="false"/>
          <w:i w:val="false"/>
          <w:color w:val="ff0000"/>
          <w:sz w:val="28"/>
        </w:rPr>
        <w:t>(01.01.2014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Тиісті бюджеттің кірісіне:</w:t>
      </w:r>
      <w:r>
        <w:br/>
      </w:r>
      <w:r>
        <w:rPr>
          <w:rFonts w:ascii="Times New Roman"/>
          <w:b w:val="false"/>
          <w:i w:val="false"/>
          <w:color w:val="000000"/>
          <w:sz w:val="28"/>
        </w:rPr>
        <w:t>
      бірыңғай бюджеттік сыныптаманың кірістер сыныптамасының "Әлеуметтік салық" коды бойынша - бұрын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аударылып келген жарналар жөніндегі берешек, сондай-ақ автомобиль жолдарын пайдаланушылардың бұрын Жол қорына түсіп келген аударымдары;</w:t>
      </w:r>
      <w:r>
        <w:br/>
      </w:r>
      <w:r>
        <w:rPr>
          <w:rFonts w:ascii="Times New Roman"/>
          <w:b w:val="false"/>
          <w:i w:val="false"/>
          <w:color w:val="000000"/>
          <w:sz w:val="28"/>
        </w:rPr>
        <w:t>
      "Өндірушілер көтерме саудада сататын өзі өндіретін бензин (авиациялық бензинді қоспағанда)" коды бойынша – бұрын Жол қорына түсіп келген бензиннен алынатын алым бойынша берешек;</w:t>
      </w:r>
      <w:r>
        <w:br/>
      </w:r>
      <w:r>
        <w:rPr>
          <w:rFonts w:ascii="Times New Roman"/>
          <w:b w:val="false"/>
          <w:i w:val="false"/>
          <w:color w:val="000000"/>
          <w:sz w:val="28"/>
        </w:rPr>
        <w:t>
      "Өндірушілер көтерме саудада сататын, өзі өндіретін дизель отыны" коды бойынша - бұрын Жол қорына түсіп келген дизель отынынан алынатын алым бойынша берешек есептелетін болып белгіленсін.</w:t>
      </w:r>
      <w:r>
        <w:br/>
      </w:r>
      <w:r>
        <w:rPr>
          <w:rFonts w:ascii="Times New Roman"/>
          <w:b w:val="false"/>
          <w:i w:val="false"/>
          <w:color w:val="000000"/>
          <w:sz w:val="28"/>
        </w:rPr>
        <w:t>
</w:t>
      </w:r>
      <w:r>
        <w:rPr>
          <w:rFonts w:ascii="Times New Roman"/>
          <w:b w:val="false"/>
          <w:i w:val="false"/>
          <w:color w:val="000000"/>
          <w:sz w:val="28"/>
        </w:rPr>
        <w:t>
      4. Жұмыс берушiлер еңбекке уақытша жарамсыздығы, жүктiлiгi мен босануы бойынша, бала туған кезде, жерлеуге есептеген, Мемлекеттiк әлеуметтiк сақтандыру қорынан төленiп келген жәрдемақы сомаларының аталған қорға аударымдардың есептелген сомаларынан асып түсуi нәтижесiнде 1998 жылғы 31 желтоқсандағы жағдай бойынша құралған терiс сальдо ай сайын жалақы қорының 4 процентi шегiнде әлеуметтiк салық төлеу есебiне жатқызылады.</w:t>
      </w:r>
      <w:r>
        <w:br/>
      </w:r>
      <w:r>
        <w:rPr>
          <w:rFonts w:ascii="Times New Roman"/>
          <w:b w:val="false"/>
          <w:i w:val="false"/>
          <w:color w:val="000000"/>
          <w:sz w:val="28"/>
        </w:rPr>
        <w:t>
</w:t>
      </w:r>
      <w:r>
        <w:rPr>
          <w:rFonts w:ascii="Times New Roman"/>
          <w:b w:val="false"/>
          <w:i w:val="false"/>
          <w:color w:val="000000"/>
          <w:sz w:val="28"/>
        </w:rPr>
        <w:t>
      5. Аудан және қала бюджеттерінен облыстық бюджетке бюджеттік алымдардың 2014 жылға арналған көлемдері 44 428 893 мың теңге сомасында, оның ішінде:</w:t>
      </w:r>
      <w:r>
        <w:br/>
      </w:r>
      <w:r>
        <w:rPr>
          <w:rFonts w:ascii="Times New Roman"/>
          <w:b w:val="false"/>
          <w:i w:val="false"/>
          <w:color w:val="000000"/>
          <w:sz w:val="28"/>
        </w:rPr>
        <w:t>
      Жылыой ауданынан – 4 650 731 мың теңге;</w:t>
      </w:r>
      <w:r>
        <w:br/>
      </w:r>
      <w:r>
        <w:rPr>
          <w:rFonts w:ascii="Times New Roman"/>
          <w:b w:val="false"/>
          <w:i w:val="false"/>
          <w:color w:val="000000"/>
          <w:sz w:val="28"/>
        </w:rPr>
        <w:t>
      Атырау қаласынан - 39 778 162 мың теңге болып белгіленсін.</w:t>
      </w:r>
      <w:r>
        <w:br/>
      </w:r>
      <w:r>
        <w:rPr>
          <w:rFonts w:ascii="Times New Roman"/>
          <w:b w:val="false"/>
          <w:i w:val="false"/>
          <w:color w:val="000000"/>
          <w:sz w:val="28"/>
        </w:rPr>
        <w:t>
</w:t>
      </w:r>
      <w:r>
        <w:rPr>
          <w:rFonts w:ascii="Times New Roman"/>
          <w:b w:val="false"/>
          <w:i w:val="false"/>
          <w:color w:val="000000"/>
          <w:sz w:val="28"/>
        </w:rPr>
        <w:t>
      6. Облыстық бюджеттен аудандар бюджеттеріне берілетін субвенциялар мөлшерлері 2014 жылға 8 594 916 мың теңге сомасында, оның ішінде:</w:t>
      </w:r>
      <w:r>
        <w:br/>
      </w:r>
      <w:r>
        <w:rPr>
          <w:rFonts w:ascii="Times New Roman"/>
          <w:b w:val="false"/>
          <w:i w:val="false"/>
          <w:color w:val="000000"/>
          <w:sz w:val="28"/>
        </w:rPr>
        <w:t>
      Құрманғазы ауданы – 2 837 072 мың теңге;</w:t>
      </w:r>
      <w:r>
        <w:br/>
      </w:r>
      <w:r>
        <w:rPr>
          <w:rFonts w:ascii="Times New Roman"/>
          <w:b w:val="false"/>
          <w:i w:val="false"/>
          <w:color w:val="000000"/>
          <w:sz w:val="28"/>
        </w:rPr>
        <w:t>
      Индер ауданы – 1 996 310 мың теңге;</w:t>
      </w:r>
      <w:r>
        <w:br/>
      </w:r>
      <w:r>
        <w:rPr>
          <w:rFonts w:ascii="Times New Roman"/>
          <w:b w:val="false"/>
          <w:i w:val="false"/>
          <w:color w:val="000000"/>
          <w:sz w:val="28"/>
        </w:rPr>
        <w:t>
      Исатай ауданы – 807 234 мың теңге;</w:t>
      </w:r>
      <w:r>
        <w:br/>
      </w:r>
      <w:r>
        <w:rPr>
          <w:rFonts w:ascii="Times New Roman"/>
          <w:b w:val="false"/>
          <w:i w:val="false"/>
          <w:color w:val="000000"/>
          <w:sz w:val="28"/>
        </w:rPr>
        <w:t>
      Қызылқоға ауданы – 1 742 169 мың теңге;</w:t>
      </w:r>
      <w:r>
        <w:br/>
      </w:r>
      <w:r>
        <w:rPr>
          <w:rFonts w:ascii="Times New Roman"/>
          <w:b w:val="false"/>
          <w:i w:val="false"/>
          <w:color w:val="000000"/>
          <w:sz w:val="28"/>
        </w:rPr>
        <w:t>
      Мақат ауданы – 259 018 мың теңге;</w:t>
      </w:r>
      <w:r>
        <w:br/>
      </w:r>
      <w:r>
        <w:rPr>
          <w:rFonts w:ascii="Times New Roman"/>
          <w:b w:val="false"/>
          <w:i w:val="false"/>
          <w:color w:val="000000"/>
          <w:sz w:val="28"/>
        </w:rPr>
        <w:t>
      Махамбет ауданы – 953 113 мың теңге болып белгіленсін.</w:t>
      </w:r>
      <w:r>
        <w:br/>
      </w:r>
      <w:r>
        <w:rPr>
          <w:rFonts w:ascii="Times New Roman"/>
          <w:b w:val="false"/>
          <w:i w:val="false"/>
          <w:color w:val="000000"/>
          <w:sz w:val="28"/>
        </w:rPr>
        <w:t>
</w:t>
      </w:r>
      <w:r>
        <w:rPr>
          <w:rFonts w:ascii="Times New Roman"/>
          <w:b w:val="false"/>
          <w:i w:val="false"/>
          <w:color w:val="000000"/>
          <w:sz w:val="28"/>
        </w:rPr>
        <w:t>
      7. 2014 жылы 1 қаңтардан бастап әскери қызметшілерге (мерзімді қызметтегі әскери қызметшілерден басқа), сондай-ақ ішкі істер органдарының жедел-іздестіру, тергеу және саптық бөлімшелерінің қызметкерлеріне тұрғын үйді ұстау және коммуналдық қызметтер көрсету шығыстарын төлеу үшін ақшалай өтемақының айлық мөлшері 3 739 теңге сомасында белгіленсін.</w:t>
      </w:r>
      <w:r>
        <w:br/>
      </w:r>
      <w:r>
        <w:rPr>
          <w:rFonts w:ascii="Times New Roman"/>
          <w:b w:val="false"/>
          <w:i w:val="false"/>
          <w:color w:val="000000"/>
          <w:sz w:val="28"/>
        </w:rPr>
        <w:t>
</w:t>
      </w:r>
      <w:r>
        <w:rPr>
          <w:rFonts w:ascii="Times New Roman"/>
          <w:b w:val="false"/>
          <w:i w:val="false"/>
          <w:color w:val="000000"/>
          <w:sz w:val="28"/>
        </w:rPr>
        <w:t>
      8. 2014 жылға арналған облыстық бюджетте республикалық бюджеттен төмендегідей көлемдерде: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- 2 254 476 мың теңге;</w:t>
      </w:r>
      <w:r>
        <w:br/>
      </w:r>
      <w:r>
        <w:rPr>
          <w:rFonts w:ascii="Times New Roman"/>
          <w:b w:val="false"/>
          <w:i w:val="false"/>
          <w:color w:val="000000"/>
          <w:sz w:val="28"/>
        </w:rPr>
        <w:t>
      үш деңгейлі жүйе бойынша біліктілігін арттырудан өткен мұғалімдерге еңбекақыны көтеруге - 231 780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- 96 479 мың теңге;</w:t>
      </w:r>
      <w:r>
        <w:br/>
      </w:r>
      <w:r>
        <w:rPr>
          <w:rFonts w:ascii="Times New Roman"/>
          <w:b w:val="false"/>
          <w:i w:val="false"/>
          <w:color w:val="000000"/>
          <w:sz w:val="28"/>
        </w:rPr>
        <w:t>
      мүгедектердің құқықтарын қамтамасыз ету және өмір сүру сапасын жақсарту жөніндегі іс-шаралар жоспарын іске асыруға - 52 739 мың теңге;</w:t>
      </w:r>
      <w:r>
        <w:br/>
      </w:r>
      <w:r>
        <w:rPr>
          <w:rFonts w:ascii="Times New Roman"/>
          <w:b w:val="false"/>
          <w:i w:val="false"/>
          <w:color w:val="000000"/>
          <w:sz w:val="28"/>
        </w:rPr>
        <w:t>
      техникалық және кәсіптік білім беретін оқу орындарының оқу-өндірістік шеберханаларын, зертханаларын жаңартуға және қайта жабдықтауға – 200 000 мың теңге;</w:t>
      </w:r>
      <w:r>
        <w:br/>
      </w:r>
      <w:r>
        <w:rPr>
          <w:rFonts w:ascii="Times New Roman"/>
          <w:b w:val="false"/>
          <w:i w:val="false"/>
          <w:color w:val="000000"/>
          <w:sz w:val="28"/>
        </w:rPr>
        <w:t>
      дәрілік заттар, вакциналар және басқа иммунды биологиялық препараттарды сатып алуға – 2 175 978 мың теңге;</w:t>
      </w:r>
      <w:r>
        <w:br/>
      </w:r>
      <w:r>
        <w:rPr>
          <w:rFonts w:ascii="Times New Roman"/>
          <w:b w:val="false"/>
          <w:i w:val="false"/>
          <w:color w:val="000000"/>
          <w:sz w:val="28"/>
        </w:rPr>
        <w:t>
      кепілді тегін медициналық көмек мөлшерін қамтамасыз ету және ұлғайтуға – 7 518 892 мың теңге;</w:t>
      </w:r>
      <w:r>
        <w:br/>
      </w:r>
      <w:r>
        <w:rPr>
          <w:rFonts w:ascii="Times New Roman"/>
          <w:b w:val="false"/>
          <w:i w:val="false"/>
          <w:color w:val="000000"/>
          <w:sz w:val="28"/>
        </w:rPr>
        <w:t>
      жергілікті деңгейде медициналық денсаулық сақтау ұйымдарын материалдық-техникалық жарақтандыруға – 684 703 мың теңге;</w:t>
      </w:r>
      <w:r>
        <w:br/>
      </w:r>
      <w:r>
        <w:rPr>
          <w:rFonts w:ascii="Times New Roman"/>
          <w:b w:val="false"/>
          <w:i w:val="false"/>
          <w:color w:val="000000"/>
          <w:sz w:val="28"/>
        </w:rPr>
        <w:t>
      әлеуметтік қызметтер стандарттарын енгізуге – 8 343 мың теңге;</w:t>
      </w:r>
      <w:r>
        <w:br/>
      </w:r>
      <w:r>
        <w:rPr>
          <w:rFonts w:ascii="Times New Roman"/>
          <w:b w:val="false"/>
          <w:i w:val="false"/>
          <w:color w:val="000000"/>
          <w:sz w:val="28"/>
        </w:rPr>
        <w:t>
      мемлекеттік атаулы әлеуметтік көмек төлеуге – 21 600 мың теңге;</w:t>
      </w:r>
      <w:r>
        <w:br/>
      </w:r>
      <w:r>
        <w:rPr>
          <w:rFonts w:ascii="Times New Roman"/>
          <w:b w:val="false"/>
          <w:i w:val="false"/>
          <w:color w:val="000000"/>
          <w:sz w:val="28"/>
        </w:rPr>
        <w:t>
      18 жасқа дейінгі балаларға мемлекеттік жәрдемақылар төлеуге – 10 881 мың теңге;</w:t>
      </w:r>
      <w:r>
        <w:br/>
      </w:r>
      <w:r>
        <w:rPr>
          <w:rFonts w:ascii="Times New Roman"/>
          <w:b w:val="false"/>
          <w:i w:val="false"/>
          <w:color w:val="000000"/>
          <w:sz w:val="28"/>
        </w:rPr>
        <w:t>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 1 446 298 мың теңге;</w:t>
      </w:r>
      <w:r>
        <w:br/>
      </w:r>
      <w:r>
        <w:rPr>
          <w:rFonts w:ascii="Times New Roman"/>
          <w:b w:val="false"/>
          <w:i w:val="false"/>
          <w:color w:val="000000"/>
          <w:sz w:val="28"/>
        </w:rPr>
        <w:t>
      техникалық және кәсіптік білім беру ұйымдарында мамандарды даярлауға арналған мемлекеттік білім беру тапсырысын ұлғайтуға – 17 952 мың теңге;</w:t>
      </w:r>
      <w:r>
        <w:br/>
      </w:r>
      <w:r>
        <w:rPr>
          <w:rFonts w:ascii="Times New Roman"/>
          <w:b w:val="false"/>
          <w:i w:val="false"/>
          <w:color w:val="000000"/>
          <w:sz w:val="28"/>
        </w:rPr>
        <w:t>
      техникалық және кәсіптік білім беру ұйымдарында білім алушылардың стипендияларының мөлшерін ұлғайтуға – 88 020 мың теңге;</w:t>
      </w:r>
      <w:r>
        <w:br/>
      </w:r>
      <w:r>
        <w:rPr>
          <w:rFonts w:ascii="Times New Roman"/>
          <w:b w:val="false"/>
          <w:i w:val="false"/>
          <w:color w:val="000000"/>
          <w:sz w:val="28"/>
        </w:rPr>
        <w:t>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 4 574 мың теңге;</w:t>
      </w:r>
      <w:r>
        <w:br/>
      </w:r>
      <w:r>
        <w:rPr>
          <w:rFonts w:ascii="Times New Roman"/>
          <w:b w:val="false"/>
          <w:i w:val="false"/>
          <w:color w:val="000000"/>
          <w:sz w:val="28"/>
        </w:rPr>
        <w:t>
      жаңартылатын энергия көздерін пайдалануды қолдауға – 0 мың теңге;</w:t>
      </w:r>
      <w:r>
        <w:br/>
      </w:r>
      <w:r>
        <w:rPr>
          <w:rFonts w:ascii="Times New Roman"/>
          <w:b w:val="false"/>
          <w:i w:val="false"/>
          <w:color w:val="000000"/>
          <w:sz w:val="28"/>
        </w:rPr>
        <w:t>
      көлiк инфрақұрылымының басым жобаларын қаржыландыруға – 2 500 000 мың теңге;</w:t>
      </w:r>
      <w:r>
        <w:br/>
      </w:r>
      <w:r>
        <w:rPr>
          <w:rFonts w:ascii="Times New Roman"/>
          <w:b w:val="false"/>
          <w:i w:val="false"/>
          <w:color w:val="000000"/>
          <w:sz w:val="28"/>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субсидиялауға – 123 427 мың теңге;</w:t>
      </w:r>
      <w:r>
        <w:br/>
      </w:r>
      <w:r>
        <w:rPr>
          <w:rFonts w:ascii="Times New Roman"/>
          <w:b w:val="false"/>
          <w:i w:val="false"/>
          <w:color w:val="000000"/>
          <w:sz w:val="28"/>
        </w:rPr>
        <w:t>
      автокөлік жолдарында қауіпсіздікті қамтамасыз ету – 3 336 мың теңге;</w:t>
      </w:r>
      <w:r>
        <w:br/>
      </w:r>
      <w:r>
        <w:rPr>
          <w:rFonts w:ascii="Times New Roman"/>
          <w:b w:val="false"/>
          <w:i w:val="false"/>
          <w:color w:val="000000"/>
          <w:sz w:val="28"/>
        </w:rPr>
        <w:t>
      "Бизнестің жол картасы – 2020" бағдарламасы шеңберінде жеке кәсіпкерлікті қолдауға – 868 629 мың теңге;</w:t>
      </w:r>
      <w:r>
        <w:br/>
      </w:r>
      <w:r>
        <w:rPr>
          <w:rFonts w:ascii="Times New Roman"/>
          <w:b w:val="false"/>
          <w:i w:val="false"/>
          <w:color w:val="000000"/>
          <w:sz w:val="28"/>
        </w:rPr>
        <w:t>
      агроөнеркәсіптік кешен субъектісі инвестициялық салынымдар кезінде жұмсаған шығыстардың бір бөлігін өтеуге – 201 602 мың теңге.</w:t>
      </w:r>
      <w:r>
        <w:br/>
      </w:r>
      <w:r>
        <w:rPr>
          <w:rFonts w:ascii="Times New Roman"/>
          <w:b w:val="false"/>
          <w:i w:val="false"/>
          <w:color w:val="000000"/>
          <w:sz w:val="28"/>
        </w:rPr>
        <w:t>
      Осы тармақтағы бірінші мен төртіншіні қоса алғандағы абзацтардағы ағымдағы нысаналы трансферттердің сомаларын Атырау қаласы және аудандар бюджеттеріне бөлу жергілікті атқарушы органының шешімінің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Атырау облыстық мәслихатының 10.04.2014 № </w:t>
      </w:r>
      <w:r>
        <w:rPr>
          <w:rFonts w:ascii="Times New Roman"/>
          <w:b w:val="false"/>
          <w:i w:val="false"/>
          <w:color w:val="000000"/>
          <w:sz w:val="28"/>
        </w:rPr>
        <w:t>236-V;</w:t>
      </w:r>
      <w:r>
        <w:rPr>
          <w:rFonts w:ascii="Times New Roman"/>
          <w:b w:val="false"/>
          <w:i w:val="false"/>
          <w:color w:val="ff0000"/>
          <w:sz w:val="28"/>
        </w:rPr>
        <w:t xml:space="preserve"> 11.07.2014 № </w:t>
      </w:r>
      <w:r>
        <w:rPr>
          <w:rFonts w:ascii="Times New Roman"/>
          <w:b w:val="false"/>
          <w:i w:val="false"/>
          <w:color w:val="000000"/>
          <w:sz w:val="28"/>
        </w:rPr>
        <w:t>288-V</w:t>
      </w:r>
      <w:r>
        <w:rPr>
          <w:rFonts w:ascii="Times New Roman"/>
          <w:b w:val="false"/>
          <w:i w:val="false"/>
          <w:color w:val="000000"/>
          <w:sz w:val="28"/>
        </w:rPr>
        <w:t xml:space="preserve">; </w:t>
      </w:r>
      <w:r>
        <w:rPr>
          <w:rFonts w:ascii="Times New Roman"/>
          <w:b w:val="false"/>
          <w:i w:val="false"/>
          <w:color w:val="ff0000"/>
          <w:sz w:val="28"/>
        </w:rPr>
        <w:t xml:space="preserve">28.11.2014 № </w:t>
      </w:r>
      <w:r>
        <w:rPr>
          <w:rFonts w:ascii="Times New Roman"/>
          <w:b w:val="false"/>
          <w:i w:val="false"/>
          <w:color w:val="000000"/>
          <w:sz w:val="28"/>
        </w:rPr>
        <w:t>334-V</w:t>
      </w:r>
      <w:r>
        <w:rPr>
          <w:rFonts w:ascii="Times New Roman"/>
          <w:b w:val="false"/>
          <w:i w:val="false"/>
          <w:color w:val="000000"/>
          <w:sz w:val="28"/>
        </w:rPr>
        <w:t> </w:t>
      </w:r>
      <w:r>
        <w:rPr>
          <w:rFonts w:ascii="Times New Roman"/>
          <w:b w:val="false"/>
          <w:i w:val="false"/>
          <w:color w:val="ff0000"/>
          <w:sz w:val="28"/>
        </w:rPr>
        <w:t>(01.01.2014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9. 2014 жылға арналған облыстық бюджетте "Моноқалаларды дамытудың 2012 – 2020 жылдарға арналған бағдарламасы" шеңберінде келесідей көлемде:</w:t>
      </w:r>
      <w:r>
        <w:br/>
      </w:r>
      <w:r>
        <w:rPr>
          <w:rFonts w:ascii="Times New Roman"/>
          <w:b w:val="false"/>
          <w:i w:val="false"/>
          <w:color w:val="000000"/>
          <w:sz w:val="28"/>
        </w:rPr>
        <w:t>
      бюджеттік инвестициялық жобаларды іске асыруға республикалық бюджеттен берілетін нысаналы даму трансферттері - 616 234 мың теңге;</w:t>
      </w:r>
      <w:r>
        <w:br/>
      </w:r>
      <w:r>
        <w:rPr>
          <w:rFonts w:ascii="Times New Roman"/>
          <w:b w:val="false"/>
          <w:i w:val="false"/>
          <w:color w:val="000000"/>
          <w:sz w:val="28"/>
        </w:rPr>
        <w:t>
      бюджеттік инвестициялық жобаларды іске асыруға облыстық бюджеттен берілетін нысаналы даму трансферттері - 62 166 мың теңге;</w:t>
      </w:r>
      <w:r>
        <w:br/>
      </w:r>
      <w:r>
        <w:rPr>
          <w:rFonts w:ascii="Times New Roman"/>
          <w:b w:val="false"/>
          <w:i w:val="false"/>
          <w:color w:val="000000"/>
          <w:sz w:val="28"/>
        </w:rPr>
        <w:t>
      кәсіпкерлікке микрокредит беруге республикалық бюджеттен - 112 778 мың теңге;</w:t>
      </w:r>
      <w:r>
        <w:br/>
      </w:r>
      <w:r>
        <w:rPr>
          <w:rFonts w:ascii="Times New Roman"/>
          <w:b w:val="false"/>
          <w:i w:val="false"/>
          <w:color w:val="000000"/>
          <w:sz w:val="28"/>
        </w:rPr>
        <w:t>
      жобаларды іске асыру үшін банктердің кредиттері бойынша пайыздық ставканы субсидиялауға – 47 000 мың теңге;</w:t>
      </w:r>
      <w:r>
        <w:br/>
      </w:r>
      <w:r>
        <w:rPr>
          <w:rFonts w:ascii="Times New Roman"/>
          <w:b w:val="false"/>
          <w:i w:val="false"/>
          <w:color w:val="000000"/>
          <w:sz w:val="28"/>
        </w:rPr>
        <w:t>
      жаңа өндірістерді дамытуға гранттар беруге – 10 000 мың теңге;</w:t>
      </w:r>
      <w:r>
        <w:br/>
      </w:r>
      <w:r>
        <w:rPr>
          <w:rFonts w:ascii="Times New Roman"/>
          <w:b w:val="false"/>
          <w:i w:val="false"/>
          <w:color w:val="000000"/>
          <w:sz w:val="28"/>
        </w:rPr>
        <w:t>
      ағымдағы жайластыруға – 220 739 мың теңге республикалық бюджеттен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Атырау облыстық мәслихатының 30.01.2014 № </w:t>
      </w:r>
      <w:r>
        <w:rPr>
          <w:rFonts w:ascii="Times New Roman"/>
          <w:b w:val="false"/>
          <w:i w:val="false"/>
          <w:color w:val="000000"/>
          <w:sz w:val="28"/>
        </w:rPr>
        <w:t>211-V;</w:t>
      </w:r>
      <w:r>
        <w:rPr>
          <w:rFonts w:ascii="Times New Roman"/>
          <w:b w:val="false"/>
          <w:i w:val="false"/>
          <w:color w:val="ff0000"/>
          <w:sz w:val="28"/>
        </w:rPr>
        <w:t xml:space="preserve"> 11.07.2014 № </w:t>
      </w:r>
      <w:r>
        <w:rPr>
          <w:rFonts w:ascii="Times New Roman"/>
          <w:b w:val="false"/>
          <w:i w:val="false"/>
          <w:color w:val="000000"/>
          <w:sz w:val="28"/>
        </w:rPr>
        <w:t>288-V</w:t>
      </w:r>
      <w:r>
        <w:rPr>
          <w:rFonts w:ascii="Times New Roman"/>
          <w:b w:val="false"/>
          <w:i w:val="false"/>
          <w:color w:val="000000"/>
          <w:sz w:val="28"/>
        </w:rPr>
        <w:t xml:space="preserve">; </w:t>
      </w:r>
      <w:r>
        <w:rPr>
          <w:rFonts w:ascii="Times New Roman"/>
          <w:b w:val="false"/>
          <w:i w:val="false"/>
          <w:color w:val="ff0000"/>
          <w:sz w:val="28"/>
        </w:rPr>
        <w:t xml:space="preserve">28.11.2014 № </w:t>
      </w:r>
      <w:r>
        <w:rPr>
          <w:rFonts w:ascii="Times New Roman"/>
          <w:b w:val="false"/>
          <w:i w:val="false"/>
          <w:color w:val="000000"/>
          <w:sz w:val="28"/>
        </w:rPr>
        <w:t>334-V</w:t>
      </w:r>
      <w:r>
        <w:rPr>
          <w:rFonts w:ascii="Times New Roman"/>
          <w:b w:val="false"/>
          <w:i w:val="false"/>
          <w:color w:val="000000"/>
          <w:sz w:val="28"/>
        </w:rPr>
        <w:t> </w:t>
      </w:r>
      <w:r>
        <w:rPr>
          <w:rFonts w:ascii="Times New Roman"/>
          <w:b w:val="false"/>
          <w:i w:val="false"/>
          <w:color w:val="ff0000"/>
          <w:sz w:val="28"/>
        </w:rPr>
        <w:t>(01.01.2014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10. 2014 жылға арналған облыстық бюджетте республикалық бюджеттен келесідей көлемде:</w:t>
      </w:r>
      <w:r>
        <w:br/>
      </w:r>
      <w:r>
        <w:rPr>
          <w:rFonts w:ascii="Times New Roman"/>
          <w:b w:val="false"/>
          <w:i w:val="false"/>
          <w:color w:val="000000"/>
          <w:sz w:val="28"/>
        </w:rPr>
        <w:t>
      облыстың ауылдық елді мекендерінің сумен қамту және су бұру жүйесінің нысандарын салу және қайта жаңғыртуға – 2 713 244 мың теңге;</w:t>
      </w:r>
      <w:r>
        <w:br/>
      </w:r>
      <w:r>
        <w:rPr>
          <w:rFonts w:ascii="Times New Roman"/>
          <w:b w:val="false"/>
          <w:i w:val="false"/>
          <w:color w:val="000000"/>
          <w:sz w:val="28"/>
        </w:rPr>
        <w:t>
      білім беру нысандарын салу және қайта жаңғыртуға – 3 136 286 мың теңге;</w:t>
      </w:r>
      <w:r>
        <w:br/>
      </w:r>
      <w:r>
        <w:rPr>
          <w:rFonts w:ascii="Times New Roman"/>
          <w:b w:val="false"/>
          <w:i w:val="false"/>
          <w:color w:val="000000"/>
          <w:sz w:val="28"/>
        </w:rPr>
        <w:t>
      облыстың елді мекендерін газдандыруға – 1 141 100 мың теңге;</w:t>
      </w:r>
      <w:r>
        <w:br/>
      </w:r>
      <w:r>
        <w:rPr>
          <w:rFonts w:ascii="Times New Roman"/>
          <w:b w:val="false"/>
          <w:i w:val="false"/>
          <w:color w:val="000000"/>
          <w:sz w:val="28"/>
        </w:rPr>
        <w:t>
      облыстық маңызы бар "Индер-Қарабау-Миялы-Сағыз" автокөлік жолын қайта жаңғыртуға – 2 500 000 мың теңге;</w:t>
      </w:r>
      <w:r>
        <w:br/>
      </w:r>
      <w:r>
        <w:rPr>
          <w:rFonts w:ascii="Times New Roman"/>
          <w:b w:val="false"/>
          <w:i w:val="false"/>
          <w:color w:val="000000"/>
          <w:sz w:val="28"/>
        </w:rPr>
        <w:t>
      денсаулық сақтау объектісін салуға – 114 206 мың теңге;</w:t>
      </w:r>
      <w:r>
        <w:br/>
      </w:r>
      <w:r>
        <w:rPr>
          <w:rFonts w:ascii="Times New Roman"/>
          <w:b w:val="false"/>
          <w:i w:val="false"/>
          <w:color w:val="000000"/>
          <w:sz w:val="28"/>
        </w:rPr>
        <w:t>
      "Бизнестің жол картасы-2020" бағдарламасы шеңберінде индустриялық инфрақұрылымды дамытуға – 92 913 мың теңге;</w:t>
      </w:r>
      <w:r>
        <w:br/>
      </w:r>
      <w:r>
        <w:rPr>
          <w:rFonts w:ascii="Times New Roman"/>
          <w:b w:val="false"/>
          <w:i w:val="false"/>
          <w:color w:val="000000"/>
          <w:sz w:val="28"/>
        </w:rPr>
        <w:t>
      Қазақстан мен Ресей арасындағы ХІ өңіраралық ынтымақтастық форумының шеңберінде жобаны іске асыруға – 929 492 мың теңге;</w:t>
      </w:r>
      <w:r>
        <w:br/>
      </w:r>
      <w:r>
        <w:rPr>
          <w:rFonts w:ascii="Times New Roman"/>
          <w:b w:val="false"/>
          <w:i w:val="false"/>
          <w:color w:val="000000"/>
          <w:sz w:val="28"/>
        </w:rPr>
        <w:t>
      мамандандырылған уәкілетті ұйымдардың жарғылық капиталдарын ұлғайтуға – 648 993 мың теңге;</w:t>
      </w:r>
      <w:r>
        <w:br/>
      </w:r>
      <w:r>
        <w:rPr>
          <w:rFonts w:ascii="Times New Roman"/>
          <w:b w:val="false"/>
          <w:i w:val="false"/>
          <w:color w:val="000000"/>
          <w:sz w:val="28"/>
        </w:rPr>
        <w:t>
      Атырау облысы мен Атырау қаласындағы электрмен жабдықтау нысандарының құрылысы және қайта жаңғыртуға – 248 662 мың теңге нысаналы даму трансферттер көзделгені ескерілсін.</w:t>
      </w:r>
      <w:r>
        <w:br/>
      </w:r>
      <w:r>
        <w:rPr>
          <w:rFonts w:ascii="Times New Roman"/>
          <w:b w:val="false"/>
          <w:i w:val="false"/>
          <w:color w:val="000000"/>
          <w:sz w:val="28"/>
        </w:rPr>
        <w:t>
      Нысаналы даму трансферттердің сомаларын Атырау қаласы және аудандар бюджеттеріне бөлу жергілікті атқарушы органының шешімінің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Атырау облыстық мәслихатының 10.04.2014 № </w:t>
      </w:r>
      <w:r>
        <w:rPr>
          <w:rFonts w:ascii="Times New Roman"/>
          <w:b w:val="false"/>
          <w:i w:val="false"/>
          <w:color w:val="000000"/>
          <w:sz w:val="28"/>
        </w:rPr>
        <w:t>236-V;</w:t>
      </w:r>
      <w:r>
        <w:rPr>
          <w:rFonts w:ascii="Times New Roman"/>
          <w:b w:val="false"/>
          <w:i w:val="false"/>
          <w:color w:val="ff0000"/>
          <w:sz w:val="28"/>
        </w:rPr>
        <w:t xml:space="preserve"> 11.07.2014 №  </w:t>
      </w:r>
      <w:r>
        <w:rPr>
          <w:rFonts w:ascii="Times New Roman"/>
          <w:b w:val="false"/>
          <w:i w:val="false"/>
          <w:color w:val="000000"/>
          <w:sz w:val="28"/>
        </w:rPr>
        <w:t>288-V</w:t>
      </w:r>
      <w:r>
        <w:rPr>
          <w:rFonts w:ascii="Times New Roman"/>
          <w:b w:val="false"/>
          <w:i w:val="false"/>
          <w:color w:val="000000"/>
          <w:sz w:val="28"/>
        </w:rPr>
        <w:t xml:space="preserve">; </w:t>
      </w:r>
      <w:r>
        <w:rPr>
          <w:rFonts w:ascii="Times New Roman"/>
          <w:b w:val="false"/>
          <w:i w:val="false"/>
          <w:color w:val="ff0000"/>
          <w:sz w:val="28"/>
        </w:rPr>
        <w:t xml:space="preserve">28.11.2014 № </w:t>
      </w:r>
      <w:r>
        <w:rPr>
          <w:rFonts w:ascii="Times New Roman"/>
          <w:b w:val="false"/>
          <w:i w:val="false"/>
          <w:color w:val="000000"/>
          <w:sz w:val="28"/>
        </w:rPr>
        <w:t>334-V</w:t>
      </w:r>
      <w:r>
        <w:rPr>
          <w:rFonts w:ascii="Times New Roman"/>
          <w:b w:val="false"/>
          <w:i w:val="false"/>
          <w:color w:val="000000"/>
          <w:sz w:val="28"/>
        </w:rPr>
        <w:t> </w:t>
      </w:r>
      <w:r>
        <w:rPr>
          <w:rFonts w:ascii="Times New Roman"/>
          <w:b w:val="false"/>
          <w:i w:val="false"/>
          <w:color w:val="ff0000"/>
          <w:sz w:val="28"/>
        </w:rPr>
        <w:t>(01.01.2014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11. 2014 жылға арналған облыстық бюджетте Қазақстан Республикасында "Қол жетімді тұрғын үй - 2020" мемлекеттік бағдарламасын іске асыру шеңберінде 5 753 097 мың теңге сомасында, оның ішінде:</w:t>
      </w:r>
      <w:r>
        <w:br/>
      </w:r>
      <w:r>
        <w:rPr>
          <w:rFonts w:ascii="Times New Roman"/>
          <w:b w:val="false"/>
          <w:i w:val="false"/>
          <w:color w:val="000000"/>
          <w:sz w:val="28"/>
        </w:rPr>
        <w:t>
      тұрғын үй салуға және (немесе) сатып алуға кезекте тұрғандар үшін – 1 431 452 мың теңге;</w:t>
      </w:r>
      <w:r>
        <w:br/>
      </w:r>
      <w:r>
        <w:rPr>
          <w:rFonts w:ascii="Times New Roman"/>
          <w:b w:val="false"/>
          <w:i w:val="false"/>
          <w:color w:val="000000"/>
          <w:sz w:val="28"/>
        </w:rPr>
        <w:t>
      тұрғын үй салуға және (немесе) сатып алуға жас жанұялар үшін –  622 930 мың теңге;</w:t>
      </w:r>
      <w:r>
        <w:br/>
      </w:r>
      <w:r>
        <w:rPr>
          <w:rFonts w:ascii="Times New Roman"/>
          <w:b w:val="false"/>
          <w:i w:val="false"/>
          <w:color w:val="000000"/>
          <w:sz w:val="28"/>
        </w:rPr>
        <w:t>
      инженерлік–коммуникациялық инфрақұрылымды дамыту және (немесе) сатып алуға 2 306 660 мың теңге республикалық бюджеттен нысаналы даму трансферттері;</w:t>
      </w:r>
      <w:r>
        <w:br/>
      </w:r>
      <w:r>
        <w:rPr>
          <w:rFonts w:ascii="Times New Roman"/>
          <w:b w:val="false"/>
          <w:i w:val="false"/>
          <w:color w:val="000000"/>
          <w:sz w:val="28"/>
        </w:rPr>
        <w:t>
      тұрғын үй жобалауға, салуға және (немесе) сатып алуға кредит беруге – 1 392 055 мың теңге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Атырау облыстық мәслихатының 10.04.2014 № </w:t>
      </w:r>
      <w:r>
        <w:rPr>
          <w:rFonts w:ascii="Times New Roman"/>
          <w:b w:val="false"/>
          <w:i w:val="false"/>
          <w:color w:val="000000"/>
          <w:sz w:val="28"/>
        </w:rPr>
        <w:t>236-V</w:t>
      </w:r>
      <w:r>
        <w:rPr>
          <w:rFonts w:ascii="Times New Roman"/>
          <w:b w:val="false"/>
          <w:i w:val="false"/>
          <w:color w:val="000000"/>
          <w:sz w:val="28"/>
        </w:rPr>
        <w:t xml:space="preserve">; </w:t>
      </w:r>
      <w:r>
        <w:rPr>
          <w:rFonts w:ascii="Times New Roman"/>
          <w:b w:val="false"/>
          <w:i w:val="false"/>
          <w:color w:val="ff0000"/>
          <w:sz w:val="28"/>
        </w:rPr>
        <w:t xml:space="preserve">28.11.2014 № </w:t>
      </w:r>
      <w:r>
        <w:rPr>
          <w:rFonts w:ascii="Times New Roman"/>
          <w:b w:val="false"/>
          <w:i w:val="false"/>
          <w:color w:val="000000"/>
          <w:sz w:val="28"/>
        </w:rPr>
        <w:t>334-V</w:t>
      </w:r>
      <w:r>
        <w:rPr>
          <w:rFonts w:ascii="Times New Roman"/>
          <w:b w:val="false"/>
          <w:i w:val="false"/>
          <w:color w:val="000000"/>
          <w:sz w:val="28"/>
        </w:rPr>
        <w:t> </w:t>
      </w:r>
      <w:r>
        <w:rPr>
          <w:rFonts w:ascii="Times New Roman"/>
          <w:b w:val="false"/>
          <w:i w:val="false"/>
          <w:color w:val="ff0000"/>
          <w:sz w:val="28"/>
        </w:rPr>
        <w:t>(01.01.2014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12. 2014 жылға арналған облыстық бюджетте "Жұмыспен қамту 2020 жол картасы" шеңберінде:</w:t>
      </w:r>
      <w:r>
        <w:br/>
      </w:r>
      <w:r>
        <w:rPr>
          <w:rFonts w:ascii="Times New Roman"/>
          <w:b w:val="false"/>
          <w:i w:val="false"/>
          <w:color w:val="000000"/>
          <w:sz w:val="28"/>
        </w:rPr>
        <w:t>
      ауылда кәсіпкерліктің дамуына ықпал етуге - 1 189 632 мың теңге бюджеттік кредиттер;</w:t>
      </w:r>
      <w:r>
        <w:br/>
      </w:r>
      <w:r>
        <w:rPr>
          <w:rFonts w:ascii="Times New Roman"/>
          <w:b w:val="false"/>
          <w:i w:val="false"/>
          <w:color w:val="000000"/>
          <w:sz w:val="28"/>
        </w:rPr>
        <w:t>
      тұрғын үй-коммуналдық шаруашылық, инженерлік-көліктік инфрақұрылым объектілерін, әлеуметтік-мәдени объектілерді жөндеуге және елді мекендерді абаттандыруға – 148 215 мың теңге сомасында ағымдағы нысаналы трансферттер көзделсін.</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Атырау облыстық мәслихатының 11.07.2014 № </w:t>
      </w:r>
      <w:r>
        <w:rPr>
          <w:rFonts w:ascii="Times New Roman"/>
          <w:b w:val="false"/>
          <w:i w:val="false"/>
          <w:color w:val="000000"/>
          <w:sz w:val="28"/>
        </w:rPr>
        <w:t xml:space="preserve">288-V; </w:t>
      </w:r>
      <w:r>
        <w:rPr>
          <w:rFonts w:ascii="Times New Roman"/>
          <w:b w:val="false"/>
          <w:i w:val="false"/>
          <w:color w:val="ff0000"/>
          <w:sz w:val="28"/>
        </w:rPr>
        <w:t xml:space="preserve">10.10.2014 № </w:t>
      </w:r>
      <w:r>
        <w:rPr>
          <w:rFonts w:ascii="Times New Roman"/>
          <w:b w:val="false"/>
          <w:i w:val="false"/>
          <w:color w:val="000000"/>
          <w:sz w:val="28"/>
        </w:rPr>
        <w:t>323-V</w:t>
      </w:r>
      <w:r>
        <w:rPr>
          <w:rFonts w:ascii="Times New Roman"/>
          <w:b w:val="false"/>
          <w:i w:val="false"/>
          <w:color w:val="000000"/>
          <w:sz w:val="28"/>
        </w:rPr>
        <w:t xml:space="preserve">; </w:t>
      </w:r>
      <w:r>
        <w:rPr>
          <w:rFonts w:ascii="Times New Roman"/>
          <w:b w:val="false"/>
          <w:i w:val="false"/>
          <w:color w:val="ff0000"/>
          <w:sz w:val="28"/>
        </w:rPr>
        <w:t xml:space="preserve">28.11.2014 № </w:t>
      </w:r>
      <w:r>
        <w:rPr>
          <w:rFonts w:ascii="Times New Roman"/>
          <w:b w:val="false"/>
          <w:i w:val="false"/>
          <w:color w:val="000000"/>
          <w:sz w:val="28"/>
        </w:rPr>
        <w:t>334-V</w:t>
      </w:r>
      <w:r>
        <w:rPr>
          <w:rFonts w:ascii="Times New Roman"/>
          <w:b w:val="false"/>
          <w:i w:val="false"/>
          <w:color w:val="000000"/>
          <w:sz w:val="28"/>
        </w:rPr>
        <w:t> </w:t>
      </w:r>
      <w:r>
        <w:rPr>
          <w:rFonts w:ascii="Times New Roman"/>
          <w:b w:val="false"/>
          <w:i w:val="false"/>
          <w:color w:val="ff0000"/>
          <w:sz w:val="28"/>
        </w:rPr>
        <w:t>(01.01.2014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13. 2014 жылға арналған облыстық бюджетте ауылдық елдi мекендердiң әлеуметтiк сала мамандарын әлеуметтiк қолдау шараларын iске асыруға - 160 983 мың теңге сомасында бюджеттiк кредит беру көзделгенi ескерiлсiн.</w:t>
      </w:r>
      <w:r>
        <w:br/>
      </w:r>
      <w:r>
        <w:rPr>
          <w:rFonts w:ascii="Times New Roman"/>
          <w:b w:val="false"/>
          <w:i w:val="false"/>
          <w:color w:val="000000"/>
          <w:sz w:val="28"/>
        </w:rPr>
        <w:t>
</w:t>
      </w:r>
      <w:r>
        <w:rPr>
          <w:rFonts w:ascii="Times New Roman"/>
          <w:b w:val="false"/>
          <w:i w:val="false"/>
          <w:color w:val="000000"/>
          <w:sz w:val="28"/>
        </w:rPr>
        <w:t>
      14. 2014 жылға арналған облыстық бюджетте Атырау қаласы және аудандар бюджеттеріне:</w:t>
      </w:r>
      <w:r>
        <w:br/>
      </w:r>
      <w:r>
        <w:rPr>
          <w:rFonts w:ascii="Times New Roman"/>
          <w:b w:val="false"/>
          <w:i w:val="false"/>
          <w:color w:val="000000"/>
          <w:sz w:val="28"/>
        </w:rPr>
        <w:t>
      балаларды тасымалдау үшін автокөлік сатып алуға – 30 187 мың теңге;</w:t>
      </w:r>
      <w:r>
        <w:br/>
      </w:r>
      <w:r>
        <w:rPr>
          <w:rFonts w:ascii="Times New Roman"/>
          <w:b w:val="false"/>
          <w:i w:val="false"/>
          <w:color w:val="000000"/>
          <w:sz w:val="28"/>
        </w:rPr>
        <w:t>
      білім беру ұйымдарын материалдық-техникалық жабдықтауға – 178 088 мың теңге;</w:t>
      </w:r>
      <w:r>
        <w:br/>
      </w:r>
      <w:r>
        <w:rPr>
          <w:rFonts w:ascii="Times New Roman"/>
          <w:b w:val="false"/>
          <w:i w:val="false"/>
          <w:color w:val="000000"/>
          <w:sz w:val="28"/>
        </w:rPr>
        <w:t>
      Индер ауданы Елтай селолық округіндегі "Жас өркен" мектеп жанындағы лагерінің ғимараттарын күрделі жөндеуге – 13 815 мың теңге;</w:t>
      </w:r>
      <w:r>
        <w:br/>
      </w:r>
      <w:r>
        <w:rPr>
          <w:rFonts w:ascii="Times New Roman"/>
          <w:b w:val="false"/>
          <w:i w:val="false"/>
          <w:color w:val="000000"/>
          <w:sz w:val="28"/>
        </w:rPr>
        <w:t>
      сумен қамту және су бұру жүйелерін күрделі жөндеуге – 6 040 мың теңге;</w:t>
      </w:r>
      <w:r>
        <w:br/>
      </w:r>
      <w:r>
        <w:rPr>
          <w:rFonts w:ascii="Times New Roman"/>
          <w:b w:val="false"/>
          <w:i w:val="false"/>
          <w:color w:val="000000"/>
          <w:sz w:val="28"/>
        </w:rPr>
        <w:t>
      Қиғаш өзені арқылы паром өткелін сатып алуға – 38 000 мың теңге;</w:t>
      </w:r>
      <w:r>
        <w:br/>
      </w:r>
      <w:r>
        <w:rPr>
          <w:rFonts w:ascii="Times New Roman"/>
          <w:b w:val="false"/>
          <w:i w:val="false"/>
          <w:color w:val="000000"/>
          <w:sz w:val="28"/>
        </w:rPr>
        <w:t>
      қысқы кезеңге дайындалу жұмыстарына - 229 287 мың теңге;</w:t>
      </w:r>
      <w:r>
        <w:br/>
      </w:r>
      <w:r>
        <w:rPr>
          <w:rFonts w:ascii="Times New Roman"/>
          <w:b w:val="false"/>
          <w:i w:val="false"/>
          <w:color w:val="000000"/>
          <w:sz w:val="28"/>
        </w:rPr>
        <w:t>
      Исатай ауданы Тұшықұдық селолық округіндегі мәдениет үйін күрделі жөндеуге арналған жобалау-сметалық құжаттама жасақтау үшін және күрделі жөндеуге – 24 000 мың теңге;</w:t>
      </w:r>
      <w:r>
        <w:br/>
      </w:r>
      <w:r>
        <w:rPr>
          <w:rFonts w:ascii="Times New Roman"/>
          <w:b w:val="false"/>
          <w:i w:val="false"/>
          <w:color w:val="000000"/>
          <w:sz w:val="28"/>
        </w:rPr>
        <w:t>
      мәдениет нысанын материалдық-техникалық жабдықтауға – 6 880 мың теңге;</w:t>
      </w:r>
      <w:r>
        <w:br/>
      </w:r>
      <w:r>
        <w:rPr>
          <w:rFonts w:ascii="Times New Roman"/>
          <w:b w:val="false"/>
          <w:i w:val="false"/>
          <w:color w:val="000000"/>
          <w:sz w:val="28"/>
        </w:rPr>
        <w:t>
      мемлекеттік саяси қызметшілер мен "А" корпусының әкімшілік мемлекеттік қызметшілерінің жалақысын өсіруге – 12 955 мың теңге;</w:t>
      </w:r>
      <w:r>
        <w:br/>
      </w:r>
      <w:r>
        <w:rPr>
          <w:rFonts w:ascii="Times New Roman"/>
          <w:b w:val="false"/>
          <w:i w:val="false"/>
          <w:color w:val="000000"/>
          <w:sz w:val="28"/>
        </w:rPr>
        <w:t>
      елді-мекендердің көшелерін және аудандық маңызы бар автомобиль жолдарын күрделі жөндеуге – 2 571 780 мың теңге;</w:t>
      </w:r>
      <w:r>
        <w:br/>
      </w:r>
      <w:r>
        <w:rPr>
          <w:rFonts w:ascii="Times New Roman"/>
          <w:b w:val="false"/>
          <w:i w:val="false"/>
          <w:color w:val="000000"/>
          <w:sz w:val="28"/>
        </w:rPr>
        <w:t>
      Қазақстан Республикасы мәслихаттарының 20 жылдығына орай семинар өткізу үшін полиграфиялық өнімдер сатып алуға – 2 750 мың теңге;</w:t>
      </w:r>
      <w:r>
        <w:br/>
      </w:r>
      <w:r>
        <w:rPr>
          <w:rFonts w:ascii="Times New Roman"/>
          <w:b w:val="false"/>
          <w:i w:val="false"/>
          <w:color w:val="000000"/>
          <w:sz w:val="28"/>
        </w:rPr>
        <w:t>
      бюджеттік есеп бағдарламалық өнім алуға және ұстауға - 51 696 мың теңге;</w:t>
      </w:r>
      <w:r>
        <w:br/>
      </w:r>
      <w:r>
        <w:rPr>
          <w:rFonts w:ascii="Times New Roman"/>
          <w:b w:val="false"/>
          <w:i w:val="false"/>
          <w:color w:val="000000"/>
          <w:sz w:val="28"/>
        </w:rPr>
        <w:t>
      аз қамтылған отбасыларының оқушы балаларын және 1 мен 4 сыныптардағы балаларды ыстық тамақпен қамтамасыз етуге – 1 204 324 мың теңге;</w:t>
      </w:r>
      <w:r>
        <w:br/>
      </w:r>
      <w:r>
        <w:rPr>
          <w:rFonts w:ascii="Times New Roman"/>
          <w:b w:val="false"/>
          <w:i w:val="false"/>
          <w:color w:val="000000"/>
          <w:sz w:val="28"/>
        </w:rPr>
        <w:t>
      елді мекендердің егжей-тегжейлі жоспарлау жобасын жасауға - 34 901 мың теңге;</w:t>
      </w:r>
      <w:r>
        <w:br/>
      </w:r>
      <w:r>
        <w:rPr>
          <w:rFonts w:ascii="Times New Roman"/>
          <w:b w:val="false"/>
          <w:i w:val="false"/>
          <w:color w:val="000000"/>
          <w:sz w:val="28"/>
        </w:rPr>
        <w:t>
      Құрманғазы аудандық ауылдық округ аппараттары мен мектептеріне интернет желісін қондыруға және ұстауға – 10 968 мың теңге;</w:t>
      </w:r>
      <w:r>
        <w:br/>
      </w:r>
      <w:r>
        <w:rPr>
          <w:rFonts w:ascii="Times New Roman"/>
          <w:b w:val="false"/>
          <w:i w:val="false"/>
          <w:color w:val="000000"/>
          <w:sz w:val="28"/>
        </w:rPr>
        <w:t>
      білім беру нысандарын күрделі жөндеуге – 236 304 мың теңге;</w:t>
      </w:r>
      <w:r>
        <w:br/>
      </w:r>
      <w:r>
        <w:rPr>
          <w:rFonts w:ascii="Times New Roman"/>
          <w:b w:val="false"/>
          <w:i w:val="false"/>
          <w:color w:val="000000"/>
          <w:sz w:val="28"/>
        </w:rPr>
        <w:t>
      білім беру мекемелерінде өрттік дабыл қаққыш орнатуға – 50 114 мың теңге;</w:t>
      </w:r>
      <w:r>
        <w:br/>
      </w:r>
      <w:r>
        <w:rPr>
          <w:rFonts w:ascii="Times New Roman"/>
          <w:b w:val="false"/>
          <w:i w:val="false"/>
          <w:color w:val="000000"/>
          <w:sz w:val="28"/>
        </w:rPr>
        <w:t>
      азаматтардың жекелеген топтарын тұрғын үймен қамтамасыз етуге – 20 000 мың теңге;</w:t>
      </w:r>
      <w:r>
        <w:br/>
      </w:r>
      <w:r>
        <w:rPr>
          <w:rFonts w:ascii="Times New Roman"/>
          <w:b w:val="false"/>
          <w:i w:val="false"/>
          <w:color w:val="000000"/>
          <w:sz w:val="28"/>
        </w:rPr>
        <w:t>
      тұрғын үй-коммуналдық шаруашылық саласына арнайы техника сатып алуға – 193 972 мың теңге;</w:t>
      </w:r>
      <w:r>
        <w:br/>
      </w:r>
      <w:r>
        <w:rPr>
          <w:rFonts w:ascii="Times New Roman"/>
          <w:b w:val="false"/>
          <w:i w:val="false"/>
          <w:color w:val="000000"/>
          <w:sz w:val="28"/>
        </w:rPr>
        <w:t>
      мәдениет ұйымдарын ағымдағы ұстауға – 26 300 мың теңге;</w:t>
      </w:r>
      <w:r>
        <w:br/>
      </w:r>
      <w:r>
        <w:rPr>
          <w:rFonts w:ascii="Times New Roman"/>
          <w:b w:val="false"/>
          <w:i w:val="false"/>
          <w:color w:val="000000"/>
          <w:sz w:val="28"/>
        </w:rPr>
        <w:t>
      Жеңістің 70 жылдық мерекесіне орай Ұлы Отан соғысына қатысушыларға арналған ескерткіштерді ағымдағы және күрделі жөндеуге – 70 287 мың теңге;</w:t>
      </w:r>
      <w:r>
        <w:br/>
      </w:r>
      <w:r>
        <w:rPr>
          <w:rFonts w:ascii="Times New Roman"/>
          <w:b w:val="false"/>
          <w:i w:val="false"/>
          <w:color w:val="000000"/>
          <w:sz w:val="28"/>
        </w:rPr>
        <w:t>
      әскерге шақыру комиссиясынан өту кезеңінде азаматтарға консультациялық-диагностикалық қызметтер көрсетуге арналған шығындар мен медициналық қызметкерлердің еңбек ақы қорына – 14 554 мың теңге;</w:t>
      </w:r>
      <w:r>
        <w:br/>
      </w:r>
      <w:r>
        <w:rPr>
          <w:rFonts w:ascii="Times New Roman"/>
          <w:b w:val="false"/>
          <w:i w:val="false"/>
          <w:color w:val="000000"/>
          <w:sz w:val="28"/>
        </w:rPr>
        <w:t>
      Ұлы Отан соғысының қатысушылары мен мүгедектеріне, Ұлы Отан соғысында қаза тапқан жауынгерлердің жесірлеріне және Ауғаныстандағы ұрыс қимылдарға қатысушыларға, қаза тапқандардың отбасыларына коммуналдық шығындарын өтеуге – 6 750 мың теңге;</w:t>
      </w:r>
      <w:r>
        <w:br/>
      </w:r>
      <w:r>
        <w:rPr>
          <w:rFonts w:ascii="Times New Roman"/>
          <w:b w:val="false"/>
          <w:i w:val="false"/>
          <w:color w:val="000000"/>
          <w:sz w:val="28"/>
        </w:rPr>
        <w:t>
      Ұлы Отан Соғысының ардагерлеріне пәтер сатып алып беруге – 20 000 мың теңге;</w:t>
      </w:r>
      <w:r>
        <w:br/>
      </w:r>
      <w:r>
        <w:rPr>
          <w:rFonts w:ascii="Times New Roman"/>
          <w:b w:val="false"/>
          <w:i w:val="false"/>
          <w:color w:val="000000"/>
          <w:sz w:val="28"/>
        </w:rPr>
        <w:t>
      мәдениет ұйымдарында өрттік дабыл қаққыш орнатуға – 2 723 мың теңге;</w:t>
      </w:r>
      <w:r>
        <w:br/>
      </w:r>
      <w:r>
        <w:rPr>
          <w:rFonts w:ascii="Times New Roman"/>
          <w:b w:val="false"/>
          <w:i w:val="false"/>
          <w:color w:val="000000"/>
          <w:sz w:val="28"/>
        </w:rPr>
        <w:t>
      елді мекендерді сумен қамту үшін – 10 000 мың теңге;</w:t>
      </w:r>
      <w:r>
        <w:br/>
      </w:r>
      <w:r>
        <w:rPr>
          <w:rFonts w:ascii="Times New Roman"/>
          <w:b w:val="false"/>
          <w:i w:val="false"/>
          <w:color w:val="000000"/>
          <w:sz w:val="28"/>
        </w:rPr>
        <w:t>
      Құрманғазы ауданын абаттандыруға – 2 240 мың теңге;</w:t>
      </w:r>
      <w:r>
        <w:br/>
      </w:r>
      <w:r>
        <w:rPr>
          <w:rFonts w:ascii="Times New Roman"/>
          <w:b w:val="false"/>
          <w:i w:val="false"/>
          <w:color w:val="000000"/>
          <w:sz w:val="28"/>
        </w:rPr>
        <w:t>
      жалпы білім беретін білім беру ұйымдары үшін оқулықтар, оқу-әдістемелік кешендерін сатып алуға және жеткізуге - 338 238 мың теңге;</w:t>
      </w:r>
      <w:r>
        <w:br/>
      </w:r>
      <w:r>
        <w:rPr>
          <w:rFonts w:ascii="Times New Roman"/>
          <w:b w:val="false"/>
          <w:i w:val="false"/>
          <w:color w:val="000000"/>
          <w:sz w:val="28"/>
        </w:rPr>
        <w:t>
      үш деңгейлі жүйе бойынша біліктілігін арттырудан өткен мұғалімдерге еңбекақыны көтеруге – 6 087 мың теңге;</w:t>
      </w:r>
      <w:r>
        <w:br/>
      </w:r>
      <w:r>
        <w:rPr>
          <w:rFonts w:ascii="Times New Roman"/>
          <w:b w:val="false"/>
          <w:i w:val="false"/>
          <w:color w:val="000000"/>
          <w:sz w:val="28"/>
        </w:rPr>
        <w:t>
      үш деңгейлі жүйе бойынша біліктілігін арттыруға кеткен мұғалімдерді алмастырған мұғалімдерге еңбекақы төлеуге – 66 365 мың теңге;</w:t>
      </w:r>
      <w:r>
        <w:br/>
      </w:r>
      <w:r>
        <w:rPr>
          <w:rFonts w:ascii="Times New Roman"/>
          <w:b w:val="false"/>
          <w:i w:val="false"/>
          <w:color w:val="000000"/>
          <w:sz w:val="28"/>
        </w:rPr>
        <w:t>
      үш деңгейлі жүйе бойынша біліктілігін арттыруға кеткен мұғалімдердің іс-сапар шығындарына - 8 800 мың теңге;</w:t>
      </w:r>
      <w:r>
        <w:br/>
      </w:r>
      <w:r>
        <w:rPr>
          <w:rFonts w:ascii="Times New Roman"/>
          <w:b w:val="false"/>
          <w:i w:val="false"/>
          <w:color w:val="000000"/>
          <w:sz w:val="28"/>
        </w:rPr>
        <w:t>
      аудандық бюджеттердің кіріс бөлімінің орындалмауына байланысты шығыстарын қаржыландыруға - 50 000 мың теңге.</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мен толықтырулар енгізілді - Атырау облыстық мәслихатының 30.01.2014 № </w:t>
      </w:r>
      <w:r>
        <w:rPr>
          <w:rFonts w:ascii="Times New Roman"/>
          <w:b w:val="false"/>
          <w:i w:val="false"/>
          <w:color w:val="000000"/>
          <w:sz w:val="28"/>
        </w:rPr>
        <w:t xml:space="preserve">211-V; </w:t>
      </w:r>
      <w:r>
        <w:rPr>
          <w:rFonts w:ascii="Times New Roman"/>
          <w:b w:val="false"/>
          <w:i w:val="false"/>
          <w:color w:val="ff0000"/>
          <w:sz w:val="28"/>
        </w:rPr>
        <w:t xml:space="preserve">10.04.2014 № </w:t>
      </w:r>
      <w:r>
        <w:rPr>
          <w:rFonts w:ascii="Times New Roman"/>
          <w:b w:val="false"/>
          <w:i w:val="false"/>
          <w:color w:val="000000"/>
          <w:sz w:val="28"/>
        </w:rPr>
        <w:t>236-V</w:t>
      </w:r>
      <w:r>
        <w:rPr>
          <w:rFonts w:ascii="Times New Roman"/>
          <w:b w:val="false"/>
          <w:i w:val="false"/>
          <w:color w:val="ff0000"/>
          <w:sz w:val="28"/>
        </w:rPr>
        <w:t>;</w:t>
      </w:r>
      <w:r>
        <w:rPr>
          <w:rFonts w:ascii="Times New Roman"/>
          <w:b w:val="false"/>
          <w:i w:val="false"/>
          <w:color w:val="000000"/>
          <w:sz w:val="28"/>
        </w:rPr>
        <w:t> </w:t>
      </w:r>
      <w:r>
        <w:rPr>
          <w:rFonts w:ascii="Times New Roman"/>
          <w:b w:val="false"/>
          <w:i w:val="false"/>
          <w:color w:val="ff0000"/>
          <w:sz w:val="28"/>
        </w:rPr>
        <w:t xml:space="preserve">11.07.2014 № </w:t>
      </w:r>
      <w:r>
        <w:rPr>
          <w:rFonts w:ascii="Times New Roman"/>
          <w:b w:val="false"/>
          <w:i w:val="false"/>
          <w:color w:val="000000"/>
          <w:sz w:val="28"/>
        </w:rPr>
        <w:t xml:space="preserve">288-V; </w:t>
      </w:r>
      <w:r>
        <w:rPr>
          <w:rFonts w:ascii="Times New Roman"/>
          <w:b w:val="false"/>
          <w:i w:val="false"/>
          <w:color w:val="ff0000"/>
          <w:sz w:val="28"/>
        </w:rPr>
        <w:t xml:space="preserve">10.10.2014 № </w:t>
      </w:r>
      <w:r>
        <w:rPr>
          <w:rFonts w:ascii="Times New Roman"/>
          <w:b w:val="false"/>
          <w:i w:val="false"/>
          <w:color w:val="000000"/>
          <w:sz w:val="28"/>
        </w:rPr>
        <w:t>323-V</w:t>
      </w:r>
      <w:r>
        <w:rPr>
          <w:rFonts w:ascii="Times New Roman"/>
          <w:b w:val="false"/>
          <w:i w:val="false"/>
          <w:color w:val="000000"/>
          <w:sz w:val="28"/>
        </w:rPr>
        <w:t xml:space="preserve">; </w:t>
      </w:r>
      <w:r>
        <w:rPr>
          <w:rFonts w:ascii="Times New Roman"/>
          <w:b w:val="false"/>
          <w:i w:val="false"/>
          <w:color w:val="ff0000"/>
          <w:sz w:val="28"/>
        </w:rPr>
        <w:t xml:space="preserve">28.11.2014 № </w:t>
      </w:r>
      <w:r>
        <w:rPr>
          <w:rFonts w:ascii="Times New Roman"/>
          <w:b w:val="false"/>
          <w:i w:val="false"/>
          <w:color w:val="000000"/>
          <w:sz w:val="28"/>
        </w:rPr>
        <w:t>334-V</w:t>
      </w:r>
      <w:r>
        <w:rPr>
          <w:rFonts w:ascii="Times New Roman"/>
          <w:b w:val="false"/>
          <w:i w:val="false"/>
          <w:color w:val="000000"/>
          <w:sz w:val="28"/>
        </w:rPr>
        <w:t> </w:t>
      </w:r>
      <w:r>
        <w:rPr>
          <w:rFonts w:ascii="Times New Roman"/>
          <w:b w:val="false"/>
          <w:i w:val="false"/>
          <w:color w:val="ff0000"/>
          <w:sz w:val="28"/>
        </w:rPr>
        <w:t>(01.01.2014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15. 2014 жылға арналған облыстық бюджетте:</w:t>
      </w:r>
      <w:r>
        <w:br/>
      </w:r>
      <w:r>
        <w:rPr>
          <w:rFonts w:ascii="Times New Roman"/>
          <w:b w:val="false"/>
          <w:i w:val="false"/>
          <w:color w:val="000000"/>
          <w:sz w:val="28"/>
        </w:rPr>
        <w:t>
      сумен жабдықтау жүйесін дамытуға – 3 489 177 мың теңге;</w:t>
      </w:r>
      <w:r>
        <w:br/>
      </w:r>
      <w:r>
        <w:rPr>
          <w:rFonts w:ascii="Times New Roman"/>
          <w:b w:val="false"/>
          <w:i w:val="false"/>
          <w:color w:val="000000"/>
          <w:sz w:val="28"/>
        </w:rPr>
        <w:t>
      тұрғын үй жобалауға, салуға және (немесе) сатып алуға – 4 045 426 мың теңге;</w:t>
      </w:r>
      <w:r>
        <w:br/>
      </w:r>
      <w:r>
        <w:rPr>
          <w:rFonts w:ascii="Times New Roman"/>
          <w:b w:val="false"/>
          <w:i w:val="false"/>
          <w:color w:val="000000"/>
          <w:sz w:val="28"/>
        </w:rPr>
        <w:t>
      тұрғын-үй құрылысы үшін инженерлік-коммуникациялық инфрақұрылымды салуға арналған жобалау-сметалық құжаттама жасақтау үшін және инженерлік-коммуникациялық инфрақұрылымды салуға – 90 133 мың теңге;</w:t>
      </w:r>
      <w:r>
        <w:br/>
      </w:r>
      <w:r>
        <w:rPr>
          <w:rFonts w:ascii="Times New Roman"/>
          <w:b w:val="false"/>
          <w:i w:val="false"/>
          <w:color w:val="000000"/>
          <w:sz w:val="28"/>
        </w:rPr>
        <w:t>
      абаттандыру нысандарын дамытуға – 99 213 мың теңге;</w:t>
      </w:r>
      <w:r>
        <w:br/>
      </w:r>
      <w:r>
        <w:rPr>
          <w:rFonts w:ascii="Times New Roman"/>
          <w:b w:val="false"/>
          <w:i w:val="false"/>
          <w:color w:val="000000"/>
          <w:sz w:val="28"/>
        </w:rPr>
        <w:t>
      коммуналдық шаруашылықты дамытуға – 3 794 мың теңге;</w:t>
      </w:r>
      <w:r>
        <w:br/>
      </w:r>
      <w:r>
        <w:rPr>
          <w:rFonts w:ascii="Times New Roman"/>
          <w:b w:val="false"/>
          <w:i w:val="false"/>
          <w:color w:val="000000"/>
          <w:sz w:val="28"/>
        </w:rPr>
        <w:t>
      білім беру нысанының құрылысын салуға жобалау-сметалық құжаттама жасақтауға – 110 мың теңге;</w:t>
      </w:r>
      <w:r>
        <w:br/>
      </w:r>
      <w:r>
        <w:rPr>
          <w:rFonts w:ascii="Times New Roman"/>
          <w:b w:val="false"/>
          <w:i w:val="false"/>
          <w:color w:val="000000"/>
          <w:sz w:val="28"/>
        </w:rPr>
        <w:t>
      Махамбет ауданы Алмалы селолық округі әкімі аппаратының әкімшілік ғимаратының құрылысына – 26 353 мың теңге;</w:t>
      </w:r>
      <w:r>
        <w:br/>
      </w:r>
      <w:r>
        <w:rPr>
          <w:rFonts w:ascii="Times New Roman"/>
          <w:b w:val="false"/>
          <w:i w:val="false"/>
          <w:color w:val="000000"/>
          <w:sz w:val="28"/>
        </w:rPr>
        <w:t>
      Құрманғазы ауданындағы 3 (үш) жаяу жүргіншілер өткелінің құрылысына жобалық-сметалық құжаттамасын жасақтауға – 3 000 мың теңге;</w:t>
      </w:r>
      <w:r>
        <w:br/>
      </w:r>
      <w:r>
        <w:rPr>
          <w:rFonts w:ascii="Times New Roman"/>
          <w:b w:val="false"/>
          <w:i w:val="false"/>
          <w:color w:val="000000"/>
          <w:sz w:val="28"/>
        </w:rPr>
        <w:t>
      Индер ауданы Елтай селосындағы "Жас-Өркен" балалар лагерінің кіріс газ желісі мен жылу қазандығының қондырғысының құрылысы мен жылу жүйесін қондыруға – 14 302 мың теңге;</w:t>
      </w:r>
      <w:r>
        <w:br/>
      </w:r>
      <w:r>
        <w:rPr>
          <w:rFonts w:ascii="Times New Roman"/>
          <w:b w:val="false"/>
          <w:i w:val="false"/>
          <w:color w:val="000000"/>
          <w:sz w:val="28"/>
        </w:rPr>
        <w:t>
      Исатай ауданындағы Манаш котлованын тереңдете отырып Ақай каналы дамбысының жанын күшейтуге жобалық-сметалық құжаттамасын жасақтауға және қайта жаңғыртуға – 4 000 мың теңге;</w:t>
      </w:r>
      <w:r>
        <w:br/>
      </w:r>
      <w:r>
        <w:rPr>
          <w:rFonts w:ascii="Times New Roman"/>
          <w:b w:val="false"/>
          <w:i w:val="false"/>
          <w:color w:val="000000"/>
          <w:sz w:val="28"/>
        </w:rPr>
        <w:t>
      Қызылқоға ауданы Жангелдин ауылдық округіне әкімшілік ғимарат салу үшін жобалық-сметалық құжаттамасының байламын жасақтауға және құрылысына – 0 мың теңге;</w:t>
      </w:r>
      <w:r>
        <w:br/>
      </w:r>
      <w:r>
        <w:rPr>
          <w:rFonts w:ascii="Times New Roman"/>
          <w:b w:val="false"/>
          <w:i w:val="false"/>
          <w:color w:val="000000"/>
          <w:sz w:val="28"/>
        </w:rPr>
        <w:t>
      Махамбет ауданының су бұрғыш каналы үшін 2 шлюз құрылысының жобалау-сметалық құжаттамасын жасақтауға – 3 600 мың теңге Атырау қаласы және аудандар бюджеттеріне нысаналы даму трансферттері көзделсін.</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Атырау облыстық мәслихатының 30.01.2014 № </w:t>
      </w:r>
      <w:r>
        <w:rPr>
          <w:rFonts w:ascii="Times New Roman"/>
          <w:b w:val="false"/>
          <w:i w:val="false"/>
          <w:color w:val="000000"/>
          <w:sz w:val="28"/>
        </w:rPr>
        <w:t>211-V</w:t>
      </w:r>
      <w:r>
        <w:rPr>
          <w:rFonts w:ascii="Times New Roman"/>
          <w:b w:val="false"/>
          <w:i w:val="false"/>
          <w:color w:val="000000"/>
          <w:sz w:val="28"/>
        </w:rPr>
        <w:t xml:space="preserve">; </w:t>
      </w:r>
      <w:r>
        <w:rPr>
          <w:rFonts w:ascii="Times New Roman"/>
          <w:b w:val="false"/>
          <w:i w:val="false"/>
          <w:color w:val="ff0000"/>
          <w:sz w:val="28"/>
        </w:rPr>
        <w:t xml:space="preserve">10.04.2014 № </w:t>
      </w:r>
      <w:r>
        <w:rPr>
          <w:rFonts w:ascii="Times New Roman"/>
          <w:b w:val="false"/>
          <w:i w:val="false"/>
          <w:color w:val="000000"/>
          <w:sz w:val="28"/>
        </w:rPr>
        <w:t>236-V;</w:t>
      </w:r>
      <w:r>
        <w:rPr>
          <w:rFonts w:ascii="Times New Roman"/>
          <w:b w:val="false"/>
          <w:i w:val="false"/>
          <w:color w:val="ff0000"/>
          <w:sz w:val="28"/>
        </w:rPr>
        <w:t xml:space="preserve"> 11.07.2014 №  </w:t>
      </w:r>
      <w:r>
        <w:rPr>
          <w:rFonts w:ascii="Times New Roman"/>
          <w:b w:val="false"/>
          <w:i w:val="false"/>
          <w:color w:val="000000"/>
          <w:sz w:val="28"/>
        </w:rPr>
        <w:t xml:space="preserve">288-V; </w:t>
      </w:r>
      <w:r>
        <w:rPr>
          <w:rFonts w:ascii="Times New Roman"/>
          <w:b w:val="false"/>
          <w:i w:val="false"/>
          <w:color w:val="ff0000"/>
          <w:sz w:val="28"/>
        </w:rPr>
        <w:t xml:space="preserve">10.10.2014 № </w:t>
      </w:r>
      <w:r>
        <w:rPr>
          <w:rFonts w:ascii="Times New Roman"/>
          <w:b w:val="false"/>
          <w:i w:val="false"/>
          <w:color w:val="000000"/>
          <w:sz w:val="28"/>
        </w:rPr>
        <w:t>323-V</w:t>
      </w:r>
      <w:r>
        <w:rPr>
          <w:rFonts w:ascii="Times New Roman"/>
          <w:b w:val="false"/>
          <w:i w:val="false"/>
          <w:color w:val="000000"/>
          <w:sz w:val="28"/>
        </w:rPr>
        <w:t xml:space="preserve">; </w:t>
      </w:r>
      <w:r>
        <w:rPr>
          <w:rFonts w:ascii="Times New Roman"/>
          <w:b w:val="false"/>
          <w:i w:val="false"/>
          <w:color w:val="ff0000"/>
          <w:sz w:val="28"/>
        </w:rPr>
        <w:t xml:space="preserve">28.11.2014 № </w:t>
      </w:r>
      <w:r>
        <w:rPr>
          <w:rFonts w:ascii="Times New Roman"/>
          <w:b w:val="false"/>
          <w:i w:val="false"/>
          <w:color w:val="000000"/>
          <w:sz w:val="28"/>
        </w:rPr>
        <w:t xml:space="preserve">334-V </w:t>
      </w:r>
      <w:r>
        <w:rPr>
          <w:rFonts w:ascii="Times New Roman"/>
          <w:b w:val="false"/>
          <w:i w:val="false"/>
          <w:color w:val="ff0000"/>
          <w:sz w:val="28"/>
        </w:rPr>
        <w:t>(01.01.2014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16. 2014 жылға жергілікті атқарушы органдарының резерві 106 135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Атырау облыстық мәслихатының 30.01.2014 № </w:t>
      </w:r>
      <w:r>
        <w:rPr>
          <w:rFonts w:ascii="Times New Roman"/>
          <w:b w:val="false"/>
          <w:i w:val="false"/>
          <w:color w:val="000000"/>
          <w:sz w:val="28"/>
        </w:rPr>
        <w:t>211-V;</w:t>
      </w:r>
      <w:r>
        <w:rPr>
          <w:rFonts w:ascii="Times New Roman"/>
          <w:b w:val="false"/>
          <w:i w:val="false"/>
          <w:color w:val="ff0000"/>
          <w:sz w:val="28"/>
        </w:rPr>
        <w:t xml:space="preserve"> 11.07.2014 № </w:t>
      </w:r>
      <w:r>
        <w:rPr>
          <w:rFonts w:ascii="Times New Roman"/>
          <w:b w:val="false"/>
          <w:i w:val="false"/>
          <w:color w:val="000000"/>
          <w:sz w:val="28"/>
        </w:rPr>
        <w:t xml:space="preserve">288-V; </w:t>
      </w:r>
      <w:r>
        <w:rPr>
          <w:rFonts w:ascii="Times New Roman"/>
          <w:b w:val="false"/>
          <w:i w:val="false"/>
          <w:color w:val="ff0000"/>
          <w:sz w:val="28"/>
        </w:rPr>
        <w:t xml:space="preserve">10.10.2014 № </w:t>
      </w:r>
      <w:r>
        <w:rPr>
          <w:rFonts w:ascii="Times New Roman"/>
          <w:b w:val="false"/>
          <w:i w:val="false"/>
          <w:color w:val="000000"/>
          <w:sz w:val="28"/>
        </w:rPr>
        <w:t>323-V</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17. Облыстық бюджетте 2014 жылға жергілікті атқарушы органдар қарызын өтеу үшін 931 136 мың теңге қаралсын.</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Атырау облыстық мәслихатының 28.11.2014 № </w:t>
      </w:r>
      <w:r>
        <w:rPr>
          <w:rFonts w:ascii="Times New Roman"/>
          <w:b w:val="false"/>
          <w:i w:val="false"/>
          <w:color w:val="000000"/>
          <w:sz w:val="28"/>
        </w:rPr>
        <w:t>334-V</w:t>
      </w:r>
      <w:r>
        <w:rPr>
          <w:rFonts w:ascii="Times New Roman"/>
          <w:b w:val="false"/>
          <w:i w:val="false"/>
          <w:color w:val="000000"/>
          <w:sz w:val="28"/>
        </w:rPr>
        <w:t> </w:t>
      </w:r>
      <w:r>
        <w:rPr>
          <w:rFonts w:ascii="Times New Roman"/>
          <w:b w:val="false"/>
          <w:i w:val="false"/>
          <w:color w:val="ff0000"/>
          <w:sz w:val="28"/>
        </w:rPr>
        <w:t>(01.01.2014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18. 2014 жылдың 31 желтоқсанға жергілікті атқарушы органдар лимитіндегі борышы 11 500 404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19. 2014 жылға арналған жергілікті бюджеттің орындалу процесінде қысқартуға жатпайтын жергілікті бюджеттің бағдарлама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20. Осы шешімнің орындалуын бақылау бюджет, қаржы, экономика, өнеркәсіп және кәсіпкерлікті дамыту жөніндегі тұрақты комиссияның төрағасына (А. Жұбанов) жүктелсін.</w:t>
      </w:r>
      <w:r>
        <w:br/>
      </w:r>
      <w:r>
        <w:rPr>
          <w:rFonts w:ascii="Times New Roman"/>
          <w:b w:val="false"/>
          <w:i w:val="false"/>
          <w:color w:val="000000"/>
          <w:sz w:val="28"/>
        </w:rPr>
        <w:t>
</w:t>
      </w:r>
      <w:r>
        <w:rPr>
          <w:rFonts w:ascii="Times New Roman"/>
          <w:b w:val="false"/>
          <w:i w:val="false"/>
          <w:color w:val="000000"/>
          <w:sz w:val="28"/>
        </w:rPr>
        <w:t>
      21. Осы шешім 2014 жылдың 1 қаңтарынан бастап қолданысқа енгiзiледi.</w:t>
      </w:r>
      <w:r>
        <w:br/>
      </w:r>
      <w:r>
        <w:rPr>
          <w:rFonts w:ascii="Times New Roman"/>
          <w:b w:val="false"/>
          <w:i w:val="false"/>
          <w:color w:val="000000"/>
          <w:sz w:val="28"/>
        </w:rPr>
        <w:t>
</w:t>
      </w:r>
      <w:r>
        <w:rPr>
          <w:rFonts w:ascii="Times New Roman"/>
          <w:b w:val="false"/>
          <w:i w:val="false"/>
          <w:color w:val="000000"/>
          <w:sz w:val="28"/>
        </w:rPr>
        <w:t>
      22. 8 1 271 016 "Мәдениет объектілерін дамыту" бағдарламасының 431 "Жаңа объектілерді салу және қолдағы объектілерді реконструкциялау" ерекшелігі бойынша жұмсалған 570 254 014 теңге кассалық шығындары 13 9 271 048 "Қазақстан мен Ресейдің өңіраралық ынтымақтастығының ХІ форумының шеңберінде жобаларды іске асыру" бағдарламасының 431 "Жаңа объектілерді салу және қолдағы объектілерді реконструкциялау" ерекшелігіне жылжытылсын.</w:t>
      </w:r>
      <w:r>
        <w:br/>
      </w:r>
      <w:r>
        <w:rPr>
          <w:rFonts w:ascii="Times New Roman"/>
          <w:b w:val="false"/>
          <w:i w:val="false"/>
          <w:color w:val="000000"/>
          <w:sz w:val="28"/>
        </w:rPr>
        <w:t>
</w:t>
      </w:r>
      <w:r>
        <w:rPr>
          <w:rFonts w:ascii="Times New Roman"/>
          <w:b w:val="false"/>
          <w:i w:val="false"/>
          <w:color w:val="ff0000"/>
          <w:sz w:val="28"/>
        </w:rPr>
        <w:t xml:space="preserve">      Ескерту. Шешім 22-тармақпен толықтырылды - Атырау облыстық мәслихатының 10.04.2014 № </w:t>
      </w:r>
      <w:r>
        <w:rPr>
          <w:rFonts w:ascii="Times New Roman"/>
          <w:b w:val="false"/>
          <w:i w:val="false"/>
          <w:color w:val="000000"/>
          <w:sz w:val="28"/>
        </w:rPr>
        <w:t>236-V</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23. 10 9 255 028 "Уақытша сақтау пунктына ветеринариялық препараттарды тасымалдау бойынша қызмет көрсету" бағдарламасының 153 "Көлiктiк қызмет көрсетулерге ақы төлеу" ерекшелігі бойынша жұмсалған 1 214 699 теңге 10 тиын кассалық шығындары 10 9 719 028 "Уақытша сақтау пунктына ветеринариялық препараттарды тасымалдау бойынша қызметтер" бағдарламасының 153 "Көлiктiк қызмет көрсетулерге ақы төлеу" ерекшелігіне жылжытылсын.</w:t>
      </w:r>
      <w:r>
        <w:br/>
      </w:r>
      <w:r>
        <w:rPr>
          <w:rFonts w:ascii="Times New Roman"/>
          <w:b w:val="false"/>
          <w:i w:val="false"/>
          <w:color w:val="000000"/>
          <w:sz w:val="28"/>
        </w:rPr>
        <w:t>
</w:t>
      </w:r>
      <w:r>
        <w:rPr>
          <w:rFonts w:ascii="Times New Roman"/>
          <w:b w:val="false"/>
          <w:i w:val="false"/>
          <w:color w:val="ff0000"/>
          <w:sz w:val="28"/>
        </w:rPr>
        <w:t xml:space="preserve">      Ескерту. Шешім </w:t>
      </w:r>
      <w:r>
        <w:rPr>
          <w:rFonts w:ascii="Times New Roman"/>
          <w:b w:val="false"/>
          <w:i w:val="false"/>
          <w:color w:val="ff0000"/>
          <w:sz w:val="28"/>
        </w:rPr>
        <w:t xml:space="preserve">23-тармақпен толықтырылды - Атырау облыстық мәслихатының 11.07.2014 № </w:t>
      </w:r>
      <w:r>
        <w:rPr>
          <w:rFonts w:ascii="Times New Roman"/>
          <w:b w:val="false"/>
          <w:i w:val="false"/>
          <w:color w:val="000000"/>
          <w:sz w:val="28"/>
        </w:rPr>
        <w:t>288-V</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24. 16 1 257 018 "Республикалық бюджеттен бөлінген пайдаланылмаған бюджеттік кредиттерді қайтару" бағдарламасының 714 "Бюджет кредиттерінің пайдаланылмаған сомаларын қайтару" ерекшелігі бойынша жұмсалған 611 000 теңге кассалық шығындары 16 1 257 015 "Жергілікті атқарушы органның жоғары тұрған бюджет алдындағы борышын өтеу" бағдарламасының 711 "Жоғары тұрған бюджеттің алдында негізгі борышты өтеу" ерекшелігіне жылжытылсын.</w:t>
      </w:r>
      <w:r>
        <w:br/>
      </w:r>
      <w:r>
        <w:rPr>
          <w:rFonts w:ascii="Times New Roman"/>
          <w:b w:val="false"/>
          <w:i w:val="false"/>
          <w:color w:val="000000"/>
          <w:sz w:val="28"/>
        </w:rPr>
        <w:t>
</w:t>
      </w:r>
      <w:r>
        <w:rPr>
          <w:rFonts w:ascii="Times New Roman"/>
          <w:b w:val="false"/>
          <w:i w:val="false"/>
          <w:color w:val="ff0000"/>
          <w:sz w:val="28"/>
        </w:rPr>
        <w:t xml:space="preserve">      Ескерту. Шешім 24-тармақпен толықтырылды - Атырау облыстық мәслихатының 28.11.2014 № </w:t>
      </w:r>
      <w:r>
        <w:rPr>
          <w:rFonts w:ascii="Times New Roman"/>
          <w:b w:val="false"/>
          <w:i w:val="false"/>
          <w:color w:val="000000"/>
          <w:sz w:val="28"/>
        </w:rPr>
        <w:t>334-V</w:t>
      </w:r>
      <w:r>
        <w:rPr>
          <w:rFonts w:ascii="Times New Roman"/>
          <w:b w:val="false"/>
          <w:i w:val="false"/>
          <w:color w:val="ff0000"/>
          <w:sz w:val="28"/>
        </w:rPr>
        <w:t xml:space="preserve"> (01.01.2014 бастап қолданысқа енгізіледі) шешімімен.</w:t>
      </w:r>
    </w:p>
    <w:bookmarkEnd w:id="0"/>
    <w:p>
      <w:pPr>
        <w:spacing w:after="0"/>
        <w:ind w:left="0"/>
        <w:jc w:val="both"/>
      </w:pPr>
      <w:r>
        <w:rPr>
          <w:rFonts w:ascii="Times New Roman"/>
          <w:b w:val="false"/>
          <w:i/>
          <w:color w:val="000000"/>
          <w:sz w:val="28"/>
        </w:rPr>
        <w:t>      Сессия төрағасы                            Д. Құлжанов</w:t>
      </w:r>
    </w:p>
    <w:p>
      <w:pPr>
        <w:spacing w:after="0"/>
        <w:ind w:left="0"/>
        <w:jc w:val="both"/>
      </w:pPr>
      <w:r>
        <w:rPr>
          <w:rFonts w:ascii="Times New Roman"/>
          <w:b w:val="false"/>
          <w:i/>
          <w:color w:val="000000"/>
          <w:sz w:val="28"/>
        </w:rPr>
        <w:t>      Мәслихат хатшысы                           C. Лұқпанов</w:t>
      </w:r>
    </w:p>
    <w:bookmarkStart w:name="z24" w:id="1"/>
    <w:p>
      <w:pPr>
        <w:spacing w:after="0"/>
        <w:ind w:left="0"/>
        <w:jc w:val="both"/>
      </w:pPr>
      <w:r>
        <w:rPr>
          <w:rFonts w:ascii="Times New Roman"/>
          <w:b w:val="false"/>
          <w:i w:val="false"/>
          <w:color w:val="000000"/>
          <w:sz w:val="28"/>
        </w:rPr>
        <w:t>
Облыстық мәслихаттың ХІХ</w:t>
      </w:r>
      <w:r>
        <w:br/>
      </w:r>
      <w:r>
        <w:rPr>
          <w:rFonts w:ascii="Times New Roman"/>
          <w:b w:val="false"/>
          <w:i w:val="false"/>
          <w:color w:val="000000"/>
          <w:sz w:val="28"/>
        </w:rPr>
        <w:t>
сессиясының 2013 жылғы 9</w:t>
      </w:r>
      <w:r>
        <w:br/>
      </w:r>
      <w:r>
        <w:rPr>
          <w:rFonts w:ascii="Times New Roman"/>
          <w:b w:val="false"/>
          <w:i w:val="false"/>
          <w:color w:val="000000"/>
          <w:sz w:val="28"/>
        </w:rPr>
        <w:t xml:space="preserve">
желтоқсандағы № 194-V  </w:t>
      </w:r>
      <w:r>
        <w:br/>
      </w:r>
      <w:r>
        <w:rPr>
          <w:rFonts w:ascii="Times New Roman"/>
          <w:b w:val="false"/>
          <w:i w:val="false"/>
          <w:color w:val="000000"/>
          <w:sz w:val="28"/>
        </w:rPr>
        <w:t xml:space="preserve">
шешіміне 1-қосымша   </w:t>
      </w:r>
    </w:p>
    <w:bookmarkEnd w:id="1"/>
    <w:p>
      <w:pPr>
        <w:spacing w:after="0"/>
        <w:ind w:left="0"/>
        <w:jc w:val="left"/>
      </w:pPr>
      <w:r>
        <w:rPr>
          <w:rFonts w:ascii="Times New Roman"/>
          <w:b/>
          <w:i w:val="false"/>
          <w:color w:val="000000"/>
        </w:rPr>
        <w:t xml:space="preserve"> 2014 жылға арналған облыстық бюджет</w:t>
      </w:r>
    </w:p>
    <w:p>
      <w:pPr>
        <w:spacing w:after="0"/>
        <w:ind w:left="0"/>
        <w:jc w:val="both"/>
      </w:pPr>
      <w:r>
        <w:rPr>
          <w:rFonts w:ascii="Times New Roman"/>
          <w:b w:val="false"/>
          <w:i w:val="false"/>
          <w:color w:val="ff0000"/>
          <w:sz w:val="28"/>
        </w:rPr>
        <w:t xml:space="preserve">      Ескерту. 1-қосымша жаңа редакцияда - Атырау облыстық мәслихатының 28.11.2014 № </w:t>
      </w:r>
      <w:r>
        <w:rPr>
          <w:rFonts w:ascii="Times New Roman"/>
          <w:b w:val="false"/>
          <w:i w:val="false"/>
          <w:color w:val="ff0000"/>
          <w:sz w:val="28"/>
        </w:rPr>
        <w:t>334-V</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
        <w:gridCol w:w="609"/>
        <w:gridCol w:w="712"/>
        <w:gridCol w:w="9969"/>
        <w:gridCol w:w="2008"/>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138457773</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57189125</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37618909</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37618909</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13200508</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13200508</w:t>
            </w:r>
          </w:p>
        </w:tc>
      </w:tr>
      <w:tr>
        <w:trPr>
          <w:trHeight w:val="6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6369708</w:t>
            </w:r>
          </w:p>
        </w:tc>
      </w:tr>
      <w:tr>
        <w:trPr>
          <w:trHeight w:val="31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6369708</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1583729</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147837</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w:t>
            </w:r>
          </w:p>
        </w:tc>
      </w:tr>
      <w:tr>
        <w:trPr>
          <w:trHeight w:val="31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35863</w:t>
            </w:r>
          </w:p>
        </w:tc>
      </w:tr>
      <w:tr>
        <w:trPr>
          <w:trHeight w:val="15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108989</w:t>
            </w:r>
          </w:p>
        </w:tc>
      </w:tr>
      <w:tr>
        <w:trPr>
          <w:trHeight w:val="85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788237</w:t>
            </w:r>
          </w:p>
        </w:tc>
      </w:tr>
      <w:tr>
        <w:trPr>
          <w:trHeight w:val="75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788237</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647655</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647655</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w:t>
            </w:r>
          </w:p>
        </w:tc>
      </w:tr>
      <w:tr>
        <w:trPr>
          <w:trHeight w:val="31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79682218</w:t>
            </w:r>
          </w:p>
        </w:tc>
      </w:tr>
      <w:tr>
        <w:trPr>
          <w:trHeight w:val="7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44435316</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44435316</w:t>
            </w:r>
          </w:p>
        </w:tc>
      </w:tr>
      <w:tr>
        <w:trPr>
          <w:trHeight w:val="42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35246902</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35246902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385"/>
        <w:gridCol w:w="775"/>
        <w:gridCol w:w="714"/>
        <w:gridCol w:w="9268"/>
        <w:gridCol w:w="1971"/>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149531956</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2189795</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1073374</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42866</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42386</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920905</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680304</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202247</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36444</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109603</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102166</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995851</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995851</w:t>
            </w:r>
          </w:p>
        </w:tc>
      </w:tr>
      <w:tr>
        <w:trPr>
          <w:trHeight w:val="73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885513</w:t>
            </w:r>
          </w:p>
        </w:tc>
      </w:tr>
      <w:tr>
        <w:trPr>
          <w:trHeight w:val="6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4746</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104446</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100506</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100506</w:t>
            </w:r>
          </w:p>
        </w:tc>
      </w:tr>
      <w:tr>
        <w:trPr>
          <w:trHeight w:val="9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100506</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20064</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20064</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халыққа қызмет көрсету орталықтарын құру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20064</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407037</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56008</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56008</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351029</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w:t>
            </w:r>
          </w:p>
        </w:tc>
      </w:tr>
      <w:tr>
        <w:trPr>
          <w:trHeight w:val="9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345442</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345442</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4336195</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4336195</w:t>
            </w:r>
          </w:p>
        </w:tc>
      </w:tr>
      <w:tr>
        <w:trPr>
          <w:trHeight w:val="42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4336195</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3336119</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788654</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қаупсіздігін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18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32755</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46798</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28492</w:t>
            </w:r>
          </w:p>
        </w:tc>
      </w:tr>
      <w:tr>
        <w:trPr>
          <w:trHeight w:val="15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97041</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14501167</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2254476</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2254476</w:t>
            </w:r>
          </w:p>
        </w:tc>
      </w:tr>
      <w:tr>
        <w:trPr>
          <w:trHeight w:val="99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2254476</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2050815</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632856</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632856</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1417959</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473979</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630037</w:t>
            </w:r>
          </w:p>
        </w:tc>
      </w:tr>
      <w:tr>
        <w:trPr>
          <w:trHeight w:val="12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96479</w:t>
            </w:r>
          </w:p>
        </w:tc>
      </w:tr>
      <w:tr>
        <w:trPr>
          <w:trHeight w:val="9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217464</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2442169</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174148</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174148</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2268021</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2268021</w:t>
            </w:r>
          </w:p>
        </w:tc>
      </w:tr>
      <w:tr>
        <w:trPr>
          <w:trHeight w:val="40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84581</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80081</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80081</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7669126</w:t>
            </w:r>
          </w:p>
        </w:tc>
      </w:tr>
      <w:tr>
        <w:trPr>
          <w:trHeight w:val="10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3675190</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82553</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15712</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105913</w:t>
            </w:r>
          </w:p>
        </w:tc>
      </w:tr>
      <w:tr>
        <w:trPr>
          <w:trHeight w:val="16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364016</w:t>
            </w:r>
          </w:p>
        </w:tc>
      </w:tr>
      <w:tr>
        <w:trPr>
          <w:trHeight w:val="72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127833</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75664</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62183</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718748</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2116693</w:t>
            </w:r>
          </w:p>
        </w:tc>
      </w:tr>
      <w:tr>
        <w:trPr>
          <w:trHeight w:val="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3993936</w:t>
            </w:r>
          </w:p>
        </w:tc>
      </w:tr>
      <w:tr>
        <w:trPr>
          <w:trHeight w:val="73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3993826</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18154705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378002</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378002</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243529</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58988</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75485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5308029</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5308029</w:t>
            </w:r>
          </w:p>
        </w:tc>
      </w:tr>
      <w:tr>
        <w:trPr>
          <w:trHeight w:val="135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2733295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317012</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123194</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130010</w:t>
            </w:r>
          </w:p>
        </w:tc>
      </w:tr>
      <w:tr>
        <w:trPr>
          <w:trHeight w:val="132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378306</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219293</w:t>
            </w:r>
          </w:p>
        </w:tc>
      </w:tr>
      <w:tr>
        <w:trPr>
          <w:trHeight w:val="70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659285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p>
        </w:tc>
      </w:tr>
      <w:tr>
        <w:trPr>
          <w:trHeight w:val="24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745247</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8104852</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8104852</w:t>
            </w:r>
          </w:p>
        </w:tc>
      </w:tr>
      <w:tr>
        <w:trPr>
          <w:trHeight w:val="100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660336</w:t>
            </w:r>
          </w:p>
        </w:tc>
      </w:tr>
      <w:tr>
        <w:trPr>
          <w:trHeight w:val="69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169882</w:t>
            </w:r>
          </w:p>
        </w:tc>
      </w:tr>
      <w:tr>
        <w:trPr>
          <w:trHeight w:val="9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7147516</w:t>
            </w:r>
          </w:p>
        </w:tc>
      </w:tr>
      <w:tr>
        <w:trPr>
          <w:trHeight w:val="22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127118</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508385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508385</w:t>
            </w:r>
          </w:p>
        </w:tc>
      </w:tr>
      <w:tr>
        <w:trPr>
          <w:trHeight w:val="9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484564</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23821</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3855437</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1963139</w:t>
            </w:r>
          </w:p>
        </w:tc>
      </w:tr>
      <w:tr>
        <w:trPr>
          <w:trHeight w:val="15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72712</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127075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70289</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49235</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29430</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1614398</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1892298</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1854336</w:t>
            </w:r>
          </w:p>
        </w:tc>
      </w:tr>
      <w:tr>
        <w:trPr>
          <w:trHeight w:val="9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 акушерлік пункттер салу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37962</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1447816</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940809</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660888</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94312</w:t>
            </w:r>
          </w:p>
        </w:tc>
      </w:tr>
      <w:tr>
        <w:trPr>
          <w:trHeight w:val="9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285026</w:t>
            </w:r>
          </w:p>
        </w:tc>
      </w:tr>
      <w:tr>
        <w:trPr>
          <w:trHeight w:val="70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76664</w:t>
            </w:r>
          </w:p>
        </w:tc>
      </w:tr>
      <w:tr>
        <w:trPr>
          <w:trHeight w:val="9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204886</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277021</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239681</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37340</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291175</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291175</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258694</w:t>
            </w:r>
          </w:p>
        </w:tc>
      </w:tr>
      <w:tr>
        <w:trPr>
          <w:trHeight w:val="78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w:t>
            </w:r>
          </w:p>
        </w:tc>
      </w:tr>
      <w:tr>
        <w:trPr>
          <w:trHeight w:val="102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10881</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215832</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116545</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82846</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w:t>
            </w:r>
          </w:p>
        </w:tc>
      </w:tr>
      <w:tr>
        <w:trPr>
          <w:trHeight w:val="6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8343</w:t>
            </w:r>
          </w:p>
        </w:tc>
      </w:tr>
      <w:tr>
        <w:trPr>
          <w:trHeight w:val="99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8659</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8154</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36573</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36573</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14821</w:t>
            </w:r>
          </w:p>
        </w:tc>
      </w:tr>
      <w:tr>
        <w:trPr>
          <w:trHeight w:val="9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14821</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еңбек инспекциясы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47893</w:t>
            </w:r>
          </w:p>
        </w:tc>
      </w:tr>
      <w:tr>
        <w:trPr>
          <w:trHeight w:val="18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46679</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16504650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8658606</w:t>
            </w:r>
          </w:p>
        </w:tc>
      </w:tr>
      <w:tr>
        <w:trPr>
          <w:trHeight w:val="3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86254</w:t>
            </w:r>
          </w:p>
        </w:tc>
      </w:tr>
      <w:tr>
        <w:trPr>
          <w:trHeight w:val="9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86254</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51479</w:t>
            </w:r>
          </w:p>
        </w:tc>
      </w:tr>
      <w:tr>
        <w:trPr>
          <w:trHeight w:val="9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51479</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8496601</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6099808</w:t>
            </w:r>
          </w:p>
        </w:tc>
      </w:tr>
      <w:tr>
        <w:trPr>
          <w:trHeight w:val="9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2396793</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10482</w:t>
            </w:r>
          </w:p>
        </w:tc>
      </w:tr>
      <w:tr>
        <w:trPr>
          <w:trHeight w:val="9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10482</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7746831</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384568</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384568</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7362263</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72148</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211329</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18096</w:t>
            </w:r>
          </w:p>
        </w:tc>
      </w:tr>
      <w:tr>
        <w:trPr>
          <w:trHeight w:val="43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6202421</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340620</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517299</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99213</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99213</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99213</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7098030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1913468</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245490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245490</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1667978</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306276</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229015</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1132687</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3761524</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3693871</w:t>
            </w:r>
          </w:p>
        </w:tc>
      </w:tr>
      <w:tr>
        <w:trPr>
          <w:trHeight w:val="39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29201</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20758</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3313098</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330814</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67653</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67653</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798639</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561371</w:t>
            </w:r>
          </w:p>
        </w:tc>
      </w:tr>
      <w:tr>
        <w:trPr>
          <w:trHeight w:val="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561371</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40561</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28900</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10561</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196707</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кiтапханалардың жұмыс iстеуiн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100203</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96504</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610659</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82622</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82622</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410882</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36363</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244329</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130190</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117155</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91389</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19901</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1149008</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1149008</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1149008</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1149008</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1991537</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891667</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875671</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58471</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276465</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55671</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123778</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9264</w:t>
            </w:r>
          </w:p>
        </w:tc>
      </w:tr>
      <w:tr>
        <w:trPr>
          <w:trHeight w:val="106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100807</w:t>
            </w:r>
          </w:p>
        </w:tc>
      </w:tr>
      <w:tr>
        <w:trPr>
          <w:trHeight w:val="3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20943</w:t>
            </w:r>
          </w:p>
        </w:tc>
      </w:tr>
      <w:tr>
        <w:trPr>
          <w:trHeight w:val="3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12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28112</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201602</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ветеринария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15996</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236898</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236898</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236898</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91009</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91009</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86009</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188700</w:t>
            </w:r>
          </w:p>
        </w:tc>
      </w:tr>
      <w:tr>
        <w:trPr>
          <w:trHeight w:val="43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175700</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53285</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90415</w:t>
            </w:r>
          </w:p>
        </w:tc>
      </w:tr>
      <w:tr>
        <w:trPr>
          <w:trHeight w:val="19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12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24400</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24400</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24400</w:t>
            </w:r>
          </w:p>
        </w:tc>
      </w:tr>
      <w:tr>
        <w:trPr>
          <w:trHeight w:val="22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558863</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379192</w:t>
            </w:r>
          </w:p>
        </w:tc>
      </w:tr>
      <w:tr>
        <w:trPr>
          <w:trHeight w:val="15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тауарларының өңірлік тұрақтандыру қорларын қалыптастыру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379192</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ветеринария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179671</w:t>
            </w:r>
          </w:p>
        </w:tc>
      </w:tr>
      <w:tr>
        <w:trPr>
          <w:trHeight w:val="3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r>
      <w:tr>
        <w:trPr>
          <w:trHeight w:val="8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178206</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708108</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708108</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124090</w:t>
            </w:r>
          </w:p>
        </w:tc>
      </w:tr>
      <w:tr>
        <w:trPr>
          <w:trHeight w:val="2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89939</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33953</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584018</w:t>
            </w:r>
          </w:p>
        </w:tc>
      </w:tr>
      <w:tr>
        <w:trPr>
          <w:trHeight w:val="24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32346</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394321</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120800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34901</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15111136</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9967863</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9967863</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3118793</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6746070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5143273</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5143273</w:t>
            </w:r>
          </w:p>
        </w:tc>
      </w:tr>
      <w:tr>
        <w:trPr>
          <w:trHeight w:val="24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71493</w:t>
            </w:r>
          </w:p>
        </w:tc>
      </w:tr>
      <w:tr>
        <w:trPr>
          <w:trHeight w:val="9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2571780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5991153</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5991153</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1206841</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резервi</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106135</w:t>
            </w:r>
          </w:p>
        </w:tc>
      </w:tr>
      <w:tr>
        <w:trPr>
          <w:trHeight w:val="12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берiлетiн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1100706</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38982</w:t>
            </w:r>
          </w:p>
        </w:tc>
      </w:tr>
      <w:tr>
        <w:trPr>
          <w:trHeight w:val="12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38982</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57073</w:t>
            </w:r>
          </w:p>
        </w:tc>
      </w:tr>
      <w:tr>
        <w:trPr>
          <w:trHeight w:val="6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2012 - 2020 жылдарға арналған бағдарламасы шеңберінде моноқалаларды нысаналы жайластыруға берілетін нысаналы ағымдағы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57073</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 инновациялық даму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1047926</w:t>
            </w:r>
          </w:p>
        </w:tc>
      </w:tr>
      <w:tr>
        <w:trPr>
          <w:trHeight w:val="6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66620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52800</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9951</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757131</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62730</w:t>
            </w:r>
          </w:p>
        </w:tc>
      </w:tr>
      <w:tr>
        <w:trPr>
          <w:trHeight w:val="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38817</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9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ағымдағы іс-шараларды іске асыруға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439653</w:t>
            </w:r>
          </w:p>
        </w:tc>
      </w:tr>
      <w:tr>
        <w:trPr>
          <w:trHeight w:val="9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439653</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171565</w:t>
            </w:r>
          </w:p>
        </w:tc>
      </w:tr>
      <w:tr>
        <w:trPr>
          <w:trHeight w:val="12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68181</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15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93464</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2084532</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мен Ресейдің өңіраралық ынтымақтастығының ХІ форумының шеңберінде жобаларды іске асыру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1802794</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92913</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9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106825</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944581</w:t>
            </w:r>
          </w:p>
        </w:tc>
      </w:tr>
      <w:tr>
        <w:trPr>
          <w:trHeight w:val="9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2012 - 2020 жылдарға арналған бағдарламасы шеңберінде моноқалаларды нысаналы жайластыруға берілетін нысаналы ағымдағы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163666</w:t>
            </w:r>
          </w:p>
        </w:tc>
      </w:tr>
      <w:tr>
        <w:trPr>
          <w:trHeight w:val="52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648993</w:t>
            </w:r>
          </w:p>
        </w:tc>
      </w:tr>
      <w:tr>
        <w:trPr>
          <w:trHeight w:val="9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131922</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41210</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41210</w:t>
            </w:r>
          </w:p>
        </w:tc>
      </w:tr>
      <w:tr>
        <w:trPr>
          <w:trHeight w:val="16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59900409</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59900409</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59900409</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51211260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8594916</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53043</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2233886</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3162448</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1189632</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1189632</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1189632</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1189632</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1392055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1392055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1392055</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1392055</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160983</w:t>
            </w:r>
          </w:p>
        </w:tc>
      </w:tr>
      <w:tr>
        <w:trPr>
          <w:trHeight w:val="9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160983</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160983</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160983</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419778</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307000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307000</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307000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112778</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112778</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605"/>
        <w:gridCol w:w="648"/>
        <w:gridCol w:w="9935"/>
        <w:gridCol w:w="19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928562</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928562</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928562</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928562</w:t>
            </w:r>
          </w:p>
        </w:tc>
      </w:tr>
      <w:tr>
        <w:trPr>
          <w:trHeight w:val="31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592"/>
        <w:gridCol w:w="720"/>
        <w:gridCol w:w="763"/>
        <w:gridCol w:w="9117"/>
        <w:gridCol w:w="20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5536320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5555288</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5555288</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5555288</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4110800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4110800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 инновациялық даму басқармасы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1207488</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1207488</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жөніндегі басқармасы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608"/>
        <w:gridCol w:w="653"/>
        <w:gridCol w:w="10015"/>
        <w:gridCol w:w="2032"/>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18968</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18968</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18968</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587"/>
        <w:gridCol w:w="674"/>
        <w:gridCol w:w="10015"/>
        <w:gridCol w:w="20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-18844389</w:t>
            </w:r>
          </w:p>
        </w:tc>
      </w:tr>
      <w:tr>
        <w:trPr>
          <w:trHeight w:val="19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18844389</w:t>
            </w:r>
          </w:p>
        </w:tc>
      </w:tr>
    </w:tbl>
    <w:bookmarkStart w:name="z25" w:id="2"/>
    <w:p>
      <w:pPr>
        <w:spacing w:after="0"/>
        <w:ind w:left="0"/>
        <w:jc w:val="both"/>
      </w:pPr>
      <w:r>
        <w:rPr>
          <w:rFonts w:ascii="Times New Roman"/>
          <w:b w:val="false"/>
          <w:i w:val="false"/>
          <w:color w:val="000000"/>
          <w:sz w:val="28"/>
        </w:rPr>
        <w:t>
Облыстық мәслихаттың ХІХ</w:t>
      </w:r>
      <w:r>
        <w:br/>
      </w:r>
      <w:r>
        <w:rPr>
          <w:rFonts w:ascii="Times New Roman"/>
          <w:b w:val="false"/>
          <w:i w:val="false"/>
          <w:color w:val="000000"/>
          <w:sz w:val="28"/>
        </w:rPr>
        <w:t>
сессиясының 2013 жылғы 9</w:t>
      </w:r>
      <w:r>
        <w:br/>
      </w:r>
      <w:r>
        <w:rPr>
          <w:rFonts w:ascii="Times New Roman"/>
          <w:b w:val="false"/>
          <w:i w:val="false"/>
          <w:color w:val="000000"/>
          <w:sz w:val="28"/>
        </w:rPr>
        <w:t xml:space="preserve">
желтоқсандағы № 194-V </w:t>
      </w:r>
      <w:r>
        <w:br/>
      </w:r>
      <w:r>
        <w:rPr>
          <w:rFonts w:ascii="Times New Roman"/>
          <w:b w:val="false"/>
          <w:i w:val="false"/>
          <w:color w:val="000000"/>
          <w:sz w:val="28"/>
        </w:rPr>
        <w:t xml:space="preserve">
шешіміне 2-қосымша   </w:t>
      </w:r>
    </w:p>
    <w:bookmarkEnd w:id="2"/>
    <w:p>
      <w:pPr>
        <w:spacing w:after="0"/>
        <w:ind w:left="0"/>
        <w:jc w:val="left"/>
      </w:pPr>
      <w:r>
        <w:rPr>
          <w:rFonts w:ascii="Times New Roman"/>
          <w:b/>
          <w:i w:val="false"/>
          <w:color w:val="000000"/>
        </w:rPr>
        <w:t xml:space="preserve"> 2015 жылға арналған облыстық бюджет</w:t>
      </w:r>
    </w:p>
    <w:p>
      <w:pPr>
        <w:spacing w:after="0"/>
        <w:ind w:left="0"/>
        <w:jc w:val="both"/>
      </w:pPr>
      <w:r>
        <w:rPr>
          <w:rFonts w:ascii="Times New Roman"/>
          <w:b w:val="false"/>
          <w:i w:val="false"/>
          <w:color w:val="ff0000"/>
          <w:sz w:val="28"/>
        </w:rPr>
        <w:t xml:space="preserve">      Ескерту. 2-қосымша жаңа редакцияда - Атырау облыстық мәслихатының 28.11.2014 № </w:t>
      </w:r>
      <w:r>
        <w:rPr>
          <w:rFonts w:ascii="Times New Roman"/>
          <w:b w:val="false"/>
          <w:i w:val="false"/>
          <w:color w:val="ff0000"/>
          <w:sz w:val="28"/>
        </w:rPr>
        <w:t>334-V</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
        <w:gridCol w:w="609"/>
        <w:gridCol w:w="712"/>
        <w:gridCol w:w="9969"/>
        <w:gridCol w:w="2008"/>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129706399</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67743950</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38749360</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38749360</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24547267</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24547267</w:t>
            </w:r>
          </w:p>
        </w:tc>
      </w:tr>
      <w:tr>
        <w:trPr>
          <w:trHeight w:val="6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4447323</w:t>
            </w:r>
          </w:p>
        </w:tc>
      </w:tr>
      <w:tr>
        <w:trPr>
          <w:trHeight w:val="31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4447216</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623883</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28678</w:t>
            </w:r>
          </w:p>
        </w:tc>
      </w:tr>
      <w:tr>
        <w:trPr>
          <w:trHeight w:val="31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28623</w:t>
            </w:r>
          </w:p>
        </w:tc>
      </w:tr>
      <w:tr>
        <w:trPr>
          <w:trHeight w:val="15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85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574342</w:t>
            </w:r>
          </w:p>
        </w:tc>
      </w:tr>
      <w:tr>
        <w:trPr>
          <w:trHeight w:val="75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574342</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20863</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20863</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61370666</w:t>
            </w:r>
          </w:p>
        </w:tc>
      </w:tr>
      <w:tr>
        <w:trPr>
          <w:trHeight w:val="7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55569893</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55569893</w:t>
            </w:r>
          </w:p>
        </w:tc>
      </w:tr>
      <w:tr>
        <w:trPr>
          <w:trHeight w:val="42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5800773</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5800773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523"/>
        <w:gridCol w:w="715"/>
        <w:gridCol w:w="693"/>
        <w:gridCol w:w="9196"/>
        <w:gridCol w:w="1970"/>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127953294</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1560547</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748044</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38922</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618240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618240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90882</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90882</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65899</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65899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64399</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87796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87796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87796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658808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658808</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халыққа қызмет көрсету орталықтарын құру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658808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65348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42952</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32564</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10388</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22396</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16598</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3405450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3405450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3371360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3284090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24997</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26975</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7622930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1454276</w:t>
            </w:r>
          </w:p>
        </w:tc>
      </w:tr>
      <w:tr>
        <w:trPr>
          <w:trHeight w:val="4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495288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495288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958988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402142</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556846</w:t>
            </w:r>
          </w:p>
        </w:tc>
      </w:tr>
      <w:tr>
        <w:trPr>
          <w:trHeight w:val="1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2306422</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144969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144969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2161453</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2161453</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84784</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79684</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79684</w:t>
            </w:r>
          </w:p>
        </w:tc>
      </w:tr>
      <w:tr>
        <w:trPr>
          <w:trHeight w:val="1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3777448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1885115</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59880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21091</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113327</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187606</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111668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71477</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63493</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1256573</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1880379</w:t>
            </w:r>
          </w:p>
        </w:tc>
      </w:tr>
      <w:tr>
        <w:trPr>
          <w:trHeight w:val="4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1880379</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11954</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7013712</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339720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339720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203640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74398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r>
      <w:tr>
        <w:trPr>
          <w:trHeight w:val="1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2844279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2844279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2489719</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73313</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58529</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222718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919826</w:t>
            </w:r>
          </w:p>
        </w:tc>
      </w:tr>
      <w:tr>
        <w:trPr>
          <w:trHeight w:val="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919826</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100548</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750889</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68389</w:t>
            </w:r>
          </w:p>
        </w:tc>
      </w:tr>
      <w:tr>
        <w:trPr>
          <w:trHeight w:val="1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547756</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547756</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524170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2362131</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671600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65433</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21087</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490343</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1690531</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1690531</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1147439</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886590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652951</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97087</w:t>
            </w:r>
          </w:p>
        </w:tc>
      </w:tr>
      <w:tr>
        <w:trPr>
          <w:trHeight w:val="10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277651</w:t>
            </w:r>
          </w:p>
        </w:tc>
      </w:tr>
      <w:tr>
        <w:trPr>
          <w:trHeight w:val="6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76470</w:t>
            </w:r>
          </w:p>
        </w:tc>
      </w:tr>
      <w:tr>
        <w:trPr>
          <w:trHeight w:val="9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201743</w:t>
            </w:r>
          </w:p>
        </w:tc>
      </w:tr>
      <w:tr>
        <w:trPr>
          <w:trHeight w:val="2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233639</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198279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117406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117406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117406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143443</w:t>
            </w:r>
          </w:p>
        </w:tc>
      </w:tr>
      <w:tr>
        <w:trPr>
          <w:trHeight w:val="15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115376</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32849</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еңбек инспекциясы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28067</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7226037</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4257872</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4044747</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1613127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2431620</w:t>
            </w:r>
          </w:p>
        </w:tc>
      </w:tr>
      <w:tr>
        <w:trPr>
          <w:trHeight w:val="4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2337165</w:t>
            </w:r>
          </w:p>
        </w:tc>
      </w:tr>
      <w:tr>
        <w:trPr>
          <w:trHeight w:val="15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165624</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165624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2171541</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65643</w:t>
            </w:r>
          </w:p>
        </w:tc>
      </w:tr>
      <w:tr>
        <w:trPr>
          <w:trHeight w:val="1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1755898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1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631000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631000</w:t>
            </w:r>
          </w:p>
        </w:tc>
      </w:tr>
      <w:tr>
        <w:trPr>
          <w:trHeight w:val="7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631000</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9559118</w:t>
            </w:r>
          </w:p>
        </w:tc>
      </w:tr>
      <w:tr>
        <w:trPr>
          <w:trHeight w:val="2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2403571</w:t>
            </w:r>
          </w:p>
        </w:tc>
      </w:tr>
      <w:tr>
        <w:trPr>
          <w:trHeight w:val="2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842571</w:t>
            </w:r>
          </w:p>
        </w:tc>
      </w:tr>
      <w:tr>
        <w:trPr>
          <w:trHeight w:val="1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249005</w:t>
            </w:r>
          </w:p>
        </w:tc>
      </w:tr>
      <w:tr>
        <w:trPr>
          <w:trHeight w:val="4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200186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393380</w:t>
            </w:r>
          </w:p>
        </w:tc>
      </w:tr>
      <w:tr>
        <w:trPr>
          <w:trHeight w:val="1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6278117</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2727149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w:t>
            </w:r>
          </w:p>
        </w:tc>
      </w:tr>
      <w:tr>
        <w:trPr>
          <w:trHeight w:val="9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2661150</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3550968</w:t>
            </w:r>
          </w:p>
        </w:tc>
      </w:tr>
      <w:tr>
        <w:trPr>
          <w:trHeight w:val="1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3550968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677853</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467999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467999</w:t>
            </w:r>
          </w:p>
        </w:tc>
      </w:tr>
      <w:tr>
        <w:trPr>
          <w:trHeight w:val="2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36016</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24246</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173838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кiтапханалардың жұмыс iстеуiн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85688</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w:t>
            </w:r>
          </w:p>
        </w:tc>
      </w:tr>
      <w:tr>
        <w:trPr>
          <w:trHeight w:val="1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195434</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63113</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63113</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35175</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35175</w:t>
            </w:r>
          </w:p>
        </w:tc>
      </w:tr>
      <w:tr>
        <w:trPr>
          <w:trHeight w:val="2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97146</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300809</w:t>
            </w:r>
          </w:p>
        </w:tc>
      </w:tr>
      <w:tr>
        <w:trPr>
          <w:trHeight w:val="5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300809</w:t>
            </w:r>
          </w:p>
        </w:tc>
      </w:tr>
      <w:tr>
        <w:trPr>
          <w:trHeight w:val="4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300809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Аудандарың (облыстық маңызы бар қалалардың) бюджеттеріне жылу-энергетикалық жүйесін дамытуға берілетін нысаналы даму трансферттері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21039</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279770</w:t>
            </w:r>
          </w:p>
        </w:tc>
      </w:tr>
      <w:tr>
        <w:trPr>
          <w:trHeight w:val="1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1294999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687350</w:t>
            </w:r>
          </w:p>
        </w:tc>
      </w:tr>
      <w:tr>
        <w:trPr>
          <w:trHeight w:val="1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687350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53286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225187</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141341</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36418</w:t>
            </w:r>
          </w:p>
        </w:tc>
      </w:tr>
      <w:tr>
        <w:trPr>
          <w:trHeight w:val="1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115915</w:t>
            </w:r>
          </w:p>
        </w:tc>
      </w:tr>
      <w:tr>
        <w:trPr>
          <w:trHeight w:val="3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115915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115915</w:t>
            </w:r>
          </w:p>
        </w:tc>
      </w:tr>
      <w:tr>
        <w:trPr>
          <w:trHeight w:val="2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68249</w:t>
            </w:r>
          </w:p>
        </w:tc>
      </w:tr>
      <w:tr>
        <w:trPr>
          <w:trHeight w:val="1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395324</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141794</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44838</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96956</w:t>
            </w:r>
          </w:p>
        </w:tc>
      </w:tr>
      <w:tr>
        <w:trPr>
          <w:trHeight w:val="1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253530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253530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22811</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22811</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22811</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2524487</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2524487</w:t>
            </w:r>
          </w:p>
        </w:tc>
      </w:tr>
      <w:tr>
        <w:trPr>
          <w:trHeight w:val="2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80203</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80203</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2444284</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1222142</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31042</w:t>
            </w:r>
          </w:p>
        </w:tc>
      </w:tr>
      <w:tr>
        <w:trPr>
          <w:trHeight w:val="15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1191100</w:t>
            </w:r>
          </w:p>
        </w:tc>
      </w:tr>
      <w:tr>
        <w:trPr>
          <w:trHeight w:val="2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14332677</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14302892</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14302892</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8328739</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160724</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5706429</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29785</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3214404</w:t>
            </w:r>
          </w:p>
        </w:tc>
      </w:tr>
      <w:tr>
        <w:trPr>
          <w:trHeight w:val="1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3214404</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1318309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резервi</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1318309</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1527147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1527147</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 инновациялық даму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62437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62437</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106511</w:t>
            </w:r>
          </w:p>
        </w:tc>
      </w:tr>
      <w:tr>
        <w:trPr>
          <w:trHeight w:val="2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9079</w:t>
            </w:r>
          </w:p>
        </w:tc>
      </w:tr>
      <w:tr>
        <w:trPr>
          <w:trHeight w:val="1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97432</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53320</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53320</w:t>
            </w:r>
          </w:p>
        </w:tc>
      </w:tr>
      <w:tr>
        <w:trPr>
          <w:trHeight w:val="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53320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53320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68632017</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68632017</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68632017</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60683258</w:t>
            </w:r>
          </w:p>
        </w:tc>
      </w:tr>
      <w:tr>
        <w:trPr>
          <w:trHeight w:val="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7948759</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5222500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5370000</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4170000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4170000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4170000</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651"/>
        <w:gridCol w:w="693"/>
        <w:gridCol w:w="9954"/>
        <w:gridCol w:w="1969"/>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613"/>
        <w:gridCol w:w="721"/>
        <w:gridCol w:w="787"/>
        <w:gridCol w:w="9077"/>
        <w:gridCol w:w="20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9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7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567"/>
        <w:gridCol w:w="698"/>
        <w:gridCol w:w="10004"/>
        <w:gridCol w:w="2038"/>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528"/>
        <w:gridCol w:w="610"/>
        <w:gridCol w:w="10210"/>
        <w:gridCol w:w="19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-3451395</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3451395</w:t>
            </w:r>
          </w:p>
        </w:tc>
      </w:tr>
    </w:tbl>
    <w:bookmarkStart w:name="z26" w:id="3"/>
    <w:p>
      <w:pPr>
        <w:spacing w:after="0"/>
        <w:ind w:left="0"/>
        <w:jc w:val="both"/>
      </w:pPr>
      <w:r>
        <w:rPr>
          <w:rFonts w:ascii="Times New Roman"/>
          <w:b w:val="false"/>
          <w:i w:val="false"/>
          <w:color w:val="000000"/>
          <w:sz w:val="28"/>
        </w:rPr>
        <w:t>
Облыстық мәслихаттың ХІХ</w:t>
      </w:r>
      <w:r>
        <w:br/>
      </w:r>
      <w:r>
        <w:rPr>
          <w:rFonts w:ascii="Times New Roman"/>
          <w:b w:val="false"/>
          <w:i w:val="false"/>
          <w:color w:val="000000"/>
          <w:sz w:val="28"/>
        </w:rPr>
        <w:t>
сессиясының 2013 жылғы 9</w:t>
      </w:r>
      <w:r>
        <w:br/>
      </w:r>
      <w:r>
        <w:rPr>
          <w:rFonts w:ascii="Times New Roman"/>
          <w:b w:val="false"/>
          <w:i w:val="false"/>
          <w:color w:val="000000"/>
          <w:sz w:val="28"/>
        </w:rPr>
        <w:t xml:space="preserve">
желтоқсандағы № 194-V </w:t>
      </w:r>
      <w:r>
        <w:br/>
      </w:r>
      <w:r>
        <w:rPr>
          <w:rFonts w:ascii="Times New Roman"/>
          <w:b w:val="false"/>
          <w:i w:val="false"/>
          <w:color w:val="000000"/>
          <w:sz w:val="28"/>
        </w:rPr>
        <w:t xml:space="preserve">
шешіміне 3-қосымша   </w:t>
      </w:r>
    </w:p>
    <w:bookmarkEnd w:id="3"/>
    <w:p>
      <w:pPr>
        <w:spacing w:after="0"/>
        <w:ind w:left="0"/>
        <w:jc w:val="left"/>
      </w:pPr>
      <w:r>
        <w:rPr>
          <w:rFonts w:ascii="Times New Roman"/>
          <w:b/>
          <w:i w:val="false"/>
          <w:color w:val="000000"/>
        </w:rPr>
        <w:t xml:space="preserve"> 2016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Атырау облыстық мәслихатының 30.01.2014 № </w:t>
      </w:r>
      <w:r>
        <w:rPr>
          <w:rFonts w:ascii="Times New Roman"/>
          <w:b w:val="false"/>
          <w:i w:val="false"/>
          <w:color w:val="ff0000"/>
          <w:sz w:val="28"/>
        </w:rPr>
        <w:t>211-V</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10"/>
        <w:gridCol w:w="669"/>
        <w:gridCol w:w="9847"/>
        <w:gridCol w:w="2026"/>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135783248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64023030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35464375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35464375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24024214</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24024214</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4534441</w:t>
            </w:r>
          </w:p>
        </w:tc>
      </w:tr>
      <w:tr>
        <w:trPr>
          <w:trHeight w:val="1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4534327</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667519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30681</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30626</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614514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614514</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22324</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22324</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71092699</w:t>
            </w:r>
          </w:p>
        </w:tc>
      </w:tr>
      <w:tr>
        <w:trPr>
          <w:trHeight w:val="1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65494716</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65494716</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5597983</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5597983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442"/>
        <w:gridCol w:w="699"/>
        <w:gridCol w:w="721"/>
        <w:gridCol w:w="9403"/>
        <w:gridCol w:w="2030"/>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134566548</w:t>
            </w:r>
          </w:p>
        </w:tc>
      </w:tr>
      <w:tr>
        <w:trPr>
          <w:trHeight w:val="18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930564</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772392</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40287</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40287</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639335</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639335</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92770</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92770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67778</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67778</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66173</w:t>
            </w:r>
          </w:p>
        </w:tc>
      </w:tr>
      <w:tr>
        <w:trPr>
          <w:trHeight w:val="6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90394</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90394</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90394</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66580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43930</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33261</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10669</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22650</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22650</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16833</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5817</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3449485</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3449485</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3449485</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3360929</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32648</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25437</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27261</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6257760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1431925</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504762</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504762</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927163</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361106</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566057</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2357508</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149570</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149570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2207938</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2207938</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86659</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81202</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81202</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2381668</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2044373</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61488</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21893</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121260</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195333</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112493</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72795</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65974</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1393137</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325340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325340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11955</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11955</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5486011</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354398</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354398</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212193</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61781</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79545</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2916973</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2916973</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2548640</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78445</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62626</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227262</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980504</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980504</w:t>
            </w:r>
          </w:p>
        </w:tc>
      </w:tr>
      <w:tr>
        <w:trPr>
          <w:trHeight w:val="12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103876</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803452</w:t>
            </w:r>
          </w:p>
        </w:tc>
      </w:tr>
      <w:tr>
        <w:trPr>
          <w:trHeight w:val="6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73176</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556205</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556205</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531961</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24244</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677931</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677931</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67533</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71388</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25571</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21335</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490343</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1157999</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915011</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675995</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101113</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289146</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78147</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207589</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239016</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203252</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35764</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125626</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125626</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125626</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117362</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89294</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89294</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32849</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еңбек инспекциясы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28068</w:t>
            </w:r>
          </w:p>
        </w:tc>
      </w:tr>
      <w:tr>
        <w:trPr>
          <w:trHeight w:val="6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28068</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4783472</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3013125</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12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1170347</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1170347</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68132</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1102215</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5682722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1368236</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868236</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263267</w:t>
            </w:r>
          </w:p>
        </w:tc>
      </w:tr>
      <w:tr>
        <w:trPr>
          <w:trHeight w:val="19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206052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398917</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3396713</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2874070</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37447</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2804859</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522643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522643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714458</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500759</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500759</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37429</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24835</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12594</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176270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кiтапханалардың жұмыс iстеуiн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86727</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89543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198882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65834</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65834</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35238</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35238</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97810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74000</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1293610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929975</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929975</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55062</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432607</w:t>
            </w:r>
          </w:p>
        </w:tc>
      </w:tr>
      <w:tr>
        <w:trPr>
          <w:trHeight w:val="2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141341</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96350</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42608</w:t>
            </w:r>
          </w:p>
        </w:tc>
      </w:tr>
      <w:tr>
        <w:trPr>
          <w:trHeight w:val="2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111216</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115915</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115915</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115915</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74678</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74678</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149579</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149579</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45836</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103743</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23463</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23463</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23463</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1365809</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1365809</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83237</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83237</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1282572</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31972</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1250600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18749158</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18718826</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18718826</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9664200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114490</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8940136</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30332</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30332</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30332</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4421407</w:t>
            </w:r>
          </w:p>
        </w:tc>
      </w:tr>
      <w:tr>
        <w:trPr>
          <w:trHeight w:val="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4421407</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1416949</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1416949</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2833977</w:t>
            </w:r>
          </w:p>
        </w:tc>
      </w:tr>
      <w:tr>
        <w:trPr>
          <w:trHeight w:val="12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2833977</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 инновациялық даму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63969</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63969</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106512</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97432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44539</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44539</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44539</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44539</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80877432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80877432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80877432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73202568</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7674864</w:t>
            </w:r>
          </w:p>
        </w:tc>
      </w:tr>
      <w:tr>
        <w:trPr>
          <w:trHeight w:val="2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4 140 000</w:t>
            </w:r>
          </w:p>
        </w:tc>
      </w:tr>
      <w:tr>
        <w:trPr>
          <w:trHeight w:val="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4 287 500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r>
      <w:tr>
        <w:trPr>
          <w:trHeight w:val="18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3 187 500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3 187 500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3 187 500</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3 187 500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565"/>
        <w:gridCol w:w="565"/>
        <w:gridCol w:w="10090"/>
        <w:gridCol w:w="1956"/>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147500</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147500</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147500</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gridCol w:w="509"/>
        <w:gridCol w:w="487"/>
        <w:gridCol w:w="573"/>
        <w:gridCol w:w="9900"/>
        <w:gridCol w:w="2018"/>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7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501"/>
        <w:gridCol w:w="522"/>
        <w:gridCol w:w="10334"/>
        <w:gridCol w:w="2027"/>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497"/>
        <w:gridCol w:w="560"/>
        <w:gridCol w:w="10255"/>
        <w:gridCol w:w="1991"/>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-2905300</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2905300</w:t>
            </w:r>
          </w:p>
        </w:tc>
      </w:tr>
    </w:tbl>
    <w:bookmarkStart w:name="z27" w:id="4"/>
    <w:p>
      <w:pPr>
        <w:spacing w:after="0"/>
        <w:ind w:left="0"/>
        <w:jc w:val="both"/>
      </w:pPr>
      <w:r>
        <w:rPr>
          <w:rFonts w:ascii="Times New Roman"/>
          <w:b w:val="false"/>
          <w:i w:val="false"/>
          <w:color w:val="000000"/>
          <w:sz w:val="28"/>
        </w:rPr>
        <w:t>
Облыстық мәслихаттың ХІХ</w:t>
      </w:r>
      <w:r>
        <w:br/>
      </w:r>
      <w:r>
        <w:rPr>
          <w:rFonts w:ascii="Times New Roman"/>
          <w:b w:val="false"/>
          <w:i w:val="false"/>
          <w:color w:val="000000"/>
          <w:sz w:val="28"/>
        </w:rPr>
        <w:t>
сессиясының 2013 жылғы 9</w:t>
      </w:r>
      <w:r>
        <w:br/>
      </w:r>
      <w:r>
        <w:rPr>
          <w:rFonts w:ascii="Times New Roman"/>
          <w:b w:val="false"/>
          <w:i w:val="false"/>
          <w:color w:val="000000"/>
          <w:sz w:val="28"/>
        </w:rPr>
        <w:t xml:space="preserve">
желтоқсандағы № 194-V </w:t>
      </w:r>
      <w:r>
        <w:br/>
      </w:r>
      <w:r>
        <w:rPr>
          <w:rFonts w:ascii="Times New Roman"/>
          <w:b w:val="false"/>
          <w:i w:val="false"/>
          <w:color w:val="000000"/>
          <w:sz w:val="28"/>
        </w:rPr>
        <w:t xml:space="preserve">
шешіміне 4-қосымша   </w:t>
      </w:r>
    </w:p>
    <w:bookmarkEnd w:id="4"/>
    <w:p>
      <w:pPr>
        <w:spacing w:after="0"/>
        <w:ind w:left="0"/>
        <w:jc w:val="left"/>
      </w:pPr>
      <w:r>
        <w:rPr>
          <w:rFonts w:ascii="Times New Roman"/>
          <w:b/>
          <w:i w:val="false"/>
          <w:color w:val="000000"/>
        </w:rPr>
        <w:t xml:space="preserve"> 2014 жылға арналған жергілікті бюджеттерді атқару процесінде</w:t>
      </w:r>
      <w:r>
        <w:br/>
      </w:r>
      <w:r>
        <w:rPr>
          <w:rFonts w:ascii="Times New Roman"/>
          <w:b/>
          <w:i w:val="false"/>
          <w:color w:val="000000"/>
        </w:rPr>
        <w:t>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20"/>
      </w:tblGrid>
      <w:tr>
        <w:trPr>
          <w:trHeight w:val="285" w:hRule="atLeast"/>
        </w:trPr>
        <w:tc>
          <w:tcPr>
            <w:tcW w:w="1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r>
      <w:tr>
        <w:trPr>
          <w:trHeight w:val="30" w:hRule="atLeast"/>
        </w:trPr>
        <w:tc>
          <w:tcPr>
            <w:tcW w:w="1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w:t>
            </w:r>
          </w:p>
        </w:tc>
      </w:tr>
      <w:tr>
        <w:trPr>
          <w:trHeight w:val="30" w:hRule="atLeast"/>
        </w:trPr>
        <w:tc>
          <w:tcPr>
            <w:tcW w:w="1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 w:hRule="atLeast"/>
        </w:trPr>
        <w:tc>
          <w:tcPr>
            <w:tcW w:w="1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бағдарламалары бойынша жалпы білім беру</w:t>
            </w:r>
          </w:p>
        </w:tc>
      </w:tr>
      <w:tr>
        <w:trPr>
          <w:trHeight w:val="360" w:hRule="atLeast"/>
        </w:trPr>
        <w:tc>
          <w:tcPr>
            <w:tcW w:w="1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0" w:hRule="atLeast"/>
        </w:trPr>
        <w:tc>
          <w:tcPr>
            <w:tcW w:w="1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w:t>
            </w:r>
          </w:p>
        </w:tc>
      </w:tr>
      <w:tr>
        <w:trPr>
          <w:trHeight w:val="1110" w:hRule="atLeast"/>
        </w:trPr>
        <w:tc>
          <w:tcPr>
            <w:tcW w:w="1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көрсетiлетiн медициналық көмектi қоспағанда, халыққа, аудандық маңызы бар және село денсаулық сақтау субъектiлерiнен басқа, медициналық ұйымдарда амбулаториялық-емханалық көмек көрсету</w:t>
            </w:r>
          </w:p>
        </w:tc>
      </w:tr>
      <w:tr>
        <w:trPr>
          <w:trHeight w:val="930" w:hRule="atLeast"/>
        </w:trPr>
        <w:tc>
          <w:tcPr>
            <w:tcW w:w="1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есебiнен көрсетiлетiн және аудандық маңызы бар және ауылдың денсаулық сақтау субъектiлерi көрсететiн медициналық көмектi қоспағанда, бастапқы медициналық-санитариялық көмек және медициналық ұйымдар мамандарын жiберу бойынша денсаулық сақтау субъектiлерiнiң стационарлық және стационарды алмастыратын медициналық көмек көрсетуi</w:t>
            </w:r>
          </w:p>
        </w:tc>
      </w:tr>
      <w:tr>
        <w:trPr>
          <w:trHeight w:val="30" w:hRule="atLeast"/>
        </w:trPr>
        <w:tc>
          <w:tcPr>
            <w:tcW w:w="1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қанды, оның құрамдауыштары мен препараттарын өндiру</w:t>
            </w:r>
          </w:p>
        </w:tc>
      </w:tr>
      <w:tr>
        <w:trPr>
          <w:trHeight w:val="30" w:hRule="atLeast"/>
        </w:trPr>
        <w:tc>
          <w:tcPr>
            <w:tcW w:w="1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1140" w:hRule="atLeast"/>
        </w:trPr>
        <w:tc>
          <w:tcPr>
            <w:tcW w:w="1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есебiнен көрсетiлетiн және аудандық маңызы бар және ауылдың денсаулық сақтау субъектiлерi көрсететiн медициналық көмектi қоспағанда, жедел медициналық көмек көрсету және санитариялық авиация</w:t>
            </w:r>
          </w:p>
        </w:tc>
      </w:tr>
      <w:tr>
        <w:trPr>
          <w:trHeight w:val="1125" w:hRule="atLeast"/>
        </w:trPr>
        <w:tc>
          <w:tcPr>
            <w:tcW w:w="1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күйзелiс және мiнез-құлқының өрескел бұзылуынан, оның iшiнде психикаға белсендi әсер ететiн заттарды қолдануға байланысты, зардап шегетiн адамдарға медициналық көмек көрсету</w:t>
            </w:r>
          </w:p>
        </w:tc>
      </w:tr>
      <w:tr>
        <w:trPr>
          <w:trHeight w:val="30" w:hRule="atLeast"/>
        </w:trPr>
        <w:tc>
          <w:tcPr>
            <w:tcW w:w="1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жөнiндегi iс-шараларды iске асыру</w:t>
            </w:r>
          </w:p>
        </w:tc>
      </w:tr>
      <w:tr>
        <w:trPr>
          <w:trHeight w:val="390" w:hRule="atLeast"/>
        </w:trPr>
        <w:tc>
          <w:tcPr>
            <w:tcW w:w="1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r>
      <w:tr>
        <w:trPr>
          <w:trHeight w:val="360" w:hRule="atLeast"/>
        </w:trPr>
        <w:tc>
          <w:tcPr>
            <w:tcW w:w="1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r>
      <w:tr>
        <w:trPr>
          <w:trHeight w:val="30" w:hRule="atLeast"/>
        </w:trPr>
        <w:tc>
          <w:tcPr>
            <w:tcW w:w="1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r>
      <w:tr>
        <w:trPr>
          <w:trHeight w:val="525" w:hRule="atLeast"/>
        </w:trPr>
        <w:tc>
          <w:tcPr>
            <w:tcW w:w="1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функциясының жетiспеушiлiгi бар, аутоиммунды, орфандық аурулармен ауыратын, иммунитетi жеткiлiксiз науқастарды, сондай-ақ бүйрегiн транспланттаудан кейiнгi науқастарды дәрiлiк заттармен қамтамасыз ету</w:t>
            </w:r>
          </w:p>
        </w:tc>
      </w:tr>
      <w:tr>
        <w:trPr>
          <w:trHeight w:val="30" w:hRule="atLeast"/>
        </w:trPr>
        <w:tc>
          <w:tcPr>
            <w:tcW w:w="1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тегiн медициналық көмектiң кепiлдiк берiлген көлемi шеңберiнде медициналық көмек көрсету</w:t>
            </w:r>
          </w:p>
        </w:tc>
      </w:tr>
      <w:tr>
        <w:trPr>
          <w:trHeight w:val="765" w:hRule="atLeast"/>
        </w:trPr>
        <w:tc>
          <w:tcPr>
            <w:tcW w:w="1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ауылдың денсаулық сақтау субъектiлерiнiң тегiн медициналық көмектiң кепiлдiк берiлген көлемi шеңберiнде халыққа медициналық көмек көрсетуi</w:t>
            </w:r>
          </w:p>
        </w:tc>
      </w:tr>
      <w:tr>
        <w:trPr>
          <w:trHeight w:val="30" w:hRule="atLeast"/>
        </w:trPr>
        <w:tc>
          <w:tcPr>
            <w:tcW w:w="1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r>
      <w:tr>
        <w:trPr>
          <w:trHeight w:val="270" w:hRule="atLeast"/>
        </w:trPr>
        <w:tc>
          <w:tcPr>
            <w:tcW w:w="1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дәрiлiк заттармен және балаларға арналған және емдiк тағамдардың арнаулы өнiмдерiмен қамтамасыз ету</w:t>
            </w:r>
          </w:p>
        </w:tc>
      </w:tr>
      <w:tr>
        <w:trPr>
          <w:trHeight w:val="30" w:hRule="atLeast"/>
        </w:trPr>
        <w:tc>
          <w:tcPr>
            <w:tcW w:w="1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емдеудiң амбулаториялық деңгейiнде жеңiлдiктi жағдайда дәрiлiк заттармен қамтамасыз ету</w:t>
            </w:r>
          </w:p>
        </w:tc>
      </w:tr>
      <w:tr>
        <w:trPr>
          <w:trHeight w:val="345" w:hRule="atLeast"/>
        </w:trPr>
        <w:tc>
          <w:tcPr>
            <w:tcW w:w="1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r>
      <w:tr>
        <w:trPr>
          <w:trHeight w:val="30" w:hRule="atLeast"/>
        </w:trPr>
        <w:tc>
          <w:tcPr>
            <w:tcW w:w="1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жүргiзу үшiн вакциналарды және басқа иммундық биологиялық препараттарды орталықтандырылған сатып алу</w:t>
            </w:r>
          </w:p>
        </w:tc>
      </w:tr>
      <w:tr>
        <w:trPr>
          <w:trHeight w:val="30" w:hRule="atLeast"/>
        </w:trPr>
        <w:tc>
          <w:tcPr>
            <w:tcW w:w="1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Жiтi миокард инфарктi бар науқастарды тромболитикалық препараттармен қамтамасыз ету</w:t>
            </w:r>
          </w:p>
        </w:tc>
      </w:tr>
      <w:tr>
        <w:trPr>
          <w:trHeight w:val="30" w:hRule="atLeast"/>
        </w:trPr>
        <w:tc>
          <w:tcPr>
            <w:tcW w:w="1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дәрiгерлiк көмек көрсететiн ең жақын денсаулық сақтау ұйымына дейiн жеткiзудi ұйымдастыру</w:t>
            </w:r>
          </w:p>
        </w:tc>
      </w:tr>
      <w:tr>
        <w:trPr>
          <w:trHeight w:val="30" w:hRule="atLeast"/>
        </w:trPr>
        <w:tc>
          <w:tcPr>
            <w:tcW w:w="1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r>
      <w:tr>
        <w:trPr>
          <w:trHeight w:val="375" w:hRule="atLeast"/>
        </w:trPr>
        <w:tc>
          <w:tcPr>
            <w:tcW w:w="1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