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0a0" w14:textId="f1f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Мақат ауданында Бәйгетөбе ауылын және Бәйгетөбе ауылдық округін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29 сәуірдегі № 143-V шешімі және Атырау облысы әкімдігінің 26 сәуірдегі № 157 қаулысы. Атырау облысының Әділет департаментінде 2013 жылғы 30 сәуірде № 2712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 әкімшілік-аумақтық 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Мақат аудандық өкілді және атқарушы органдарының пікірін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кезектен тыс ХІV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облысының Мақат ауданында Бәйгетөбе ауылы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Бәйгетөбе ауылы әкімшілік орталығы болатын, жалпы аумағы 3600 гектарды құрайтын Бәйгетөбе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 облысы Мақат ауданы Мақат поселкесінің шекарасы өзгертіліп, оның құрамынан жалпы көлемі 3600 гектар аумақ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этика,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Ғабдуллин                               Б. Ізмұхамбетов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