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c34a" w14:textId="210c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Уәлиханов аудандық мәслихатының 2012 жылғы 20 желтоқсандағы N 2-9с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2013 жылғы 11 желтоқсандағы N 2-18с шешімі. Солтүстік Қазақстан облысының Әділет департаментінде 2013 жылғы 12 желтоқсанда N 2436 болып тіркелді. Күші жойылды (Солтүстік Қазақстан облысы Уәлиханов аудандық мәслихаты 2014 жылғы 4 тамыздағы N 14.2.3-3/167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(Солтүстік Қазақстан облысы Уәлиханов аудандық мәслихаты 04.08.2014 N 14.2.3-3/167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21 бабына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"2013-2015 жылдарға арналған аудандық бюджет туралы" Уәлиханов аудандық мәслихатының 2012 жылғы 20 желтоқсандағы № 2-9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тізілімде 2013 жылғы 11 қаңтардағы № 2051 тіркелген, 2013 жылғы 9 ақпандағы "Кызыл Ту" және 2013 жылғы 9 ақпандағы "Нұрлы Ел"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3 106 942,4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191 252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27 016,2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2 882 765,2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3 107 733,2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48 448,3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52 244,1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20 968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20 968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-70 207,1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70 207,1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51 931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22 071,9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шақырылған ХVIII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Уәлиханов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желтоқсан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Шегебаева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мәслихаттың 2013 жылғы 11 желтоқсандағы № 2-18с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мәслихаттың 2012 жылғы 20 желтоқсандағы № 2-9с 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Уәлиханов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мәслихаттың 2013 жылғы 11 желтоқсандағы № 2-18с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мәслихаттың 2012 жылғы 20 желтоқсандағы № 2-9с 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</w:t>
      </w:r>
      <w:r>
        <w:br/>
      </w:r>
      <w:r>
        <w:rPr>
          <w:rFonts w:ascii="Times New Roman"/>
          <w:b/>
          <w:i w:val="false"/>
          <w:color w:val="000000"/>
        </w:rPr>
        <w:t>2013 жылғы әр бір ауылдық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297"/>
        <w:gridCol w:w="342"/>
        <w:gridCol w:w="1297"/>
        <w:gridCol w:w="5817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