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05c6" w14:textId="2140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Уәлиханов аудандық мәслихатының 2012 жылғы 20 желтоқсандағы N 2-9с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2013 жылғы 21 қазандағы N 2-16с шешімі. Солтүстік Қазақстан облысының Әділет департаментінде 2013 жылғы 28 қазанда N 2378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Уәлиханов аудандық мәслихаты 04.08.2014 N 14.2.3-3/167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Уәлиханов аудандық мәслихатының 2012 жылғы 20 желтоқсандағы № 2-9с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тізілімде 2013 жылғы 11 қаңтардағы № 2051 тіркелген, 2013 жылғы 9 ақпандағы «Кызыл Ту» және 2013 жылғы 9 ақпандағы «Нұрлы Ел»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Уәлиханов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2 706 072,4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27 564,2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2 446 625,2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2 706 863,2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48 448,3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52 244,1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3 795,8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20 968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20 968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-70 207,1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70 207,1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3 795,8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22 071,9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шақырылған ХVІ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Қабдылуахитов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«Уәлиханов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экономика және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жоспарлау бөлімі»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мекемесінің басшысы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21 қазан 2013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Нұрмағанбетова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21 қазандағы № 2-16с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аудандық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 № 2-9с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Уәлиханов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860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2 706 072,4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2 446 625,2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2 446 625,2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2 706 863,2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202 109,6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669 676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елдi мекендердi дамыту шеңберiнде объектiлердi жөндеу және абаттандыру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129 650,2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«Өңiрлердi дамыту»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органның күрделi шығыстары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-70 207,1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