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81ec" w14:textId="ff181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аудандық мәслихаттың 2012 жылғы 20 желтоқсандағы N 2-9с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2013 жылғы 29 наурыздағы N 4-10с шешімі. Солтүстік Қазақстан облысының Әділет департаментінде 2013 жылғы 19 сәуірде N 2247 болып тіркелді</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Уәлиханов аудандық мәслихаты 04.08.2014 N 14.2.3-3/167 хаты).</w:t>
      </w:r>
      <w:r>
        <w:br/>
      </w:r>
      <w:r>
        <w:rPr>
          <w:rFonts w:ascii="Times New Roman"/>
          <w:b w:val="false"/>
          <w:i w:val="false"/>
          <w:color w:val="000000"/>
          <w:sz w:val="28"/>
        </w:rPr>
        <w:t>
      Қазақстан Республикасының 2008 жылғы 4 желтоқсандағы Бюджет кодексінінің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Уәлиханов аудандық мәслихатының 2012 жылғы 20 желтоқсандағы № 2-9с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тізілімде 2013 жылғы 11 қаңтардағы № 2051 тіркелген, 2013 жылғы 9 ақпандағы № 6 «Кызыл Ту» және 2013 жылғы 9 ақпандағы № 6 «Нұрлы Ел» газеттерінде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Сәйкесінше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2013-2015 жылдарға, соның ішінде 2013 жылға арналған Уәлиханов аудандық бюджеті келесі көлемде бекітілсін:</w:t>
      </w:r>
      <w:r>
        <w:br/>
      </w:r>
      <w:r>
        <w:rPr>
          <w:rFonts w:ascii="Times New Roman"/>
          <w:b w:val="false"/>
          <w:i w:val="false"/>
          <w:color w:val="000000"/>
          <w:sz w:val="28"/>
        </w:rPr>
        <w:t>
      1) кірістер – 2 648 386 мың теңге, соның ішінде мыналар бойынша:</w:t>
      </w:r>
      <w:r>
        <w:br/>
      </w:r>
      <w:r>
        <w:rPr>
          <w:rFonts w:ascii="Times New Roman"/>
          <w:b w:val="false"/>
          <w:i w:val="false"/>
          <w:color w:val="000000"/>
          <w:sz w:val="28"/>
        </w:rPr>
        <w:t>
      салықтық түсімдер – 200 047 мың теңге;</w:t>
      </w:r>
      <w:r>
        <w:br/>
      </w:r>
      <w:r>
        <w:rPr>
          <w:rFonts w:ascii="Times New Roman"/>
          <w:b w:val="false"/>
          <w:i w:val="false"/>
          <w:color w:val="000000"/>
          <w:sz w:val="28"/>
        </w:rPr>
        <w:t>
      салықтық емес түсімдер – 4 377 мың теңге;</w:t>
      </w:r>
      <w:r>
        <w:br/>
      </w:r>
      <w:r>
        <w:rPr>
          <w:rFonts w:ascii="Times New Roman"/>
          <w:b w:val="false"/>
          <w:i w:val="false"/>
          <w:color w:val="000000"/>
          <w:sz w:val="28"/>
        </w:rPr>
        <w:t>
      негізгі капиталды сатудан түсетін түсімдер – 6 000 мың теңге;</w:t>
      </w:r>
      <w:r>
        <w:br/>
      </w:r>
      <w:r>
        <w:rPr>
          <w:rFonts w:ascii="Times New Roman"/>
          <w:b w:val="false"/>
          <w:i w:val="false"/>
          <w:color w:val="000000"/>
          <w:sz w:val="28"/>
        </w:rPr>
        <w:t>
      трансферттер түсімі – 2 437 962 мың теңге.</w:t>
      </w:r>
      <w:r>
        <w:br/>
      </w:r>
      <w:r>
        <w:rPr>
          <w:rFonts w:ascii="Times New Roman"/>
          <w:b w:val="false"/>
          <w:i w:val="false"/>
          <w:color w:val="000000"/>
          <w:sz w:val="28"/>
        </w:rPr>
        <w:t>
      2) шығындар – 2 666 176,8 мың теңге;</w:t>
      </w:r>
      <w:r>
        <w:br/>
      </w:r>
      <w:r>
        <w:rPr>
          <w:rFonts w:ascii="Times New Roman"/>
          <w:b w:val="false"/>
          <w:i w:val="false"/>
          <w:color w:val="000000"/>
          <w:sz w:val="28"/>
        </w:rPr>
        <w:t>
      3) таза бюджеттік кредиттеу – 35 465,1 мың теңге, оның ішінде:</w:t>
      </w:r>
      <w:r>
        <w:br/>
      </w:r>
      <w:r>
        <w:rPr>
          <w:rFonts w:ascii="Times New Roman"/>
          <w:b w:val="false"/>
          <w:i w:val="false"/>
          <w:color w:val="000000"/>
          <w:sz w:val="28"/>
        </w:rPr>
        <w:t>
      бюджеттік кредиттер – 39 261,1 мың теңге;</w:t>
      </w:r>
      <w:r>
        <w:br/>
      </w:r>
      <w:r>
        <w:rPr>
          <w:rFonts w:ascii="Times New Roman"/>
          <w:b w:val="false"/>
          <w:i w:val="false"/>
          <w:color w:val="000000"/>
          <w:sz w:val="28"/>
        </w:rPr>
        <w:t>
      бюджеттік кредиттерді өтеу – 3796 мың теңге;</w:t>
      </w:r>
      <w:r>
        <w:br/>
      </w:r>
      <w:r>
        <w:rPr>
          <w:rFonts w:ascii="Times New Roman"/>
          <w:b w:val="false"/>
          <w:i w:val="false"/>
          <w:color w:val="000000"/>
          <w:sz w:val="28"/>
        </w:rPr>
        <w:t>
      4) қаржылық активтерімен операциялар бойынша сальдо – 3 968 мың теңге, оның iшiнде:</w:t>
      </w:r>
      <w:r>
        <w:br/>
      </w:r>
      <w:r>
        <w:rPr>
          <w:rFonts w:ascii="Times New Roman"/>
          <w:b w:val="false"/>
          <w:i w:val="false"/>
          <w:color w:val="000000"/>
          <w:sz w:val="28"/>
        </w:rPr>
        <w:t>
      қаржы активтерін сатып алу – 3 968 мың теңге;</w:t>
      </w:r>
      <w:r>
        <w:br/>
      </w:r>
      <w:r>
        <w:rPr>
          <w:rFonts w:ascii="Times New Roman"/>
          <w:b w:val="false"/>
          <w:i w:val="false"/>
          <w:color w:val="000000"/>
          <w:sz w:val="28"/>
        </w:rPr>
        <w:t>
      мемлекеттiң қаржы активтерiн сатудан түсетiн түсiмдер – 0;</w:t>
      </w:r>
      <w:r>
        <w:br/>
      </w:r>
      <w:r>
        <w:rPr>
          <w:rFonts w:ascii="Times New Roman"/>
          <w:b w:val="false"/>
          <w:i w:val="false"/>
          <w:color w:val="000000"/>
          <w:sz w:val="28"/>
        </w:rPr>
        <w:t>
      5) бюджет тапшылығы (профициті) - -57223,9 мың теңге;</w:t>
      </w:r>
      <w:r>
        <w:br/>
      </w:r>
      <w:r>
        <w:rPr>
          <w:rFonts w:ascii="Times New Roman"/>
          <w:b w:val="false"/>
          <w:i w:val="false"/>
          <w:color w:val="000000"/>
          <w:sz w:val="28"/>
        </w:rPr>
        <w:t xml:space="preserve">
      6) бюджет тапшылығын қаржыландыру (профицитін пайдалану) – 57 223,9 мың теңге, оның ішінде: </w:t>
      </w:r>
      <w:r>
        <w:br/>
      </w:r>
      <w:r>
        <w:rPr>
          <w:rFonts w:ascii="Times New Roman"/>
          <w:b w:val="false"/>
          <w:i w:val="false"/>
          <w:color w:val="000000"/>
          <w:sz w:val="28"/>
        </w:rPr>
        <w:t>
      қарыздар түсімі – 38 948 мың теңге;</w:t>
      </w:r>
      <w:r>
        <w:br/>
      </w:r>
      <w:r>
        <w:rPr>
          <w:rFonts w:ascii="Times New Roman"/>
          <w:b w:val="false"/>
          <w:i w:val="false"/>
          <w:color w:val="000000"/>
          <w:sz w:val="28"/>
        </w:rPr>
        <w:t>
      қарыздарды өтеу – 3 796 мың теңге;</w:t>
      </w:r>
      <w:r>
        <w:br/>
      </w:r>
      <w:r>
        <w:rPr>
          <w:rFonts w:ascii="Times New Roman"/>
          <w:b w:val="false"/>
          <w:i w:val="false"/>
          <w:color w:val="000000"/>
          <w:sz w:val="28"/>
        </w:rPr>
        <w:t>
      бюджет қаражатының пайдаланылатын қалдықтары – 22 071,9 мың теңге.»</w:t>
      </w:r>
      <w:r>
        <w:br/>
      </w:r>
      <w:r>
        <w:rPr>
          <w:rFonts w:ascii="Times New Roman"/>
          <w:b w:val="false"/>
          <w:i w:val="false"/>
          <w:color w:val="000000"/>
          <w:sz w:val="28"/>
        </w:rPr>
        <w:t>
</w:t>
      </w:r>
      <w:r>
        <w:rPr>
          <w:rFonts w:ascii="Times New Roman"/>
          <w:b w:val="false"/>
          <w:i w:val="false"/>
          <w:color w:val="000000"/>
          <w:sz w:val="28"/>
        </w:rPr>
        <w:t>
      12-тармақтың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w:t>
      </w:r>
      <w:r>
        <w:rPr>
          <w:rFonts w:ascii="Times New Roman"/>
          <w:b w:val="false"/>
          <w:i w:val="false"/>
          <w:color w:val="000000"/>
          <w:sz w:val="28"/>
        </w:rPr>
        <w:t xml:space="preserve"> алынып тасталынсын;</w:t>
      </w:r>
      <w:r>
        <w:br/>
      </w:r>
      <w:r>
        <w:rPr>
          <w:rFonts w:ascii="Times New Roman"/>
          <w:b w:val="false"/>
          <w:i w:val="false"/>
          <w:color w:val="000000"/>
          <w:sz w:val="28"/>
        </w:rPr>
        <w:t>
</w:t>
      </w:r>
      <w:r>
        <w:rPr>
          <w:rFonts w:ascii="Times New Roman"/>
          <w:b w:val="false"/>
          <w:i w:val="false"/>
          <w:color w:val="000000"/>
          <w:sz w:val="28"/>
        </w:rPr>
        <w:t>
      мынадай мазмұндағы 14-1-тармағымен толықтырылсын:</w:t>
      </w:r>
      <w:r>
        <w:br/>
      </w:r>
      <w:r>
        <w:rPr>
          <w:rFonts w:ascii="Times New Roman"/>
          <w:b w:val="false"/>
          <w:i w:val="false"/>
          <w:color w:val="000000"/>
          <w:sz w:val="28"/>
        </w:rPr>
        <w:t>
      «14-1. 9-қосымшаға сәйкес аудандық бюджеттiң шығыстары қаржылық жыл басына 22071,9 мың теңге сомада қалыптасқан аудандық бюджет қаражатының бос қалдықтары және 2012 жылы пайдаланылмаған республикалық және облыстық бюджеттерден 3269,2 мың теңге сомада берiлген нысаналы трансферттердi қайтару есебiнен көзделсiн.»;</w:t>
      </w:r>
      <w:r>
        <w:br/>
      </w:r>
      <w:r>
        <w:rPr>
          <w:rFonts w:ascii="Times New Roman"/>
          <w:b w:val="false"/>
          <w:i w:val="false"/>
          <w:color w:val="000000"/>
          <w:sz w:val="28"/>
        </w:rPr>
        <w:t>
</w:t>
      </w:r>
      <w:r>
        <w:rPr>
          <w:rFonts w:ascii="Times New Roman"/>
          <w:b w:val="false"/>
          <w:i w:val="false"/>
          <w:color w:val="000000"/>
          <w:sz w:val="28"/>
        </w:rPr>
        <w:t>
      көрсетілген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мазмұндалсын (қоса беріледі);</w:t>
      </w:r>
      <w:r>
        <w:br/>
      </w:r>
      <w:r>
        <w:rPr>
          <w:rFonts w:ascii="Times New Roman"/>
          <w:b w:val="false"/>
          <w:i w:val="false"/>
          <w:color w:val="000000"/>
          <w:sz w:val="28"/>
        </w:rPr>
        <w:t>
      осы шешiмге </w:t>
      </w:r>
      <w:r>
        <w:rPr>
          <w:rFonts w:ascii="Times New Roman"/>
          <w:b w:val="false"/>
          <w:i w:val="false"/>
          <w:color w:val="000000"/>
          <w:sz w:val="28"/>
        </w:rPr>
        <w:t>4-қосымшаға</w:t>
      </w:r>
      <w:r>
        <w:rPr>
          <w:rFonts w:ascii="Times New Roman"/>
          <w:b w:val="false"/>
          <w:i w:val="false"/>
          <w:color w:val="000000"/>
          <w:sz w:val="28"/>
        </w:rPr>
        <w:t xml:space="preserve"> сәйкес көрсетiлген шешiмге 9-қосымшамен толықтырылсын (қоса беріледі).</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V шақырылған Х</w:t>
            </w:r>
            <w:r>
              <w:br/>
            </w: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color w:val="000000"/>
                <w:sz w:val="20"/>
              </w:rPr>
              <w:t>      Т. Оспанов</w:t>
            </w:r>
            <w:r>
              <w:br/>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«Уәлиханов ауданының</w:t>
            </w:r>
            <w:r>
              <w:br/>
            </w:r>
            <w:r>
              <w:rPr>
                <w:rFonts w:ascii="Times New Roman"/>
                <w:b w:val="false"/>
                <w:i w:val="false"/>
                <w:color w:val="000000"/>
                <w:sz w:val="20"/>
              </w:rPr>
              <w:t>
</w:t>
            </w:r>
            <w:r>
              <w:rPr>
                <w:rFonts w:ascii="Times New Roman"/>
                <w:b w:val="false"/>
                <w:i/>
                <w:color w:val="000000"/>
                <w:sz w:val="20"/>
              </w:rPr>
              <w:t>      экономика және бюджеттік</w:t>
            </w:r>
            <w:r>
              <w:br/>
            </w:r>
            <w:r>
              <w:rPr>
                <w:rFonts w:ascii="Times New Roman"/>
                <w:b w:val="false"/>
                <w:i w:val="false"/>
                <w:color w:val="000000"/>
                <w:sz w:val="20"/>
              </w:rPr>
              <w:t>
</w:t>
            </w:r>
            <w:r>
              <w:rPr>
                <w:rFonts w:ascii="Times New Roman"/>
                <w:b w:val="false"/>
                <w:i/>
                <w:color w:val="000000"/>
                <w:sz w:val="20"/>
              </w:rPr>
              <w:t>      жоспарлау бөлімі» мемлекеттік</w:t>
            </w:r>
            <w:r>
              <w:br/>
            </w:r>
            <w:r>
              <w:rPr>
                <w:rFonts w:ascii="Times New Roman"/>
                <w:b w:val="false"/>
                <w:i w:val="false"/>
                <w:color w:val="000000"/>
                <w:sz w:val="20"/>
              </w:rPr>
              <w:t>
</w:t>
            </w:r>
            <w:r>
              <w:rPr>
                <w:rFonts w:ascii="Times New Roman"/>
                <w:b w:val="false"/>
                <w:i/>
                <w:color w:val="000000"/>
                <w:sz w:val="20"/>
              </w:rPr>
              <w:t>      мекемесінің бастығы</w:t>
            </w:r>
            <w:r>
              <w:br/>
            </w:r>
            <w:r>
              <w:rPr>
                <w:rFonts w:ascii="Times New Roman"/>
                <w:b w:val="false"/>
                <w:i w:val="false"/>
                <w:color w:val="000000"/>
                <w:sz w:val="20"/>
              </w:rPr>
              <w:t>
</w:t>
            </w:r>
            <w:r>
              <w:rPr>
                <w:rFonts w:ascii="Times New Roman"/>
                <w:b w:val="false"/>
                <w:i/>
                <w:color w:val="000000"/>
                <w:sz w:val="20"/>
              </w:rPr>
              <w:t>       29 наурыз 2013 жыл</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Уәлиханов аудандық</w:t>
            </w:r>
            <w:r>
              <w:br/>
            </w:r>
            <w:r>
              <w:rPr>
                <w:rFonts w:ascii="Times New Roman"/>
                <w:b w:val="false"/>
                <w:i w:val="false"/>
                <w:color w:val="000000"/>
                <w:sz w:val="20"/>
              </w:rPr>
              <w:t>
</w:t>
            </w:r>
            <w:r>
              <w:rPr>
                <w:rFonts w:ascii="Times New Roman"/>
                <w:b w:val="false"/>
                <w:i/>
                <w:color w:val="000000"/>
                <w:sz w:val="20"/>
              </w:rPr>
              <w:t>мәслихаттың хатшысы</w:t>
            </w:r>
            <w:r>
              <w:br/>
            </w:r>
            <w:r>
              <w:rPr>
                <w:rFonts w:ascii="Times New Roman"/>
                <w:b w:val="false"/>
                <w:i w:val="false"/>
                <w:color w:val="000000"/>
                <w:sz w:val="20"/>
              </w:rPr>
              <w:t>
</w:t>
            </w:r>
            <w:r>
              <w:rPr>
                <w:rFonts w:ascii="Times New Roman"/>
                <w:b w:val="false"/>
                <w:i/>
                <w:color w:val="000000"/>
                <w:sz w:val="20"/>
              </w:rPr>
              <w:t>Б. Кәдіров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А. Нұрмағанбетова</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Уәлиханов аудандық мәслихатының </w:t>
            </w:r>
            <w:r>
              <w:br/>
            </w:r>
            <w:r>
              <w:rPr>
                <w:rFonts w:ascii="Times New Roman"/>
                <w:b w:val="false"/>
                <w:i w:val="false"/>
                <w:color w:val="000000"/>
                <w:sz w:val="20"/>
              </w:rPr>
              <w:t>
2013 жылғы 29 наурыздағы № 4-10с </w:t>
            </w:r>
            <w:r>
              <w:br/>
            </w:r>
            <w:r>
              <w:rPr>
                <w:rFonts w:ascii="Times New Roman"/>
                <w:b w:val="false"/>
                <w:i w:val="false"/>
                <w:color w:val="000000"/>
                <w:sz w:val="20"/>
              </w:rPr>
              <w:t xml:space="preserve">
шешіміне 1-қосымша </w:t>
            </w:r>
            <w:r>
              <w:br/>
            </w:r>
            <w:r>
              <w:rPr>
                <w:rFonts w:ascii="Times New Roman"/>
                <w:b w:val="false"/>
                <w:i w:val="false"/>
                <w:color w:val="000000"/>
                <w:sz w:val="20"/>
              </w:rPr>
              <w:t>
Уәлиханов аудандық мәслихатының </w:t>
            </w:r>
            <w:r>
              <w:br/>
            </w:r>
            <w:r>
              <w:rPr>
                <w:rFonts w:ascii="Times New Roman"/>
                <w:b w:val="false"/>
                <w:i w:val="false"/>
                <w:color w:val="000000"/>
                <w:sz w:val="20"/>
              </w:rPr>
              <w:t>
2012 жылғы 20 желтоқсандағы № 2-9с</w:t>
            </w:r>
            <w:r>
              <w:br/>
            </w:r>
            <w:r>
              <w:rPr>
                <w:rFonts w:ascii="Times New Roman"/>
                <w:b w:val="false"/>
                <w:i w:val="false"/>
                <w:color w:val="000000"/>
                <w:sz w:val="20"/>
              </w:rPr>
              <w:t xml:space="preserve">
шешіміне 1-қосымша </w:t>
            </w:r>
          </w:p>
          <w:bookmarkEnd w:id="1"/>
        </w:tc>
      </w:tr>
    </w:tbl>
    <w:p>
      <w:pPr>
        <w:spacing w:after="0"/>
        <w:ind w:left="0"/>
        <w:jc w:val="left"/>
      </w:pPr>
      <w:r>
        <w:rPr>
          <w:rFonts w:ascii="Times New Roman"/>
          <w:b/>
          <w:i w:val="false"/>
          <w:color w:val="000000"/>
        </w:rPr>
        <w:t xml:space="preserve"> 2013 жылға арналған Уәлиханов ауданының нақтыланған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408"/>
        <w:gridCol w:w="612"/>
        <w:gridCol w:w="551"/>
        <w:gridCol w:w="608"/>
        <w:gridCol w:w="3192"/>
        <w:gridCol w:w="4047"/>
        <w:gridCol w:w="16"/>
        <w:gridCol w:w="225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2 648 386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2 437 962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2 666 176,8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191 390,6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53 273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бюджетiн орындау және ауданның (облыстық маңызы бар қаланың) коммуналдық меншiгiн басқару саласындағы мемлекеттiк саясатты iске асыру жөнiндегi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11 022,6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10 722,6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1 378 858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179 933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81 044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98 889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1 140 756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1 108 625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57 341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24 944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24 174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657 376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605 909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605 909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елдi мекендердi дамыту шеңберiнде объектiлердi жөндеу және абаттандыру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31 545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31 545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34 793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«Өңiрлердi дамыту» Бағдарламасы шеңберiнде өңiрлердi экономикалық дамытуға жәрдемдесу бойынша шараларды iске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6 597,2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6 597,2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трансферттердi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35 465,1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39 261,1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39 261,1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39 261,1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39 261,1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-57 223,9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(профицитiн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57 223,9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38 948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38 948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38 948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22 071,9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2"/>
          <w:p>
            <w:pPr>
              <w:spacing w:after="20"/>
              <w:ind w:left="20"/>
              <w:jc w:val="both"/>
            </w:pPr>
            <w:r>
              <w:rPr>
                <w:rFonts w:ascii="Times New Roman"/>
                <w:b w:val="false"/>
                <w:i w:val="false"/>
                <w:color w:val="000000"/>
                <w:sz w:val="20"/>
              </w:rPr>
              <w:t>
Уәлиханов аудандық мәслихатының </w:t>
            </w:r>
            <w:r>
              <w:br/>
            </w:r>
            <w:r>
              <w:rPr>
                <w:rFonts w:ascii="Times New Roman"/>
                <w:b w:val="false"/>
                <w:i w:val="false"/>
                <w:color w:val="000000"/>
                <w:sz w:val="20"/>
              </w:rPr>
              <w:t>
2013 жылғы 29 наурыздағы № 4-10с </w:t>
            </w:r>
            <w:r>
              <w:br/>
            </w:r>
            <w:r>
              <w:rPr>
                <w:rFonts w:ascii="Times New Roman"/>
                <w:b w:val="false"/>
                <w:i w:val="false"/>
                <w:color w:val="000000"/>
                <w:sz w:val="20"/>
              </w:rPr>
              <w:t xml:space="preserve">
шешіміне 2-қосымша </w:t>
            </w:r>
            <w:r>
              <w:br/>
            </w:r>
            <w:r>
              <w:rPr>
                <w:rFonts w:ascii="Times New Roman"/>
                <w:b w:val="false"/>
                <w:i w:val="false"/>
                <w:color w:val="000000"/>
                <w:sz w:val="20"/>
              </w:rPr>
              <w:t>
Уәлиханов аудандық мәслихатының </w:t>
            </w:r>
            <w:r>
              <w:br/>
            </w:r>
            <w:r>
              <w:rPr>
                <w:rFonts w:ascii="Times New Roman"/>
                <w:b w:val="false"/>
                <w:i w:val="false"/>
                <w:color w:val="000000"/>
                <w:sz w:val="20"/>
              </w:rPr>
              <w:t>
2012 жылғы 20 желтоқсандағы № 2-9с</w:t>
            </w:r>
            <w:r>
              <w:br/>
            </w:r>
            <w:r>
              <w:rPr>
                <w:rFonts w:ascii="Times New Roman"/>
                <w:b w:val="false"/>
                <w:i w:val="false"/>
                <w:color w:val="000000"/>
                <w:sz w:val="20"/>
              </w:rPr>
              <w:t xml:space="preserve">
шешіміне 5-қосымша </w:t>
            </w:r>
          </w:p>
          <w:bookmarkEnd w:id="2"/>
        </w:tc>
      </w:tr>
    </w:tbl>
    <w:p>
      <w:pPr>
        <w:spacing w:after="0"/>
        <w:ind w:left="0"/>
        <w:jc w:val="left"/>
      </w:pPr>
      <w:r>
        <w:rPr>
          <w:rFonts w:ascii="Times New Roman"/>
          <w:b/>
          <w:i w:val="false"/>
          <w:color w:val="000000"/>
        </w:rPr>
        <w:t xml:space="preserve"> ТІЗБЕ 2013 жылғы әр бір ауылдық (селолық) округтің бюджеттік бағдарламалары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1319"/>
        <w:gridCol w:w="137"/>
        <w:gridCol w:w="1319"/>
        <w:gridCol w:w="6194"/>
        <w:gridCol w:w="23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101102</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101102</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100802</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(селолық) округ бөліп көрсеткенде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7536</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16263</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 бір ауылдық (селолық) округ бөліп көрсеткенде</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16034</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(селолық) округ бөліп көрсеткенде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15423</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(селолық) округ бөліп көрсеткенде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(селолық) округ бөліп көрсеткенде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(селолық) округ бөліп көрсеткенде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(селолық) округ бөліп көрсеткенде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(селолық) округ бөліп көрсеткенде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(селолық) округ бөліп көрсеткенде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3"/>
          <w:p>
            <w:pPr>
              <w:spacing w:after="20"/>
              <w:ind w:left="20"/>
              <w:jc w:val="both"/>
            </w:pPr>
            <w:r>
              <w:rPr>
                <w:rFonts w:ascii="Times New Roman"/>
                <w:b w:val="false"/>
                <w:i w:val="false"/>
                <w:color w:val="000000"/>
                <w:sz w:val="20"/>
              </w:rPr>
              <w:t>
Уәлиханов аудандық мәслихатының </w:t>
            </w:r>
            <w:r>
              <w:br/>
            </w:r>
            <w:r>
              <w:rPr>
                <w:rFonts w:ascii="Times New Roman"/>
                <w:b w:val="false"/>
                <w:i w:val="false"/>
                <w:color w:val="000000"/>
                <w:sz w:val="20"/>
              </w:rPr>
              <w:t>
2013 жылғы 29 наурыздағы № 4-10с </w:t>
            </w:r>
            <w:r>
              <w:br/>
            </w:r>
            <w:r>
              <w:rPr>
                <w:rFonts w:ascii="Times New Roman"/>
                <w:b w:val="false"/>
                <w:i w:val="false"/>
                <w:color w:val="000000"/>
                <w:sz w:val="20"/>
              </w:rPr>
              <w:t xml:space="preserve">
шешіміне 3-қосымша </w:t>
            </w:r>
            <w:r>
              <w:br/>
            </w:r>
            <w:r>
              <w:rPr>
                <w:rFonts w:ascii="Times New Roman"/>
                <w:b w:val="false"/>
                <w:i w:val="false"/>
                <w:color w:val="000000"/>
                <w:sz w:val="20"/>
              </w:rPr>
              <w:t>
Уәлиханов аудандық мәслихатының </w:t>
            </w:r>
            <w:r>
              <w:br/>
            </w:r>
            <w:r>
              <w:rPr>
                <w:rFonts w:ascii="Times New Roman"/>
                <w:b w:val="false"/>
                <w:i w:val="false"/>
                <w:color w:val="000000"/>
                <w:sz w:val="20"/>
              </w:rPr>
              <w:t>
2012 жылғы 20 желтоқсандағы № 2-9с</w:t>
            </w:r>
            <w:r>
              <w:br/>
            </w:r>
            <w:r>
              <w:rPr>
                <w:rFonts w:ascii="Times New Roman"/>
                <w:b w:val="false"/>
                <w:i w:val="false"/>
                <w:color w:val="000000"/>
                <w:sz w:val="20"/>
              </w:rPr>
              <w:t xml:space="preserve">
шешіміне 8-қосымша </w:t>
            </w:r>
          </w:p>
          <w:bookmarkEnd w:id="3"/>
        </w:tc>
      </w:tr>
    </w:tbl>
    <w:p>
      <w:pPr>
        <w:spacing w:after="0"/>
        <w:ind w:left="0"/>
        <w:jc w:val="left"/>
      </w:pPr>
      <w:r>
        <w:rPr>
          <w:rFonts w:ascii="Times New Roman"/>
          <w:b/>
          <w:i w:val="false"/>
          <w:color w:val="000000"/>
        </w:rPr>
        <w:t xml:space="preserve"> Азаматтардың жекелеген топтарына әлеуметтік көмек 451.007.000 бюджеттік бағдарлама бойынша "Жергілікті өкілетті органдардың шешімі бойынша азаматтардың жекелеген топтарына әлеуметтік көмек"</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2139"/>
        <w:gridCol w:w="2139"/>
        <w:gridCol w:w="4022"/>
        <w:gridCol w:w="29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4"/>
          <w:p>
            <w:pPr>
              <w:spacing w:after="20"/>
              <w:ind w:left="20"/>
              <w:jc w:val="both"/>
            </w:pPr>
            <w:r>
              <w:rPr>
                <w:rFonts w:ascii="Times New Roman"/>
                <w:b w:val="false"/>
                <w:i w:val="false"/>
                <w:color w:val="000000"/>
                <w:sz w:val="20"/>
              </w:rPr>
              <w:t>
Уәлиханов аудандық мәслихатының </w:t>
            </w:r>
            <w:r>
              <w:br/>
            </w:r>
            <w:r>
              <w:rPr>
                <w:rFonts w:ascii="Times New Roman"/>
                <w:b w:val="false"/>
                <w:i w:val="false"/>
                <w:color w:val="000000"/>
                <w:sz w:val="20"/>
              </w:rPr>
              <w:t>
2013 жылғы 29 наурыздағы № 4-10с </w:t>
            </w:r>
            <w:r>
              <w:br/>
            </w:r>
            <w:r>
              <w:rPr>
                <w:rFonts w:ascii="Times New Roman"/>
                <w:b w:val="false"/>
                <w:i w:val="false"/>
                <w:color w:val="000000"/>
                <w:sz w:val="20"/>
              </w:rPr>
              <w:t xml:space="preserve">
шешіміне 4-қосымша </w:t>
            </w:r>
            <w:r>
              <w:br/>
            </w:r>
            <w:r>
              <w:rPr>
                <w:rFonts w:ascii="Times New Roman"/>
                <w:b w:val="false"/>
                <w:i w:val="false"/>
                <w:color w:val="000000"/>
                <w:sz w:val="20"/>
              </w:rPr>
              <w:t>
Уәлиханов аудандық мәслихатының </w:t>
            </w:r>
            <w:r>
              <w:br/>
            </w:r>
            <w:r>
              <w:rPr>
                <w:rFonts w:ascii="Times New Roman"/>
                <w:b w:val="false"/>
                <w:i w:val="false"/>
                <w:color w:val="000000"/>
                <w:sz w:val="20"/>
              </w:rPr>
              <w:t>
2012 жылғы 20 желтоқсандағы № 2-9с</w:t>
            </w:r>
            <w:r>
              <w:br/>
            </w:r>
            <w:r>
              <w:rPr>
                <w:rFonts w:ascii="Times New Roman"/>
                <w:b w:val="false"/>
                <w:i w:val="false"/>
                <w:color w:val="000000"/>
                <w:sz w:val="20"/>
              </w:rPr>
              <w:t xml:space="preserve">
шешіміне 9-қосымша </w:t>
            </w:r>
          </w:p>
          <w:bookmarkEnd w:id="4"/>
        </w:tc>
      </w:tr>
    </w:tbl>
    <w:p>
      <w:pPr>
        <w:spacing w:after="0"/>
        <w:ind w:left="0"/>
        <w:jc w:val="left"/>
      </w:pPr>
      <w:r>
        <w:rPr>
          <w:rFonts w:ascii="Times New Roman"/>
          <w:b/>
          <w:i w:val="false"/>
          <w:color w:val="000000"/>
        </w:rPr>
        <w:t xml:space="preserve"> 2013 жылғы 1 қаңтарға қалыптасқан бюджеттiк қаражаттың бос қалдықтарын бағыттау, және 2012 жылы пайдаланылмаған республикалық және облыстық бюджеттерден нысаналы трансферттердi қайтару</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295"/>
        <w:gridCol w:w="1295"/>
        <w:gridCol w:w="6271"/>
        <w:gridCol w:w="24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22071,9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3 099,6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бюджетiн орындау және ауданның (облыстық маңызы бар қаланың) коммуналдық меншiгiн басқару саласындағы мемлекеттiк саясатты iске асыру жөнiндегi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елдi мекендердi дамыту шеңберiнде объектiлердi жөндеу және абаттандыру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трансферттердi қайтару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