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3bd8" w14:textId="8073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2013 жылғы 25 қаңтардағы N 15 қаулысы. Солтүстік Қазақстан облысының Әділет департаментінде 2013 жылғы 28 ақпанда N 2193 тіркелді. Күші жойылды - Солтүстік Қазақстан облысы Тимирязев аудандық әкімдігінің 2013 жылғы 22 мамырдағы N 128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22.05.2013 N 128 қаулысымен</w:t>
      </w:r>
    </w:p>
    <w:bookmarkEnd w:id="0"/>
    <w:p>
      <w:pPr>
        <w:spacing w:after="0"/>
        <w:ind w:left="0"/>
        <w:jc w:val="both"/>
      </w:pPr>
      <w:r>
        <w:rPr>
          <w:rFonts w:ascii="Times New Roman"/>
          <w:b w:val="false"/>
          <w:i w:val="false"/>
          <w:color w:val="000000"/>
          <w:sz w:val="28"/>
        </w:rPr>
        <w:t>      «Әкiмшiлiк рәсiмдер туралы»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Тимирязев ауданының әкiмдiгi ҚАУЛЫ ЕТЕДI:</w:t>
      </w:r>
      <w:r>
        <w:br/>
      </w:r>
      <w:r>
        <w:rPr>
          <w:rFonts w:ascii="Times New Roman"/>
          <w:b w:val="false"/>
          <w:i w:val="false"/>
          <w:color w:val="000000"/>
          <w:sz w:val="28"/>
        </w:rPr>
        <w:t>
      1. Қоса беріліп отырған:</w:t>
      </w:r>
      <w:r>
        <w:br/>
      </w:r>
      <w:r>
        <w:rPr>
          <w:rFonts w:ascii="Times New Roman"/>
          <w:b w:val="false"/>
          <w:i w:val="false"/>
          <w:color w:val="000000"/>
          <w:sz w:val="28"/>
        </w:rPr>
        <w:t>
      1) «Мемлекет жеке меншікке сататын нақты жер учаскелерінің кадастрлық (бағалау) құнын </w:t>
      </w:r>
      <w:r>
        <w:rPr>
          <w:rFonts w:ascii="Times New Roman"/>
          <w:b w:val="false"/>
          <w:i w:val="false"/>
          <w:color w:val="000000"/>
          <w:sz w:val="28"/>
        </w:rPr>
        <w:t>бекіту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2)«Жер учаскелерін қалыптастыру жөніндегі жерге орналастыру жобаларын </w:t>
      </w:r>
      <w:r>
        <w:rPr>
          <w:rFonts w:ascii="Times New Roman"/>
          <w:b w:val="false"/>
          <w:i w:val="false"/>
          <w:color w:val="000000"/>
          <w:sz w:val="28"/>
        </w:rPr>
        <w:t>бекiту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3) «Жер учаскесінің нысаналы мақсатын өзгертуге шешім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4) «Iздестіру жұмыстарын жүргізу үшiн жер учаскесін пайдалануға рұқсат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Осы қаулының орындалуын бақылау Солтүстік Қазақстан облысы  Тимирязев ауданы әкімінің орынбасары А.Т. Ысқақовқа жүктелсін.</w:t>
      </w:r>
      <w:r>
        <w:br/>
      </w: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Қ. Қасенов</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25 қаңтардағы № 15</w:t>
      </w:r>
      <w:r>
        <w:br/>
      </w:r>
      <w:r>
        <w:rPr>
          <w:rFonts w:ascii="Times New Roman"/>
          <w:b w:val="false"/>
          <w:i w:val="false"/>
          <w:color w:val="000000"/>
          <w:sz w:val="28"/>
        </w:rPr>
        <w:t>
қаулысымен бекітілді</w:t>
      </w:r>
    </w:p>
    <w:bookmarkEnd w:id="2"/>
    <w:bookmarkStart w:name="z4" w:id="3"/>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1.Осы «Мемлекет жеке меншікке сататын нақты жер учаскелерінің кадастрлық (бағалау) құнын бекіту»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Тимирязев ауданының жер қатынастары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мемлекеттiк қызметiн (бұдан әрi – мемлекеттiк қызмет) жер учаскесiнiң орналасқан жерi бойынша жер қатынастары саласындағы функцияларды жүзеге асыратын, 151100, Солтүстік Қазақстан облысы, Тимирязев ауданы, Тимирязев селосы, Уәлиханов көшесі, 1 үй, телефон 871537 2-19-75 мекенжайында орналасқан ауданның жергiлiктi атқарушы орган (бұдан әрi – жергiлiктi атқарушы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Жер ресурстарын басқару агенттігінің www.auzr.kz  интернет-ресурсында, ozotimir@rambler.ru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учаскесінің кадастрлық (бағалық) құнының бекітілген актісі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құрылған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учаскесінің кадастрлық (бағалау) құны актісі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 алушы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қажетті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жолдайды;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 келіп түскен құжаттарды қарайды, жер учаскесінің кадастрлік (бағалау) құны актісін немесе бас тарту себебі көрсетіліп мемлекеттік қызмет ұсынудан бас тарту туралы уәжделген жауапты дайындайды, уәкілетті органның басшысына қол қою үшін жібереді;</w:t>
      </w:r>
      <w:r>
        <w:br/>
      </w:r>
      <w:r>
        <w:rPr>
          <w:rFonts w:ascii="Times New Roman"/>
          <w:b w:val="false"/>
          <w:i w:val="false"/>
          <w:color w:val="000000"/>
          <w:sz w:val="28"/>
        </w:rPr>
        <w:t>
      4) уәкілетті органның басшысы жер учаскесінің кадастрлік (бағалау) құны актіге немесе бас тарту себебі көрсетіліп мемлекеттік қызмет ұсынудан бас тарту туралы уәжделген жауабына қол қояы, уәкілетті органның жауапты маманына жолдайды;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9"/>
    <w:bookmarkStart w:name="z11" w:id="10"/>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11"/>
    <w:bookmarkStart w:name="z13" w:id="12"/>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12"/>
    <w:bookmarkStart w:name="z14" w:id="1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(жеке тұлғаның тегі, аты, әкесінің аты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14"/>
    <w:bookmarkStart w:name="z16" w:id="15"/>
    <w:p>
      <w:pPr>
        <w:spacing w:after="0"/>
        <w:ind w:left="0"/>
        <w:jc w:val="left"/>
      </w:pPr>
      <w:r>
        <w:rPr>
          <w:rFonts w:ascii="Times New Roman"/>
          <w:b/>
          <w:i w:val="false"/>
          <w:color w:val="000000"/>
        </w:rPr>
        <w:t xml:space="preserve"> 
Өтініш</w:t>
      </w:r>
    </w:p>
    <w:bookmarkEnd w:id="15"/>
    <w:bookmarkStart w:name="z17" w:id="16"/>
    <w:p>
      <w:pPr>
        <w:spacing w:after="0"/>
        <w:ind w:left="0"/>
        <w:jc w:val="both"/>
      </w:pPr>
      <w:r>
        <w:rPr>
          <w:rFonts w:ascii="Times New Roman"/>
          <w:b w:val="false"/>
          <w:i w:val="false"/>
          <w:color w:val="000000"/>
          <w:sz w:val="28"/>
        </w:rPr>
        <w:t>
________________________________________________________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 бекітуіңізді сұраймын.</w:t>
      </w:r>
    </w:p>
    <w:bookmarkEnd w:id="16"/>
    <w:bookmarkStart w:name="z18" w:id="17"/>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_________________________________</w:t>
      </w:r>
      <w:r>
        <w:br/>
      </w:r>
      <w:r>
        <w:rPr>
          <w:rFonts w:ascii="Times New Roman"/>
          <w:b w:val="false"/>
          <w:i w:val="false"/>
          <w:color w:val="000000"/>
          <w:sz w:val="28"/>
        </w:rPr>
        <w:t>
      әкесінің аты, қолы)</w:t>
      </w:r>
    </w:p>
    <w:bookmarkEnd w:id="17"/>
    <w:bookmarkStart w:name="z19" w:id="18"/>
    <w:p>
      <w:pPr>
        <w:spacing w:after="0"/>
        <w:ind w:left="0"/>
        <w:jc w:val="both"/>
      </w:pPr>
      <w:r>
        <w:rPr>
          <w:rFonts w:ascii="Times New Roman"/>
          <w:b w:val="false"/>
          <w:i w:val="false"/>
          <w:color w:val="000000"/>
          <w:sz w:val="28"/>
        </w:rPr>
        <w:t>
____________________________</w:t>
      </w:r>
    </w:p>
    <w:bookmarkEnd w:id="18"/>
    <w:bookmarkStart w:name="z20" w:id="19"/>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9"/>
    <w:bookmarkStart w:name="z21" w:id="20"/>
    <w:p>
      <w:pPr>
        <w:spacing w:after="0"/>
        <w:ind w:left="0"/>
        <w:jc w:val="left"/>
      </w:pPr>
      <w:r>
        <w:rPr>
          <w:rFonts w:ascii="Times New Roman"/>
          <w:b/>
          <w:i w:val="false"/>
          <w:color w:val="000000"/>
        </w:rPr>
        <w:t xml:space="preserve"> 
Жер учаскесінің кадастрлық (бағалау) құнын айқындау актісі</w:t>
      </w:r>
    </w:p>
    <w:bookmarkEnd w:id="20"/>
    <w:bookmarkStart w:name="z22" w:id="21"/>
    <w:p>
      <w:pPr>
        <w:spacing w:after="0"/>
        <w:ind w:left="0"/>
        <w:jc w:val="both"/>
      </w:pPr>
      <w:r>
        <w:rPr>
          <w:rFonts w:ascii="Times New Roman"/>
          <w:b w:val="false"/>
          <w:i w:val="false"/>
          <w:color w:val="000000"/>
          <w:sz w:val="28"/>
        </w:rPr>
        <w:t>
1. Акті азамат (ша) өтінімі негізінде жасалды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 бағалауға байланысты өтінімі негізінде жасалады.</w:t>
      </w:r>
      <w:r>
        <w:br/>
      </w:r>
      <w:r>
        <w:rPr>
          <w:rFonts w:ascii="Times New Roman"/>
          <w:b w:val="false"/>
          <w:i w:val="false"/>
          <w:color w:val="000000"/>
          <w:sz w:val="28"/>
        </w:rPr>
        <w:t>
2. Жер учаскесінің пайдалану мақсаты: _____________________________________________________________________</w:t>
      </w:r>
      <w:r>
        <w:br/>
      </w:r>
      <w:r>
        <w:rPr>
          <w:rFonts w:ascii="Times New Roman"/>
          <w:b w:val="false"/>
          <w:i w:val="false"/>
          <w:color w:val="000000"/>
          <w:sz w:val="28"/>
        </w:rPr>
        <w:t>
3. Жер учаскесінің орналасқан жері: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2023"/>
        <w:gridCol w:w="1868"/>
        <w:gridCol w:w="2288"/>
        <w:gridCol w:w="2774"/>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w:t>
            </w:r>
            <w:r>
              <w:br/>
            </w:r>
            <w:r>
              <w:rPr>
                <w:rFonts w:ascii="Times New Roman"/>
                <w:b w:val="false"/>
                <w:i w:val="false"/>
                <w:color w:val="000000"/>
                <w:sz w:val="20"/>
              </w:rPr>
              <w:t>
енті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5. Жер учаскесінің кадастрлық (бағалау) құны 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анықталды _____________________________________________</w:t>
      </w:r>
      <w:r>
        <w:br/>
      </w:r>
      <w:r>
        <w:rPr>
          <w:rFonts w:ascii="Times New Roman"/>
          <w:b w:val="false"/>
          <w:i w:val="false"/>
          <w:color w:val="000000"/>
          <w:sz w:val="28"/>
        </w:rPr>
        <w:t>
                        (жер кадастрын жүргізетін кәсіпорынның атауы)</w:t>
      </w:r>
      <w:r>
        <w:br/>
      </w:r>
      <w:r>
        <w:rPr>
          <w:rFonts w:ascii="Times New Roman"/>
          <w:b w:val="false"/>
          <w:i w:val="false"/>
          <w:color w:val="000000"/>
          <w:sz w:val="28"/>
        </w:rPr>
        <w:t>
      М.О. ______________ ___________________________________________</w:t>
      </w:r>
      <w:r>
        <w:br/>
      </w:r>
      <w:r>
        <w:rPr>
          <w:rFonts w:ascii="Times New Roman"/>
          <w:b w:val="false"/>
          <w:i w:val="false"/>
          <w:color w:val="000000"/>
          <w:sz w:val="28"/>
        </w:rPr>
        <w:t>
               (қолы)       (басшының тегі, аты, әкесінің аты)</w:t>
      </w:r>
      <w:r>
        <w:br/>
      </w:r>
      <w:r>
        <w:rPr>
          <w:rFonts w:ascii="Times New Roman"/>
          <w:b w:val="false"/>
          <w:i w:val="false"/>
          <w:color w:val="000000"/>
          <w:sz w:val="28"/>
        </w:rPr>
        <w:t>
      М.О. __________________________________________________________</w:t>
      </w:r>
      <w:r>
        <w:br/>
      </w:r>
      <w:r>
        <w:rPr>
          <w:rFonts w:ascii="Times New Roman"/>
          <w:b w:val="false"/>
          <w:i w:val="false"/>
          <w:color w:val="000000"/>
          <w:sz w:val="28"/>
        </w:rPr>
        <w:t>
          (қолы ) (уәкілеті орган бастығының тегі, аты, әкесінің аты)</w:t>
      </w:r>
      <w:r>
        <w:br/>
      </w:r>
      <w:r>
        <w:rPr>
          <w:rFonts w:ascii="Times New Roman"/>
          <w:b w:val="false"/>
          <w:i w:val="false"/>
          <w:color w:val="000000"/>
          <w:sz w:val="28"/>
        </w:rPr>
        <w:t>
      Күні «____» ____________</w:t>
      </w:r>
    </w:p>
    <w:bookmarkEnd w:id="22"/>
    <w:bookmarkStart w:name="z24" w:id="2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3"/>
    <w:bookmarkStart w:name="z25" w:id="24"/>
    <w:p>
      <w:pPr>
        <w:spacing w:after="0"/>
        <w:ind w:left="0"/>
        <w:jc w:val="left"/>
      </w:pPr>
      <w:r>
        <w:rPr>
          <w:rFonts w:ascii="Times New Roman"/>
          <w:b/>
          <w:i w:val="false"/>
          <w:color w:val="000000"/>
        </w:rPr>
        <w:t xml:space="preserve">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w:t>
      </w:r>
      <w:r>
        <w:br/>
      </w:r>
      <w:r>
        <w:rPr>
          <w:rFonts w:ascii="Times New Roman"/>
          <w:b/>
          <w:i w:val="false"/>
          <w:color w:val="000000"/>
        </w:rPr>
        <w:t>
1 кесте. ҚФБ әрекетін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2536"/>
        <w:gridCol w:w="3285"/>
        <w:gridCol w:w="2515"/>
        <w:gridCol w:w="3926"/>
        <w:gridCol w:w="3114"/>
        <w:gridCol w:w="373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өтінішпен қажет құжаттарды қабылдау, өтінішті тіркеу, мемлекеттік қызмет алушыға қолхат беру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белгілеу, уәкілетті органның жауапты орындаушыға орындау үшін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қарау, жер учаскесінің кадастрлық (бағалу) құны актісін немесе бас тарту туралы уәжделген жауапты дайындау, уәкілетті органның басшылығына қол қоюға жолдау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(бағалу) құны актісіне немесе қызмет көрсетуден бас тарту туралы уәжделген жауабына қол қою</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жер учаскесінің кадастрлық (бағалық) құнының бекітілген актісін немесе қызмет көрсетуден бас тарту туралы уәжделген жауапты мемлекеттік қызмет алушыға беру</w:t>
            </w:r>
          </w:p>
        </w:tc>
      </w:tr>
      <w:tr>
        <w:trPr>
          <w:trHeight w:val="205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орындаушысына жолдау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(бағалау) құны актісі немесе бас тарту туралы уәжделген жауап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(бағалық) құнының бекітілген актісі немесе бас тарту туралы уәжделген жауап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both"/>
      </w:pPr>
      <w:r>
        <w:rPr>
          <w:rFonts w:ascii="Times New Roman"/>
          <w:b w:val="false"/>
          <w:i w:val="false"/>
          <w:color w:val="000000"/>
          <w:sz w:val="28"/>
        </w:rPr>
        <w:t>
 </w:t>
      </w:r>
    </w:p>
    <w:bookmarkEnd w:id="25"/>
    <w:bookmarkStart w:name="z27" w:id="26"/>
    <w:p>
      <w:pPr>
        <w:spacing w:after="0"/>
        <w:ind w:left="0"/>
        <w:jc w:val="left"/>
      </w:pPr>
      <w:r>
        <w:rPr>
          <w:rFonts w:ascii="Times New Roman"/>
          <w:b/>
          <w:i w:val="false"/>
          <w:color w:val="000000"/>
        </w:rPr>
        <w:t xml:space="preserve"> 
Пайдалану нұсқалары. Негізгі үдеріс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8"/>
        <w:gridCol w:w="3877"/>
        <w:gridCol w:w="3687"/>
        <w:gridCol w:w="4279"/>
        <w:gridCol w:w="3879"/>
      </w:tblGrid>
      <w:tr>
        <w:trPr>
          <w:trHeight w:val="1035"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маманы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кадастрлық (бағалау) құны актісін дайындау, уәкілетті органның басшысына қол қою үшін жіберу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кадастрлық (бағалу) құны актісіне қол қою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учаскесінің кадастрлық (бағалық) құнының бекітілген актісін тіркеу және мемлекеттік қызмет алушыға беру</w:t>
            </w:r>
          </w:p>
        </w:tc>
      </w:tr>
    </w:tbl>
    <w:bookmarkStart w:name="z28" w:id="27"/>
    <w:p>
      <w:pPr>
        <w:spacing w:after="0"/>
        <w:ind w:left="0"/>
        <w:jc w:val="both"/>
      </w:pPr>
      <w:r>
        <w:rPr>
          <w:rFonts w:ascii="Times New Roman"/>
          <w:b w:val="false"/>
          <w:i w:val="false"/>
          <w:color w:val="000000"/>
          <w:sz w:val="28"/>
        </w:rPr>
        <w:t>
 </w:t>
      </w:r>
    </w:p>
    <w:bookmarkEnd w:id="27"/>
    <w:bookmarkStart w:name="z29" w:id="28"/>
    <w:p>
      <w:pPr>
        <w:spacing w:after="0"/>
        <w:ind w:left="0"/>
        <w:jc w:val="left"/>
      </w:pPr>
      <w:r>
        <w:rPr>
          <w:rFonts w:ascii="Times New Roman"/>
          <w:b/>
          <w:i w:val="false"/>
          <w:color w:val="000000"/>
        </w:rPr>
        <w:t xml:space="preserve"> 
Пайдалану нұсқалары. Баламалы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4346"/>
        <w:gridCol w:w="3395"/>
        <w:gridCol w:w="4284"/>
        <w:gridCol w:w="3967"/>
      </w:tblGrid>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ҚФБ</w:t>
            </w:r>
            <w:r>
              <w:br/>
            </w:r>
            <w:r>
              <w:rPr>
                <w:rFonts w:ascii="Times New Roman"/>
                <w:b w:val="false"/>
                <w:i w:val="false"/>
                <w:color w:val="000000"/>
                <w:sz w:val="20"/>
              </w:rPr>
              <w:t>
Уәкілетті органның жауапты маманы</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мемлекеттік қызмет алушыға қолхат беру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жауапты маманға жолдау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 қарау, бас тарту туралы уәжделген жауап дайындау, уәкілетті органның басшысына қол қою үшін жіберу</w:t>
            </w:r>
          </w:p>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Кадастрлық (бағалу) құны актісіне немесе бас тарту туралы уәжделген жауабына қол қою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мемлекеттік қызмет алушыға беру</w:t>
            </w:r>
          </w:p>
        </w:tc>
      </w:tr>
    </w:tbl>
    <w:bookmarkStart w:name="z30" w:id="29"/>
    <w:p>
      <w:pPr>
        <w:spacing w:after="0"/>
        <w:ind w:left="0"/>
        <w:jc w:val="both"/>
      </w:pP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0"/>
    <w:bookmarkStart w:name="z32" w:id="31"/>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w:t>
      </w:r>
      <w:r>
        <w:br/>
      </w:r>
      <w:r>
        <w:rPr>
          <w:rFonts w:ascii="Times New Roman"/>
          <w:b/>
          <w:i w:val="false"/>
          <w:color w:val="000000"/>
        </w:rPr>
        <w:t>
көрсететін сызба</w:t>
      </w:r>
    </w:p>
    <w:bookmarkEnd w:id="31"/>
    <w:p>
      <w:pPr>
        <w:spacing w:after="0"/>
        <w:ind w:left="0"/>
        <w:jc w:val="both"/>
      </w:pPr>
      <w:r>
        <w:drawing>
          <wp:inline distT="0" distB="0" distL="0" distR="0">
            <wp:extent cx="8826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26500" cy="8001000"/>
                    </a:xfrm>
                    <a:prstGeom prst="rect">
                      <a:avLst/>
                    </a:prstGeom>
                  </pic:spPr>
                </pic:pic>
              </a:graphicData>
            </a:graphic>
          </wp:inline>
        </w:drawing>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25 қаңтардағы № 15</w:t>
      </w:r>
      <w:r>
        <w:br/>
      </w:r>
      <w:r>
        <w:rPr>
          <w:rFonts w:ascii="Times New Roman"/>
          <w:b w:val="false"/>
          <w:i w:val="false"/>
          <w:color w:val="000000"/>
          <w:sz w:val="28"/>
        </w:rPr>
        <w:t>
қаулысымен бекітілді</w:t>
      </w:r>
    </w:p>
    <w:bookmarkEnd w:id="32"/>
    <w:bookmarkStart w:name="z34" w:id="33"/>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33"/>
    <w:bookmarkStart w:name="z35" w:id="34"/>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Тимирязев ауданының жер қатынастары бөлімі» мемлекеттік мекемесі.</w:t>
      </w:r>
    </w:p>
    <w:bookmarkEnd w:id="34"/>
    <w:bookmarkStart w:name="z36" w:id="35"/>
    <w:p>
      <w:pPr>
        <w:spacing w:after="0"/>
        <w:ind w:left="0"/>
        <w:jc w:val="left"/>
      </w:pPr>
      <w:r>
        <w:rPr>
          <w:rFonts w:ascii="Times New Roman"/>
          <w:b/>
          <w:i w:val="false"/>
          <w:color w:val="000000"/>
        </w:rPr>
        <w:t xml:space="preserve"> 
2. Жалпы ережелер</w:t>
      </w:r>
    </w:p>
    <w:bookmarkEnd w:id="35"/>
    <w:bookmarkStart w:name="z37" w:id="36"/>
    <w:p>
      <w:pPr>
        <w:spacing w:after="0"/>
        <w:ind w:left="0"/>
        <w:jc w:val="both"/>
      </w:pPr>
      <w:r>
        <w:rPr>
          <w:rFonts w:ascii="Times New Roman"/>
          <w:b w:val="false"/>
          <w:i w:val="false"/>
          <w:color w:val="000000"/>
          <w:sz w:val="28"/>
        </w:rPr>
        <w:t>
      2. «Жер учаскелерін қалыптастыру жөніндегі жерге орналастыру жобаларын бекiту» мемлекеттік қызмет (бұдан әрі – мемлекеттік қызмет) 151100, Солтүстік Қазақстан облысы, Тимирязев ауданы, Тимирязев селосы, Уәлиханов көшесі, 1 үй, телефон 8(71537) 2-19-75 мекенжайында орналасқан «Солтүстік Қазақстан облысы Тимирязев ауданының жер қатынастары бөлімі» мемлекеттік мекемесімен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14-1 бабы</w:t>
      </w:r>
      <w:r>
        <w:rPr>
          <w:rFonts w:ascii="Times New Roman"/>
          <w:b w:val="false"/>
          <w:i w:val="false"/>
          <w:color w:val="000000"/>
          <w:sz w:val="28"/>
        </w:rPr>
        <w:t>, </w:t>
      </w:r>
      <w:r>
        <w:rPr>
          <w:rFonts w:ascii="Times New Roman"/>
          <w:b w:val="false"/>
          <w:i w:val="false"/>
          <w:color w:val="000000"/>
          <w:sz w:val="28"/>
        </w:rPr>
        <w:t>150 бабы</w:t>
      </w:r>
      <w:r>
        <w:rPr>
          <w:rFonts w:ascii="Times New Roman"/>
          <w:b w:val="false"/>
          <w:i w:val="false"/>
          <w:color w:val="000000"/>
          <w:sz w:val="28"/>
        </w:rPr>
        <w:t xml:space="preserve"> (бұдан әрі - Қазақстан Республикасының Жер кодексі)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Қазақстан Республикасы Жер ресурстарын басқару агенттігінің www.auzr.kz интернет-ресурсында, ozotimir@rambler.ru уәкілетті органның арнайы ақпараттық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 жер телімін қалыптастыру бойынша бекітілген жерге орналастыру жобасы немесе мемлекеттік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8. Уәкілетті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уәкілетті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36"/>
    <w:bookmarkStart w:name="z38" w:id="37"/>
    <w:p>
      <w:pPr>
        <w:spacing w:after="0"/>
        <w:ind w:left="0"/>
        <w:jc w:val="left"/>
      </w:pPr>
      <w:r>
        <w:rPr>
          <w:rFonts w:ascii="Times New Roman"/>
          <w:b/>
          <w:i w:val="false"/>
          <w:color w:val="000000"/>
        </w:rPr>
        <w:t xml:space="preserve"> 
2.Мемлекеттік қызмет көрсету тәртібіне қойылатын талаптар</w:t>
      </w:r>
    </w:p>
    <w:bookmarkEnd w:id="37"/>
    <w:bookmarkStart w:name="z39" w:id="38"/>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7 жұмыс күні;</w:t>
      </w:r>
      <w:r>
        <w:br/>
      </w:r>
      <w:r>
        <w:rPr>
          <w:rFonts w:ascii="Times New Roman"/>
          <w:b w:val="false"/>
          <w:i w:val="false"/>
          <w:color w:val="000000"/>
          <w:sz w:val="28"/>
        </w:rPr>
        <w:t>
      2) құжаттарды тапсыру және алу кезінде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 алушы мыналарды ұсынады:</w:t>
      </w:r>
      <w:r>
        <w:br/>
      </w:r>
      <w:r>
        <w:rPr>
          <w:rFonts w:ascii="Times New Roman"/>
          <w:b w:val="false"/>
          <w:i w:val="false"/>
          <w:color w:val="000000"/>
          <w:sz w:val="28"/>
        </w:rPr>
        <w:t>
      1) жер теліміне жеке меншік құқығын және жер пайдалану құқығын сұрау кезінде:</w:t>
      </w:r>
      <w:r>
        <w:br/>
      </w:r>
      <w:r>
        <w:rPr>
          <w:rFonts w:ascii="Times New Roman"/>
          <w:b w:val="false"/>
          <w:i w:val="false"/>
          <w:color w:val="000000"/>
          <w:sz w:val="28"/>
        </w:rPr>
        <w:t>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бағалық (кадастрлық)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(жерге орналастыру объектісінің шекарасы мен олардың координаттары) орналасу орынының сәйкестігі жөнінде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уәкілетті органның кеңсе қызметкерлерімен беріледі.</w:t>
      </w:r>
      <w:r>
        <w:br/>
      </w:r>
      <w:r>
        <w:rPr>
          <w:rFonts w:ascii="Times New Roman"/>
          <w:b w:val="false"/>
          <w:i w:val="false"/>
          <w:color w:val="000000"/>
          <w:sz w:val="28"/>
        </w:rPr>
        <w:t>
      14. Құжаттарды қабылдау уәкілетті органның уәкілетті тұлғасымен жүзеге асырылады.</w:t>
      </w:r>
      <w:r>
        <w:br/>
      </w:r>
      <w:r>
        <w:rPr>
          <w:rFonts w:ascii="Times New Roman"/>
          <w:b w:val="false"/>
          <w:i w:val="false"/>
          <w:color w:val="000000"/>
          <w:sz w:val="28"/>
        </w:rPr>
        <w:t>
      15. Уәкілетті орган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Бекiтілген жер учаскелерін қалыптастыру жөніндегі жерге орналастыру жобасы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18. Мемлекеттік қызмет алушыдан өтініш қабылдау күнінен бастап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уәкілетті органның жауапты маманына өтініш және қажет құжаттарды тапсырады, жауапты маман өтінішті тіркеуді жүргізеді, мемлекеттік қызмет алушыға құжаттарды қабылдағаны туралы қолхат береді және құжаттарды қарау үшін уәкілетті органның басшысына тапсырады;</w:t>
      </w:r>
      <w:r>
        <w:br/>
      </w:r>
      <w:r>
        <w:rPr>
          <w:rFonts w:ascii="Times New Roman"/>
          <w:b w:val="false"/>
          <w:i w:val="false"/>
          <w:color w:val="000000"/>
          <w:sz w:val="28"/>
        </w:rPr>
        <w:t>
      2) уәкілетті органның басшысы келіп түскен құжаттармен танысуды іске асырады, қарар белгілейді және құжаттарды уәкілетті органның жауапты орындаушыға жібереді;</w:t>
      </w:r>
      <w:r>
        <w:br/>
      </w:r>
      <w:r>
        <w:rPr>
          <w:rFonts w:ascii="Times New Roman"/>
          <w:b w:val="false"/>
          <w:i w:val="false"/>
          <w:color w:val="000000"/>
          <w:sz w:val="28"/>
        </w:rPr>
        <w:t>
      3) уәкілетті органның жауапты орындаушысы келіп түскен құжаттарды қарайды,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4) уәкілетті органның басшысы жер телімін қалыптастыру жөніндегі жерге орналастыру жобасын бекіту туралы бұйрығына немесе бас тарту себебін көрсетіп мемлекеттік қызмет ұсынудан бас тарту туралы уәжделген жауабына қолын қояды;</w:t>
      </w:r>
      <w:r>
        <w:br/>
      </w:r>
      <w:r>
        <w:rPr>
          <w:rFonts w:ascii="Times New Roman"/>
          <w:b w:val="false"/>
          <w:i w:val="false"/>
          <w:color w:val="000000"/>
          <w:sz w:val="28"/>
        </w:rPr>
        <w:t>
      5) уәкілетті органның жауапты маманы мемлекеттік қызмет нәтижесін тіркейді және мемлекеттік қызмет алушыға береді.</w:t>
      </w:r>
    </w:p>
    <w:bookmarkEnd w:id="38"/>
    <w:bookmarkStart w:name="z40" w:id="39"/>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39"/>
    <w:bookmarkStart w:name="z41" w:id="40"/>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40"/>
    <w:bookmarkStart w:name="z42" w:id="41"/>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41"/>
    <w:bookmarkStart w:name="z43" w:id="42"/>
    <w:p>
      <w:pPr>
        <w:spacing w:after="0"/>
        <w:ind w:left="0"/>
        <w:jc w:val="both"/>
      </w:pPr>
      <w:r>
        <w:rPr>
          <w:rFonts w:ascii="Times New Roman"/>
          <w:b w:val="false"/>
          <w:i w:val="false"/>
          <w:color w:val="000000"/>
          <w:sz w:val="28"/>
        </w:rPr>
        <w:t>
      22. Мемлекеттік қызметтер көрсетуге қатысатын уәкілетті органның басшысы, уәкілетті органның жауапты лауазымдық тұлғалары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42"/>
    <w:bookmarkStart w:name="z44" w:id="43"/>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bookmarkStart w:name="z45" w:id="44"/>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 уәкілетті органның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44"/>
    <w:bookmarkStart w:name="z46" w:id="45"/>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бекiтуге өтініш</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3096"/>
        <w:gridCol w:w="2292"/>
        <w:gridCol w:w="2158"/>
        <w:gridCol w:w="1645"/>
        <w:gridCol w:w="1825"/>
      </w:tblGrid>
      <w:tr>
        <w:trPr>
          <w:trHeight w:val="114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жобасының атауы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мекенжайы</w:t>
            </w:r>
            <w:r>
              <w:br/>
            </w:r>
            <w:r>
              <w:rPr>
                <w:rFonts w:ascii="Times New Roman"/>
                <w:b w:val="false"/>
                <w:i w:val="false"/>
                <w:color w:val="000000"/>
                <w:sz w:val="20"/>
              </w:rPr>
              <w:t>
(орналас-</w:t>
            </w:r>
            <w:r>
              <w:br/>
            </w:r>
            <w:r>
              <w:rPr>
                <w:rFonts w:ascii="Times New Roman"/>
                <w:b w:val="false"/>
                <w:i w:val="false"/>
                <w:color w:val="000000"/>
                <w:sz w:val="20"/>
              </w:rPr>
              <w:t>
қан орны)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w:t>
            </w:r>
            <w:r>
              <w:br/>
            </w:r>
            <w:r>
              <w:rPr>
                <w:rFonts w:ascii="Times New Roman"/>
                <w:b w:val="false"/>
                <w:i w:val="false"/>
                <w:color w:val="000000"/>
                <w:sz w:val="20"/>
              </w:rPr>
              <w:t>
кесінің сұралу мақсаты және алаңы, га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w:t>
            </w:r>
            <w:r>
              <w:br/>
            </w:r>
            <w:r>
              <w:rPr>
                <w:rFonts w:ascii="Times New Roman"/>
                <w:b w:val="false"/>
                <w:i w:val="false"/>
                <w:color w:val="000000"/>
                <w:sz w:val="20"/>
              </w:rPr>
              <w:t>
тыру жобасы-</w:t>
            </w:r>
            <w:r>
              <w:br/>
            </w:r>
            <w:r>
              <w:rPr>
                <w:rFonts w:ascii="Times New Roman"/>
                <w:b w:val="false"/>
                <w:i w:val="false"/>
                <w:color w:val="000000"/>
                <w:sz w:val="20"/>
              </w:rPr>
              <w:t>
ның данасы-</w:t>
            </w:r>
            <w:r>
              <w:br/>
            </w:r>
            <w:r>
              <w:rPr>
                <w:rFonts w:ascii="Times New Roman"/>
                <w:b w:val="false"/>
                <w:i w:val="false"/>
                <w:color w:val="000000"/>
                <w:sz w:val="20"/>
              </w:rPr>
              <w:t>
ның саны</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6"/>
    <w:p>
      <w:pPr>
        <w:spacing w:after="0"/>
        <w:ind w:left="0"/>
        <w:jc w:val="both"/>
      </w:pPr>
      <w:r>
        <w:rPr>
          <w:rFonts w:ascii="Times New Roman"/>
          <w:b w:val="false"/>
          <w:i w:val="false"/>
          <w:color w:val="000000"/>
          <w:sz w:val="28"/>
        </w:rPr>
        <w:t>
      Жерге орналастыру жобасы әзірленді: мемлекет жер учаскесіне жеке меншік құқығын немесе жер пайдалану құқығын берген кезде, жер учаскесінің сәйкестендіру сипаттамалары өзгерген жағдайда (қажеттісін сызу)</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w:t>
      </w:r>
    </w:p>
    <w:bookmarkEnd w:id="46"/>
    <w:bookmarkStart w:name="z48" w:id="47"/>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7"/>
    <w:bookmarkStart w:name="z49" w:id="48"/>
    <w:p>
      <w:pPr>
        <w:spacing w:after="0"/>
        <w:ind w:left="0"/>
        <w:jc w:val="left"/>
      </w:pPr>
      <w:r>
        <w:rPr>
          <w:rFonts w:ascii="Times New Roman"/>
          <w:b/>
          <w:i w:val="false"/>
          <w:color w:val="000000"/>
        </w:rPr>
        <w:t xml:space="preserve"> 
Әкімшілік әрекеттердің (үдерістердің) бір ізділігі мен өзара әрекетін сипаттау</w:t>
      </w:r>
      <w:r>
        <w:br/>
      </w:r>
      <w:r>
        <w:rPr>
          <w:rFonts w:ascii="Times New Roman"/>
          <w:b/>
          <w:i w:val="false"/>
          <w:color w:val="000000"/>
        </w:rPr>
        <w:t>
1 кесте. ҚФБ әрекетін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2528"/>
        <w:gridCol w:w="3274"/>
        <w:gridCol w:w="2507"/>
        <w:gridCol w:w="3976"/>
        <w:gridCol w:w="3104"/>
        <w:gridCol w:w="3724"/>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алушымен ұсынылған өтінішті және қажет құжаттарды қабылдау, өтінішті тіркеу, қолхат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қарар белгілеу және уәкілетті органның жауапты орындаушыға орындау үшін жіберу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 құжаттарды қарау, жер телімін қалыптастыру бойынша жерге орналастыру жобасын бекіту туралы бұйрығын немесе бас тарту себебін көрсетіп мемлекеттік қызмет ұсынудан бас тарту туралы уәжделген жауап дайындау.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жөніндегі жерге орналастыру жобасын бекіту туралы бұйрығына немесе қызмет көрсетуден бас тарту туралы уәжделген жауапқа қол қою</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тіркеу және мемлекеттік қызмет алушыға беру</w:t>
            </w:r>
          </w:p>
        </w:tc>
      </w:tr>
      <w:tr>
        <w:trPr>
          <w:trHeight w:val="2055"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құжаттарды уәкілетті органның жауапты орындау-</w:t>
            </w:r>
            <w:r>
              <w:br/>
            </w:r>
            <w:r>
              <w:rPr>
                <w:rFonts w:ascii="Times New Roman"/>
                <w:b w:val="false"/>
                <w:i w:val="false"/>
                <w:color w:val="000000"/>
                <w:sz w:val="20"/>
              </w:rPr>
              <w:t>
шысына жіберу</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жерге орналастыру жобасының бұйрық немесе бас тарту себебін көрсетіп мемлекеттік қызмет ұсынудан бас тарту туралы уәжделген жауап</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Құжатқа қол қою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 қалыптастыру бойынша бекітілген жерге орналастыру жобасы немесе бас тарту туралы уәжделген жауап</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 ішінде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9"/>
    <w:p>
      <w:pPr>
        <w:spacing w:after="0"/>
        <w:ind w:left="0"/>
        <w:jc w:val="both"/>
      </w:pPr>
      <w:r>
        <w:rPr>
          <w:rFonts w:ascii="Times New Roman"/>
          <w:b w:val="false"/>
          <w:i w:val="false"/>
          <w:color w:val="000000"/>
          <w:sz w:val="28"/>
        </w:rPr>
        <w:t>
 </w:t>
      </w:r>
    </w:p>
    <w:bookmarkEnd w:id="49"/>
    <w:bookmarkStart w:name="z51" w:id="50"/>
    <w:p>
      <w:pPr>
        <w:spacing w:after="0"/>
        <w:ind w:left="0"/>
        <w:jc w:val="left"/>
      </w:pPr>
      <w:r>
        <w:rPr>
          <w:rFonts w:ascii="Times New Roman"/>
          <w:b/>
          <w:i w:val="false"/>
          <w:color w:val="000000"/>
        </w:rPr>
        <w:t xml:space="preserve"> 
Пайдалану нұсқалары. Негізгі үдеріс</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9"/>
        <w:gridCol w:w="3869"/>
        <w:gridCol w:w="3722"/>
        <w:gridCol w:w="4270"/>
        <w:gridCol w:w="3870"/>
      </w:tblGrid>
      <w:tr>
        <w:trPr>
          <w:trHeight w:val="1035"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30" w:hRule="atLeast"/>
        </w:trPr>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жер телімін қалыптастыру бойынша жерге орналастыру жобасын бекіту туралы бұйрығын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Жер учаскесін қалыптастыру жөніндегі жерге орналастыру жобасын бекіту туралы бұйрығына қол қою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жер телімін қалыптастыру бойынша бекітілген жерге орналастыру жобасын тіркеу және беру</w:t>
            </w:r>
          </w:p>
        </w:tc>
      </w:tr>
    </w:tbl>
    <w:bookmarkStart w:name="z52" w:id="51"/>
    <w:p>
      <w:pPr>
        <w:spacing w:after="0"/>
        <w:ind w:left="0"/>
        <w:jc w:val="both"/>
      </w:pPr>
      <w:r>
        <w:rPr>
          <w:rFonts w:ascii="Times New Roman"/>
          <w:b w:val="false"/>
          <w:i w:val="false"/>
          <w:color w:val="000000"/>
          <w:sz w:val="28"/>
        </w:rPr>
        <w:t>
 </w:t>
      </w:r>
    </w:p>
    <w:bookmarkEnd w:id="51"/>
    <w:bookmarkStart w:name="z53" w:id="52"/>
    <w:p>
      <w:pPr>
        <w:spacing w:after="0"/>
        <w:ind w:left="0"/>
        <w:jc w:val="left"/>
      </w:pPr>
      <w:r>
        <w:rPr>
          <w:rFonts w:ascii="Times New Roman"/>
          <w:b/>
          <w:i w:val="false"/>
          <w:color w:val="000000"/>
        </w:rPr>
        <w:t xml:space="preserve"> 
Пайдалану нұсқалары. Баламалы үдеріс</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4332"/>
        <w:gridCol w:w="3449"/>
        <w:gridCol w:w="4270"/>
        <w:gridCol w:w="3954"/>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Уәкілетті органның жауапты маманы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басшысы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басшысы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жауапты маманы</w:t>
            </w:r>
          </w:p>
        </w:tc>
      </w:tr>
      <w:tr>
        <w:trPr>
          <w:trHeight w:val="6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өтінішті және қажет құжаттарды қабылдау, өтінішті тіркеу, қолхат беру</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Мемлекеттік қызмет алушымен ұсынылған құжаттармен танысу, уәкілетті органның жауапты орындаушыға жолдау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xml:space="preserve">
Келіп түскен құжаттарды қарау, бас тарту себебін көрсетіп мемлекеттік қызмет ұсынудан бас тарту туралы уәжделген жауап дайындау, қол қою үшін уәкілетті органның басшысына жолдайды. Осы Регламенттің 12-тармағында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Бас тарту туралы уәжделген жауапқа қол қою</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Бас тарту туралы уәжделген жауапты тіркеу және беру</w:t>
            </w:r>
          </w:p>
        </w:tc>
      </w:tr>
    </w:tbl>
    <w:bookmarkStart w:name="z54" w:id="53"/>
    <w:p>
      <w:pPr>
        <w:spacing w:after="0"/>
        <w:ind w:left="0"/>
        <w:jc w:val="both"/>
      </w:pP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жөніндегі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54"/>
    <w:bookmarkStart w:name="z56" w:id="55"/>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w:t>
      </w:r>
    </w:p>
    <w:bookmarkEnd w:id="55"/>
    <w:p>
      <w:pPr>
        <w:spacing w:after="0"/>
        <w:ind w:left="0"/>
        <w:jc w:val="both"/>
      </w:pPr>
      <w:r>
        <w:drawing>
          <wp:inline distT="0" distB="0" distL="0" distR="0">
            <wp:extent cx="91186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18600" cy="8763000"/>
                    </a:xfrm>
                    <a:prstGeom prst="rect">
                      <a:avLst/>
                    </a:prstGeom>
                  </pic:spPr>
                </pic:pic>
              </a:graphicData>
            </a:graphic>
          </wp:inline>
        </w:drawing>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25 қаңтардағы № 15</w:t>
      </w:r>
      <w:r>
        <w:br/>
      </w:r>
      <w:r>
        <w:rPr>
          <w:rFonts w:ascii="Times New Roman"/>
          <w:b w:val="false"/>
          <w:i w:val="false"/>
          <w:color w:val="000000"/>
          <w:sz w:val="28"/>
        </w:rPr>
        <w:t>
қаулысымен бекітілді</w:t>
      </w:r>
    </w:p>
    <w:bookmarkEnd w:id="56"/>
    <w:bookmarkStart w:name="z58" w:id="57"/>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57"/>
    <w:bookmarkStart w:name="z59" w:id="58"/>
    <w:p>
      <w:pPr>
        <w:spacing w:after="0"/>
        <w:ind w:left="0"/>
        <w:jc w:val="both"/>
      </w:pPr>
      <w:r>
        <w:rPr>
          <w:rFonts w:ascii="Times New Roman"/>
          <w:b w:val="false"/>
          <w:i w:val="false"/>
          <w:color w:val="000000"/>
          <w:sz w:val="28"/>
        </w:rPr>
        <w:t>
      1. Осы «Жер учаскесінің нысаналы мақсатын өзгертуге шешім беру» Регламентінде (бұдан әрі – Регламент) келесі түсініктер пайдаланылады: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Тимирязев ауданының жер қатынастары бөлімі» мемлекеттік мекемесі.</w:t>
      </w:r>
    </w:p>
    <w:bookmarkEnd w:id="58"/>
    <w:bookmarkStart w:name="z60" w:id="59"/>
    <w:p>
      <w:pPr>
        <w:spacing w:after="0"/>
        <w:ind w:left="0"/>
        <w:jc w:val="left"/>
      </w:pPr>
      <w:r>
        <w:rPr>
          <w:rFonts w:ascii="Times New Roman"/>
          <w:b/>
          <w:i w:val="false"/>
          <w:color w:val="000000"/>
        </w:rPr>
        <w:t xml:space="preserve"> 
2. Жалпы ережелер</w:t>
      </w:r>
    </w:p>
    <w:bookmarkEnd w:id="59"/>
    <w:bookmarkStart w:name="z61" w:id="60"/>
    <w:p>
      <w:pPr>
        <w:spacing w:after="0"/>
        <w:ind w:left="0"/>
        <w:jc w:val="both"/>
      </w:pPr>
      <w:r>
        <w:rPr>
          <w:rFonts w:ascii="Times New Roman"/>
          <w:b w:val="false"/>
          <w:i w:val="false"/>
          <w:color w:val="000000"/>
          <w:sz w:val="28"/>
        </w:rPr>
        <w:t>
      2. «Жер учаскесiнiң нысаналы мақсатын өзгертуге шешiм беру» мемлекеттiк қызметiн (бұдан әрi – мемлекеттiк қызмет) жер учаскесiнiң орналасқан жерi бойынша жер қатынастары саласындағы функцияларды жүзеге асыратын, 151100, Солтүстік Қазақстан облысы, Тимирязев ауданы, Тимирязев селосы, Уәлиханов көшесі, 1 үй, телефон 871537 2-19-75 мекенжайында орналасқан ауданның жергiлiктi атқарушы орган (бұдан әрi – жергiлiктi атқарушы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49-1 бабы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интернет ресурсында:www.auzr.kz, ozotimir@rambler.ru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8. Жергілікті атқарушы органның жұмыс кестесі: дүйсенбіден жұма күнін қоса алғанда күн сайын сағат 9-00-ден 18-00-ге дейін, түскі үзіліс 13-00-ден 14-00-ге дейін,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Қабылдау кезекке тұру тәртібімен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күту орындықтары, өтініш бланкілерінің үлгілері бар стендттер, өтініш бланкілері бар тағандар орналастырылады.</w:t>
      </w:r>
    </w:p>
    <w:bookmarkEnd w:id="60"/>
    <w:bookmarkStart w:name="z62" w:id="6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1"/>
    <w:bookmarkStart w:name="z63" w:id="62"/>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37 жұмыс күні ішінде;</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мүліктердін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тұлғанын мемлекеттік тіркеліуі туралы куәлігі, заңды тұлғанын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органның кеңсе қызметшісімен (бұдан әрі - жергілікті атқарушы органның жауапты маманы ) мемлекеттік қызмет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Жер учаскесінің пайдалану мақсатын өзгертуге шешім мемлекеттік қызмет алушының жеке өзіне немесе сенімхатпен уәкілетті тұлғаға беріледі.</w:t>
      </w:r>
      <w:r>
        <w:br/>
      </w:r>
      <w:r>
        <w:rPr>
          <w:rFonts w:ascii="Times New Roman"/>
          <w:b w:val="false"/>
          <w:i w:val="false"/>
          <w:color w:val="000000"/>
          <w:sz w:val="28"/>
        </w:rPr>
        <w:t>
      17. Құқықтық режимi, жер учаскесiнiң санатқа тиесiлiгi және жердi аймақтарға бөлуге сәйкес рұқсат етiлген пайдалану негiзiнде нысаналы мақсатын өзгертуге рұқсат беру мүмкiн емес болған жағдайда мемлекеттiк қызмет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 алушы жергілікті атқарушы органға мемлекеттік қызмет алу үшін жүгінеді;</w:t>
      </w:r>
      <w:r>
        <w:br/>
      </w:r>
      <w:r>
        <w:rPr>
          <w:rFonts w:ascii="Times New Roman"/>
          <w:b w:val="false"/>
          <w:i w:val="false"/>
          <w:color w:val="000000"/>
          <w:sz w:val="28"/>
        </w:rPr>
        <w:t>
      2) жергілікті атқарушы органның жауапты маманы өтініш және қажет құжаттарды қабылдайды, өтінішті тіркейді, мемлекеттік қызмет алушыға қолхат береді және құжаттарды жергілікті атқарушы органның басшысына жібереді;</w:t>
      </w:r>
      <w:r>
        <w:br/>
      </w:r>
      <w:r>
        <w:rPr>
          <w:rFonts w:ascii="Times New Roman"/>
          <w:b w:val="false"/>
          <w:i w:val="false"/>
          <w:color w:val="000000"/>
          <w:sz w:val="28"/>
        </w:rPr>
        <w:t>
      3) жергілікті атқарушы органның басшысы ұсынылған құжаттарды танысуды іске асырады, қарар қояды және уәкілетті органға орындау үшін жібереді;</w:t>
      </w:r>
      <w:r>
        <w:br/>
      </w:r>
      <w:r>
        <w:rPr>
          <w:rFonts w:ascii="Times New Roman"/>
          <w:b w:val="false"/>
          <w:i w:val="false"/>
          <w:color w:val="000000"/>
          <w:sz w:val="28"/>
        </w:rPr>
        <w:t>
      4) уәкілетті органның басшысы ұсынылған құжаттарды танысуды іске асырады, қарар қояды және уәкілетті органның орындаушысына жібереді;</w:t>
      </w:r>
      <w:r>
        <w:br/>
      </w:r>
      <w:r>
        <w:rPr>
          <w:rFonts w:ascii="Times New Roman"/>
          <w:b w:val="false"/>
          <w:i w:val="false"/>
          <w:color w:val="000000"/>
          <w:sz w:val="28"/>
        </w:rPr>
        <w:t>
      5) уәкілетті органның орындаушысы ұсынылған құжаттардың толығын тексереді, құжаттардың толық болуы кезінде аудан жергілікті атқарушы органмен құрылатын комиссияның қарауына жолдайды (бұдан әрі – Комиссия).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6) Комиссия ұсынылған құжаттарды қарайды. Отырыста қарау кезінде Комиссия жер учаскесінің нысаналы мақсатын өзгерту туралы шешім немесе бас тарту туралы шешім қабылдайды;</w:t>
      </w:r>
      <w:r>
        <w:br/>
      </w:r>
      <w:r>
        <w:rPr>
          <w:rFonts w:ascii="Times New Roman"/>
          <w:b w:val="false"/>
          <w:i w:val="false"/>
          <w:color w:val="000000"/>
          <w:sz w:val="28"/>
        </w:rPr>
        <w:t>
      7) уәкілетті орган Комиссия хаттамасы негізінде жер учаскесінің пайдалану мақсатын өзгерту туралы әкімдік қаулысының жобасын немесе бас тарту туралы дәлелді жауабын дайындайды;</w:t>
      </w:r>
      <w:r>
        <w:br/>
      </w:r>
      <w:r>
        <w:rPr>
          <w:rFonts w:ascii="Times New Roman"/>
          <w:b w:val="false"/>
          <w:i w:val="false"/>
          <w:color w:val="000000"/>
          <w:sz w:val="28"/>
        </w:rPr>
        <w:t>
      8) жергілікті атқарушы орган қабылдайды, ал жергілікті атқарушы органның басшысы жер учаскесін нысаналы өзгертуге шешімге немесе бас тарту туралы уәжделген жауапқа қол қояды және жергілікті атқарушы органның жауапты маманына жолдайды;</w:t>
      </w:r>
      <w:r>
        <w:br/>
      </w:r>
      <w:r>
        <w:rPr>
          <w:rFonts w:ascii="Times New Roman"/>
          <w:b w:val="false"/>
          <w:i w:val="false"/>
          <w:color w:val="000000"/>
          <w:sz w:val="28"/>
        </w:rPr>
        <w:t>
      9) жергілікті атқарушы органның жауапты маманы мемлекеттік қызмет көрсету нәтижесін тіркейді және мемлекеттік қызмет алушыға береді.</w:t>
      </w:r>
    </w:p>
    <w:bookmarkEnd w:id="62"/>
    <w:bookmarkStart w:name="z64" w:id="63"/>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63"/>
    <w:bookmarkStart w:name="z65" w:id="64"/>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ауданның жергілікті атқарушы органымен құрылатын комиссия;</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64"/>
    <w:bookmarkStart w:name="z66" w:id="65"/>
    <w:p>
      <w:pPr>
        <w:spacing w:after="0"/>
        <w:ind w:left="0"/>
        <w:jc w:val="left"/>
      </w:pPr>
      <w:r>
        <w:rPr>
          <w:rFonts w:ascii="Times New Roman"/>
          <w:b/>
          <w:i w:val="false"/>
          <w:color w:val="000000"/>
        </w:rPr>
        <w:t xml:space="preserve"> 
5. Мемлекеттік қызмет көрсететін лауазымды тұлғаның жауапкершілігі</w:t>
      </w:r>
    </w:p>
    <w:bookmarkEnd w:id="65"/>
    <w:bookmarkStart w:name="z67" w:id="66"/>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жергілікті атқарушы органның басшысы, Комиссия мүшелері, уәкілетті органның басшысы, жергілікті атқарушы және уәкілетті органдардың жауапты лауазымдық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66"/>
    <w:bookmarkStart w:name="z68" w:id="6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7"/>
    <w:bookmarkStart w:name="z69" w:id="68"/>
    <w:p>
      <w:pPr>
        <w:spacing w:after="0"/>
        <w:ind w:left="0"/>
        <w:jc w:val="both"/>
      </w:pPr>
      <w:r>
        <w:rPr>
          <w:rFonts w:ascii="Times New Roman"/>
          <w:b w:val="false"/>
          <w:i w:val="false"/>
          <w:color w:val="000000"/>
          <w:sz w:val="28"/>
        </w:rPr>
        <w:t>
Облыс әкіміне (облыс, қала, аудан)</w:t>
      </w:r>
      <w:r>
        <w:br/>
      </w:r>
      <w:r>
        <w:rPr>
          <w:rFonts w:ascii="Times New Roman"/>
          <w:b w:val="false"/>
          <w:i w:val="false"/>
          <w:color w:val="000000"/>
          <w:sz w:val="28"/>
        </w:rPr>
        <w:t>
_______________________________________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кімнен 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w:t>
      </w:r>
      <w:r>
        <w:br/>
      </w:r>
      <w:r>
        <w:rPr>
          <w:rFonts w:ascii="Times New Roman"/>
          <w:b w:val="false"/>
          <w:i w:val="false"/>
          <w:color w:val="000000"/>
          <w:sz w:val="28"/>
        </w:rPr>
        <w:t>
ИИН/БИН______________________________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w:t>
      </w:r>
      <w:r>
        <w:br/>
      </w:r>
      <w:r>
        <w:rPr>
          <w:rFonts w:ascii="Times New Roman"/>
          <w:b w:val="false"/>
          <w:i w:val="false"/>
          <w:color w:val="000000"/>
          <w:sz w:val="28"/>
        </w:rPr>
        <w:t>
құжаттарының деректемелері, жеке куәлігі,</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телефоны)</w:t>
      </w:r>
    </w:p>
    <w:bookmarkEnd w:id="68"/>
    <w:bookmarkStart w:name="z70" w:id="69"/>
    <w:p>
      <w:pPr>
        <w:spacing w:after="0"/>
        <w:ind w:left="0"/>
        <w:jc w:val="left"/>
      </w:pPr>
      <w:r>
        <w:rPr>
          <w:rFonts w:ascii="Times New Roman"/>
          <w:b/>
          <w:i w:val="false"/>
          <w:color w:val="000000"/>
        </w:rPr>
        <w:t xml:space="preserve"> 
Жер учаскесінің нысаналы мақсатын өзгертуге шешім беруге өтініш</w:t>
      </w:r>
    </w:p>
    <w:bookmarkEnd w:id="69"/>
    <w:bookmarkStart w:name="z71" w:id="70"/>
    <w:p>
      <w:pPr>
        <w:spacing w:after="0"/>
        <w:ind w:left="0"/>
        <w:jc w:val="both"/>
      </w:pPr>
      <w:r>
        <w:rPr>
          <w:rFonts w:ascii="Times New Roman"/>
          <w:b w:val="false"/>
          <w:i w:val="false"/>
          <w:color w:val="000000"/>
          <w:sz w:val="28"/>
        </w:rPr>
        <w:t>
      Сізден менің жеке меншігімдегі (жер пайдаланудағы)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нөмірі__________________________ жер учаскесінің ___________________________________ нысаналы мақсатын __________________________________________________ нысаналы мақсатына _____________________________________________________________________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r>
        <w:br/>
      </w: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не уәкілетті тұлғаның тегі, аты,</w:t>
      </w:r>
      <w:r>
        <w:br/>
      </w:r>
      <w:r>
        <w:rPr>
          <w:rFonts w:ascii="Times New Roman"/>
          <w:b w:val="false"/>
          <w:i w:val="false"/>
          <w:color w:val="000000"/>
          <w:sz w:val="28"/>
        </w:rPr>
        <w:t>
            ___________________________________</w:t>
      </w:r>
      <w:r>
        <w:br/>
      </w:r>
      <w:r>
        <w:rPr>
          <w:rFonts w:ascii="Times New Roman"/>
          <w:b w:val="false"/>
          <w:i w:val="false"/>
          <w:color w:val="000000"/>
          <w:sz w:val="28"/>
        </w:rPr>
        <w:t>
            әкесінің аты немесе заңды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атауы қолы)</w:t>
      </w:r>
    </w:p>
    <w:bookmarkEnd w:id="70"/>
    <w:bookmarkStart w:name="z72" w:id="71"/>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1"/>
    <w:bookmarkStart w:name="z73" w:id="72"/>
    <w:p>
      <w:pPr>
        <w:spacing w:after="0"/>
        <w:ind w:left="0"/>
        <w:jc w:val="left"/>
      </w:pPr>
      <w:r>
        <w:rPr>
          <w:rFonts w:ascii="Times New Roman"/>
          <w:b/>
          <w:i w:val="false"/>
          <w:color w:val="000000"/>
        </w:rPr>
        <w:t xml:space="preserve"> 
Әрбір ҚФБ әкімшілік әрекеттерінің (үдерістердің) бір ізділігі мен өзара әрекетін мәтіндік кестелік сипаттау</w:t>
      </w:r>
      <w:r>
        <w:br/>
      </w:r>
      <w:r>
        <w:rPr>
          <w:rFonts w:ascii="Times New Roman"/>
          <w:b/>
          <w:i w:val="false"/>
          <w:color w:val="000000"/>
        </w:rPr>
        <w:t>
1 кесте. ҚФБ әрекетін уәкілетті орган арқылы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53"/>
        <w:gridCol w:w="2353"/>
        <w:gridCol w:w="2153"/>
        <w:gridCol w:w="3333"/>
        <w:gridCol w:w="1933"/>
        <w:gridCol w:w="1633"/>
        <w:gridCol w:w="783"/>
        <w:gridCol w:w="1733"/>
        <w:gridCol w:w="19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(жұмыстың барысы, ағыны)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орындау-</w:t>
            </w:r>
            <w:r>
              <w:br/>
            </w:r>
            <w:r>
              <w:rPr>
                <w:rFonts w:ascii="Times New Roman"/>
                <w:b w:val="false"/>
                <w:i w:val="false"/>
                <w:color w:val="000000"/>
                <w:sz w:val="20"/>
              </w:rPr>
              <w:t>
шы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атқару-</w:t>
            </w:r>
            <w:r>
              <w:br/>
            </w:r>
            <w:r>
              <w:rPr>
                <w:rFonts w:ascii="Times New Roman"/>
                <w:b w:val="false"/>
                <w:i w:val="false"/>
                <w:color w:val="000000"/>
                <w:sz w:val="20"/>
              </w:rPr>
              <w:t>
шы орган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жауапты маманы</w:t>
            </w:r>
          </w:p>
        </w:tc>
      </w:tr>
      <w:tr>
        <w:trPr>
          <w:trHeight w:val="5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 үрдіс, операция) және оны сипаттау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 құжаттарды қабылдау, өтінішті тіркеу, алушыға қолхат беру, құжаттарды жергілікті атқарушы органның басшысына жіберу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қарар қою, уәкілетті органға орындау үшін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 қарар қою, уәкілетті органның жауапты орындашыға орындау үшін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w:t>
            </w:r>
            <w:r>
              <w:br/>
            </w:r>
            <w:r>
              <w:rPr>
                <w:rFonts w:ascii="Times New Roman"/>
                <w:b w:val="false"/>
                <w:i w:val="false"/>
                <w:color w:val="000000"/>
                <w:sz w:val="20"/>
              </w:rPr>
              <w:t>
тарды қарау. Отырыста қарау кезінде Комиссия жер учаске-</w:t>
            </w:r>
            <w:r>
              <w:br/>
            </w:r>
            <w:r>
              <w:rPr>
                <w:rFonts w:ascii="Times New Roman"/>
                <w:b w:val="false"/>
                <w:i w:val="false"/>
                <w:color w:val="000000"/>
                <w:sz w:val="20"/>
              </w:rPr>
              <w:t>
сінің нысаналы мақсатын өзгерту туралы шешім немесе бас тарту туралы шешім қабыл-</w:t>
            </w:r>
            <w:r>
              <w:br/>
            </w:r>
            <w:r>
              <w:rPr>
                <w:rFonts w:ascii="Times New Roman"/>
                <w:b w:val="false"/>
                <w:i w:val="false"/>
                <w:color w:val="000000"/>
                <w:sz w:val="20"/>
              </w:rPr>
              <w:t>
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хаттама-</w:t>
            </w:r>
            <w:r>
              <w:br/>
            </w:r>
            <w:r>
              <w:rPr>
                <w:rFonts w:ascii="Times New Roman"/>
                <w:b w:val="false"/>
                <w:i w:val="false"/>
                <w:color w:val="000000"/>
                <w:sz w:val="20"/>
              </w:rPr>
              <w:t>
сы негі-</w:t>
            </w:r>
            <w:r>
              <w:br/>
            </w:r>
            <w:r>
              <w:rPr>
                <w:rFonts w:ascii="Times New Roman"/>
                <w:b w:val="false"/>
                <w:i w:val="false"/>
                <w:color w:val="000000"/>
                <w:sz w:val="20"/>
              </w:rPr>
              <w:t>
зінде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w:t>
            </w:r>
            <w:r>
              <w:br/>
            </w:r>
            <w:r>
              <w:rPr>
                <w:rFonts w:ascii="Times New Roman"/>
                <w:b w:val="false"/>
                <w:i w:val="false"/>
                <w:color w:val="000000"/>
                <w:sz w:val="20"/>
              </w:rPr>
              <w:t>
ту туралы әкімдік қаулы-</w:t>
            </w:r>
            <w:r>
              <w:br/>
            </w:r>
            <w:r>
              <w:rPr>
                <w:rFonts w:ascii="Times New Roman"/>
                <w:b w:val="false"/>
                <w:i w:val="false"/>
                <w:color w:val="000000"/>
                <w:sz w:val="20"/>
              </w:rPr>
              <w:t>
сының жобасын немесе бас тарту туралы дәлелді жауабын дайын-</w:t>
            </w:r>
            <w:r>
              <w:br/>
            </w:r>
            <w:r>
              <w:rPr>
                <w:rFonts w:ascii="Times New Roman"/>
                <w:b w:val="false"/>
                <w:i w:val="false"/>
                <w:color w:val="000000"/>
                <w:sz w:val="20"/>
              </w:rPr>
              <w:t>
дайды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дайды, ал 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мақсатын өзгерту туралы әкімдік қаулы-</w:t>
            </w:r>
            <w:r>
              <w:br/>
            </w:r>
            <w:r>
              <w:rPr>
                <w:rFonts w:ascii="Times New Roman"/>
                <w:b w:val="false"/>
                <w:i w:val="false"/>
                <w:color w:val="000000"/>
                <w:sz w:val="20"/>
              </w:rPr>
              <w:t>
сына (жергі-</w:t>
            </w:r>
            <w:r>
              <w:br/>
            </w:r>
            <w:r>
              <w:rPr>
                <w:rFonts w:ascii="Times New Roman"/>
                <w:b w:val="false"/>
                <w:i w:val="false"/>
                <w:color w:val="000000"/>
                <w:sz w:val="20"/>
              </w:rPr>
              <w:t>
лікті атқарушы органның басшысы жер учаске-</w:t>
            </w:r>
            <w:r>
              <w:br/>
            </w:r>
            <w:r>
              <w:rPr>
                <w:rFonts w:ascii="Times New Roman"/>
                <w:b w:val="false"/>
                <w:i w:val="false"/>
                <w:color w:val="000000"/>
                <w:sz w:val="20"/>
              </w:rPr>
              <w:t>
сін нысаналы өзгер-</w:t>
            </w:r>
            <w:r>
              <w:br/>
            </w:r>
            <w:r>
              <w:rPr>
                <w:rFonts w:ascii="Times New Roman"/>
                <w:b w:val="false"/>
                <w:i w:val="false"/>
                <w:color w:val="000000"/>
                <w:sz w:val="20"/>
              </w:rPr>
              <w:t>
туге шешімге) немесе бас тарту туралы уәждел-</w:t>
            </w:r>
            <w:r>
              <w:br/>
            </w:r>
            <w:r>
              <w:rPr>
                <w:rFonts w:ascii="Times New Roman"/>
                <w:b w:val="false"/>
                <w:i w:val="false"/>
                <w:color w:val="000000"/>
                <w:sz w:val="20"/>
              </w:rPr>
              <w:t>
ген жауапқа қол қояды және жергі-</w:t>
            </w:r>
            <w:r>
              <w:br/>
            </w:r>
            <w:r>
              <w:rPr>
                <w:rFonts w:ascii="Times New Roman"/>
                <w:b w:val="false"/>
                <w:i w:val="false"/>
                <w:color w:val="000000"/>
                <w:sz w:val="20"/>
              </w:rPr>
              <w:t>
лікті атқарушы органның жауапты маманына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тіркеу және мемлекет-</w:t>
            </w:r>
            <w:r>
              <w:br/>
            </w:r>
            <w:r>
              <w:rPr>
                <w:rFonts w:ascii="Times New Roman"/>
                <w:b w:val="false"/>
                <w:i w:val="false"/>
                <w:color w:val="000000"/>
                <w:sz w:val="20"/>
              </w:rPr>
              <w:t>
тік қызмет алушыға беру</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w:t>
            </w:r>
            <w:r>
              <w:br/>
            </w:r>
            <w:r>
              <w:rPr>
                <w:rFonts w:ascii="Times New Roman"/>
                <w:b w:val="false"/>
                <w:i w:val="false"/>
                <w:color w:val="000000"/>
                <w:sz w:val="20"/>
              </w:rPr>
              <w:t>
дік шешім)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орындашыға жіберу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Комиссияға жіберу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өзгерту туралы әкімдік қаулы-</w:t>
            </w:r>
            <w:r>
              <w:br/>
            </w:r>
            <w:r>
              <w:rPr>
                <w:rFonts w:ascii="Times New Roman"/>
                <w:b w:val="false"/>
                <w:i w:val="false"/>
                <w:color w:val="000000"/>
                <w:sz w:val="20"/>
              </w:rPr>
              <w:t>
сының жобасы (жер учас-</w:t>
            </w:r>
            <w:r>
              <w:br/>
            </w:r>
            <w:r>
              <w:rPr>
                <w:rFonts w:ascii="Times New Roman"/>
                <w:b w:val="false"/>
                <w:i w:val="false"/>
                <w:color w:val="000000"/>
                <w:sz w:val="20"/>
              </w:rPr>
              <w:t>
кесінің пайда-</w:t>
            </w:r>
            <w:r>
              <w:br/>
            </w:r>
            <w:r>
              <w:rPr>
                <w:rFonts w:ascii="Times New Roman"/>
                <w:b w:val="false"/>
                <w:i w:val="false"/>
                <w:color w:val="000000"/>
                <w:sz w:val="20"/>
              </w:rPr>
              <w:t>
лану мақса-</w:t>
            </w:r>
            <w:r>
              <w:br/>
            </w:r>
            <w:r>
              <w:rPr>
                <w:rFonts w:ascii="Times New Roman"/>
                <w:b w:val="false"/>
                <w:i w:val="false"/>
                <w:color w:val="000000"/>
                <w:sz w:val="20"/>
              </w:rPr>
              <w:t>
тын өзгер-</w:t>
            </w:r>
            <w:r>
              <w:br/>
            </w:r>
            <w:r>
              <w:rPr>
                <w:rFonts w:ascii="Times New Roman"/>
                <w:b w:val="false"/>
                <w:i w:val="false"/>
                <w:color w:val="000000"/>
                <w:sz w:val="20"/>
              </w:rPr>
              <w:t>
туге шешім) немесе бас тарту туралы уәждел-</w:t>
            </w:r>
            <w:r>
              <w:br/>
            </w:r>
            <w:r>
              <w:rPr>
                <w:rFonts w:ascii="Times New Roman"/>
                <w:b w:val="false"/>
                <w:i w:val="false"/>
                <w:color w:val="000000"/>
                <w:sz w:val="20"/>
              </w:rPr>
              <w:t>
ген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w:t>
            </w:r>
            <w:r>
              <w:br/>
            </w:r>
            <w:r>
              <w:rPr>
                <w:rFonts w:ascii="Times New Roman"/>
                <w:b w:val="false"/>
                <w:i w:val="false"/>
                <w:color w:val="000000"/>
                <w:sz w:val="20"/>
              </w:rPr>
              <w:t>
сінің пайдалану мақсатын өзгертуге шешім немесе бас тарту туралы уәжделген жауап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немесе бас тарту туралы уәжделген жауап</w:t>
            </w:r>
          </w:p>
        </w:tc>
      </w:tr>
      <w:tr>
        <w:trPr>
          <w:trHeight w:val="21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күнтіз-</w:t>
            </w:r>
            <w:r>
              <w:br/>
            </w:r>
            <w:r>
              <w:rPr>
                <w:rFonts w:ascii="Times New Roman"/>
                <w:b w:val="false"/>
                <w:i w:val="false"/>
                <w:color w:val="000000"/>
                <w:sz w:val="20"/>
              </w:rPr>
              <w:t>
белік күн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w:t>
            </w:r>
            <w:r>
              <w:br/>
            </w:r>
            <w:r>
              <w:rPr>
                <w:rFonts w:ascii="Times New Roman"/>
                <w:b w:val="false"/>
                <w:i w:val="false"/>
                <w:color w:val="000000"/>
                <w:sz w:val="20"/>
              </w:rPr>
              <w:t>
белік күн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73"/>
    <w:p>
      <w:pPr>
        <w:spacing w:after="0"/>
        <w:ind w:left="0"/>
        <w:jc w:val="both"/>
      </w:pPr>
      <w:r>
        <w:rPr>
          <w:rFonts w:ascii="Times New Roman"/>
          <w:b w:val="false"/>
          <w:i w:val="false"/>
          <w:color w:val="000000"/>
          <w:sz w:val="28"/>
        </w:rPr>
        <w:t>
 </w:t>
      </w:r>
    </w:p>
    <w:bookmarkEnd w:id="73"/>
    <w:bookmarkStart w:name="z75" w:id="74"/>
    <w:p>
      <w:pPr>
        <w:spacing w:after="0"/>
        <w:ind w:left="0"/>
        <w:jc w:val="left"/>
      </w:pPr>
      <w:r>
        <w:rPr>
          <w:rFonts w:ascii="Times New Roman"/>
          <w:b/>
          <w:i w:val="false"/>
          <w:color w:val="000000"/>
        </w:rPr>
        <w:t xml:space="preserve"> 
Пайдалану нұсқалары. Негізгі үдеріс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015"/>
        <w:gridCol w:w="2199"/>
        <w:gridCol w:w="5877"/>
        <w:gridCol w:w="3180"/>
        <w:gridCol w:w="3938"/>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w:t>
            </w:r>
            <w:r>
              <w:br/>
            </w:r>
            <w:r>
              <w:rPr>
                <w:rFonts w:ascii="Times New Roman"/>
                <w:b w:val="false"/>
                <w:i w:val="false"/>
                <w:color w:val="000000"/>
                <w:sz w:val="20"/>
              </w:rPr>
              <w:t>
ті атқарушы органның басшысы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органға орындау үшін жіберу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w:t>
            </w:r>
            <w:r>
              <w:br/>
            </w:r>
            <w:r>
              <w:rPr>
                <w:rFonts w:ascii="Times New Roman"/>
                <w:b w:val="false"/>
                <w:i w:val="false"/>
                <w:color w:val="000000"/>
                <w:sz w:val="20"/>
              </w:rPr>
              <w:t>
тармен танысу, қарар қою, уәкілетті органның жауапты орындашыға орындау үшін жіберу</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бас тарту туралы шешім қабылдайды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жер учаскесінің пайдалану мақсатын өзгертуге шешімді тіркеу және мемлекеттік қызмет алушыға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Комиссия хаттамасы негізінде жер учаскесінің пайдалану мақсатын өзгерту туралы әкімдік қаулысының жобасын дайындайды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left"/>
      </w:pPr>
      <w:r>
        <w:rPr>
          <w:rFonts w:ascii="Times New Roman"/>
          <w:b/>
          <w:i w:val="false"/>
          <w:color w:val="000000"/>
        </w:rPr>
        <w:t xml:space="preserve"> 
Пайдалану нұсқалары. Баламалы үдеріс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2672"/>
        <w:gridCol w:w="3284"/>
        <w:gridCol w:w="4866"/>
        <w:gridCol w:w="2482"/>
        <w:gridCol w:w="4066"/>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және қажет құжаттарды қабылдау, өтінішті тіркеу, мемлекеттік қызмет алушыға қолхат беру, құжаттарды жергілікті атқарушы органның басшысына жіберу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Құжаттармен танысу, қарар қою, уәкілетті органға орындау үшін жіберу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Құжаттармен танысу, қарар қою, уәкілетті органның жауапты орындашыға орындау үшін жіберу</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ұсынылған құжаттардың толығын тексеру, құжаттардың толық болуы кезінде аудан жергілікті атқарушы органмен құрылатын комиссияның қарауына жолдау (бұдан әрі – Комиссия). Осы Регламенттің 12-тармағында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ұсынылған құжаттарды қарау. Отырыста қарау кезінде Комиссия жер учаскесінің нысаналы мақсатын өзгерту туралы шешім қабылдайды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бас тарту туралы уәжделген жауапқа қол қояды және жергілікті атқарушы органның жауапты маманына жолдайды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r>
              <w:br/>
            </w:r>
            <w:r>
              <w:rPr>
                <w:rFonts w:ascii="Times New Roman"/>
                <w:b w:val="false"/>
                <w:i w:val="false"/>
                <w:color w:val="000000"/>
                <w:sz w:val="20"/>
              </w:rPr>
              <w:t>
бас тарту туралы уәжделген жауап беруін тіркеу және мемлекеттік қызмет алушыға беру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Комиссия хаттамасы негізінде бас тарту туралы дәлелді жауабын дайындайды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7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77"/>
    <w:bookmarkStart w:name="z79" w:id="78"/>
    <w:p>
      <w:pPr>
        <w:spacing w:after="0"/>
        <w:ind w:left="0"/>
        <w:jc w:val="left"/>
      </w:pPr>
      <w:r>
        <w:rPr>
          <w:rFonts w:ascii="Times New Roman"/>
          <w:b/>
          <w:i w:val="false"/>
          <w:color w:val="000000"/>
        </w:rPr>
        <w:t xml:space="preserve"> 
ҚФБ мен мемлекеттік қызмет көрсету үдерісіндегі әкімшілік әрекеттердің логикалық бір ізділігі мен өзара әрекетін көрсететін сызба</w:t>
      </w:r>
    </w:p>
    <w:bookmarkEnd w:id="78"/>
    <w:p>
      <w:pPr>
        <w:spacing w:after="0"/>
        <w:ind w:left="0"/>
        <w:jc w:val="both"/>
      </w:pPr>
      <w:r>
        <w:drawing>
          <wp:inline distT="0" distB="0" distL="0" distR="0">
            <wp:extent cx="13449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449300" cy="6464300"/>
                    </a:xfrm>
                    <a:prstGeom prst="rect">
                      <a:avLst/>
                    </a:prstGeom>
                  </pic:spPr>
                </pic:pic>
              </a:graphicData>
            </a:graphic>
          </wp:inline>
        </w:drawing>
      </w:r>
    </w:p>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Тимирязев ауданы әкімдігінің</w:t>
      </w:r>
      <w:r>
        <w:br/>
      </w:r>
      <w:r>
        <w:rPr>
          <w:rFonts w:ascii="Times New Roman"/>
          <w:b w:val="false"/>
          <w:i w:val="false"/>
          <w:color w:val="000000"/>
          <w:sz w:val="28"/>
        </w:rPr>
        <w:t>
2013 жылғы 25 қаңтардағы № 15</w:t>
      </w:r>
      <w:r>
        <w:br/>
      </w:r>
      <w:r>
        <w:rPr>
          <w:rFonts w:ascii="Times New Roman"/>
          <w:b w:val="false"/>
          <w:i w:val="false"/>
          <w:color w:val="000000"/>
          <w:sz w:val="28"/>
        </w:rPr>
        <w:t>
қаулысымен бекітілді</w:t>
      </w:r>
    </w:p>
    <w:bookmarkEnd w:id="80"/>
    <w:bookmarkStart w:name="z82" w:id="81"/>
    <w:p>
      <w:pPr>
        <w:spacing w:after="0"/>
        <w:ind w:left="0"/>
        <w:jc w:val="left"/>
      </w:pPr>
      <w:r>
        <w:rPr>
          <w:rFonts w:ascii="Times New Roman"/>
          <w:b/>
          <w:i w:val="false"/>
          <w:color w:val="000000"/>
        </w:rPr>
        <w:t xml:space="preserve"> 
«Іздестіру жұмыстарын жүргізу үшін жер учаскесін </w:t>
      </w:r>
      <w:r>
        <w:br/>
      </w:r>
      <w:r>
        <w:rPr>
          <w:rFonts w:ascii="Times New Roman"/>
          <w:b/>
          <w:i w:val="false"/>
          <w:color w:val="000000"/>
        </w:rPr>
        <w:t xml:space="preserve">
пайдалануға рұқсат беру»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81"/>
    <w:bookmarkStart w:name="z83" w:id="82"/>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Регламентінде (бұдан әрі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 құрылымдық бөлімшелерінің, мемлекеттік органдардың жауапты тұлғалары, ақпараттық жүйелер немесе олардың кіші жүйелері;</w:t>
      </w:r>
      <w:r>
        <w:br/>
      </w:r>
      <w:r>
        <w:rPr>
          <w:rFonts w:ascii="Times New Roman"/>
          <w:b w:val="false"/>
          <w:i w:val="false"/>
          <w:color w:val="000000"/>
          <w:sz w:val="28"/>
        </w:rPr>
        <w:t>
      2) уәкілетті орган – «Солтүстік Қазақстан облысы Тимирязев ауданының жер қатынастары бөлімі» мемлекеттік мекемесі.</w:t>
      </w:r>
    </w:p>
    <w:bookmarkEnd w:id="82"/>
    <w:bookmarkStart w:name="z84" w:id="83"/>
    <w:p>
      <w:pPr>
        <w:spacing w:after="0"/>
        <w:ind w:left="0"/>
        <w:jc w:val="left"/>
      </w:pPr>
      <w:r>
        <w:rPr>
          <w:rFonts w:ascii="Times New Roman"/>
          <w:b/>
          <w:i w:val="false"/>
          <w:color w:val="000000"/>
        </w:rPr>
        <w:t xml:space="preserve"> 
2. Жалпы ережелер</w:t>
      </w:r>
    </w:p>
    <w:bookmarkEnd w:id="83"/>
    <w:bookmarkStart w:name="z85" w:id="84"/>
    <w:p>
      <w:pPr>
        <w:spacing w:after="0"/>
        <w:ind w:left="0"/>
        <w:jc w:val="both"/>
      </w:pPr>
      <w:r>
        <w:rPr>
          <w:rFonts w:ascii="Times New Roman"/>
          <w:b w:val="false"/>
          <w:i w:val="false"/>
          <w:color w:val="000000"/>
          <w:sz w:val="28"/>
        </w:rPr>
        <w:t>
      2. «Іздестіру жұмыстарын жүргізу үшін жер учаскесін пайдалануға рұқсат беру» мемлекеттік қызметі (бұдан әрі - мемлекеттік қызмет) егiстiкте, жақсартылған шабындықтар мен жайылымдарда, көп жылдық екпелер бар жерде, сондай-ақ ерекше қорғалатын табиғи аумақтар жерi мен орман қоры жерiнде облыстардың жергілікті атқарушы органдары көрсететін қоса алмағанда, 151100, Солтүстік Қазақстан облысы, Тимирязев ауданы, Тимирязев селосы, Уәлиханов көшесі, 1, телефон 871537 2-19-75 мекенжайында орналасқан ауданның жергілікті атқарушы органымен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71 баптары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2012 жылғы 1 қарашадағы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жер ресурстарын басқару жөніндегі Қазақстан Республикасы Агенттігінің: www.auzr.kz интернет ресурсында; жергілікті атқарушы органның ozotimir@rambler.ru интернет ресурсында уәкілетті органның стендтерінде, ақпараттық ресми көздерінде орналастырылады.</w:t>
      </w:r>
      <w:r>
        <w:br/>
      </w:r>
      <w:r>
        <w:rPr>
          <w:rFonts w:ascii="Times New Roman"/>
          <w:b w:val="false"/>
          <w:i w:val="false"/>
          <w:color w:val="000000"/>
          <w:sz w:val="28"/>
        </w:rPr>
        <w:t>
      7. Мемлекеттік қызмет көрсету нәтижесі қағаз тасымалдағышта іздестіру жұмыстарын жүргізу үшін жер учаскесін пайдалануға рұқсат не жазбаша түрде себептерін көрсете отырып, қызмет көрсетуден бас тарту туралы дәлелді жауап беру болып табылады.</w:t>
      </w:r>
      <w:r>
        <w:br/>
      </w:r>
      <w:r>
        <w:rPr>
          <w:rFonts w:ascii="Times New Roman"/>
          <w:b w:val="false"/>
          <w:i w:val="false"/>
          <w:color w:val="000000"/>
          <w:sz w:val="28"/>
        </w:rPr>
        <w:t>
      8. Жергілікті атқарушы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мереке күндері.</w:t>
      </w:r>
      <w:r>
        <w:br/>
      </w:r>
      <w:r>
        <w:rPr>
          <w:rFonts w:ascii="Times New Roman"/>
          <w:b w:val="false"/>
          <w:i w:val="false"/>
          <w:color w:val="000000"/>
          <w:sz w:val="28"/>
        </w:rPr>
        <w:t>
      Құжаттарды қабылдау сағат 9-00-ден 18-00-ге дейін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ауданның жергілікті атқарушы органның ғимаратында көрсетіледі. Залда күту орындары, толтырылған бланк үлгілері бар стенділер, өтініш бланкілері бар тағандар орналастырылады, физикалық мүмкіндігі шектеулі адамдар үшін жағдайлар көзделген.</w:t>
      </w:r>
    </w:p>
    <w:bookmarkEnd w:id="84"/>
    <w:bookmarkStart w:name="z86" w:id="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5"/>
    <w:bookmarkStart w:name="z87" w:id="86"/>
    <w:p>
      <w:pPr>
        <w:spacing w:after="0"/>
        <w:ind w:left="0"/>
        <w:jc w:val="both"/>
      </w:pPr>
      <w:r>
        <w:rPr>
          <w:rFonts w:ascii="Times New Roman"/>
          <w:b w:val="false"/>
          <w:i w:val="false"/>
          <w:color w:val="000000"/>
          <w:sz w:val="28"/>
        </w:rPr>
        <w:t>
      10.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қызметті алушымен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құжаттарды тапсырған күннен бастап – 10 жұмыс күні;</w:t>
      </w:r>
      <w:r>
        <w:br/>
      </w:r>
      <w:r>
        <w:rPr>
          <w:rFonts w:ascii="Times New Roman"/>
          <w:b w:val="false"/>
          <w:i w:val="false"/>
          <w:color w:val="000000"/>
          <w:sz w:val="28"/>
        </w:rPr>
        <w:t>
      2) құжаттарды тапсыру және алу кезінде кезекті күтудің максималды уақыты – 30 минут;</w:t>
      </w:r>
      <w:r>
        <w:br/>
      </w:r>
      <w:r>
        <w:rPr>
          <w:rFonts w:ascii="Times New Roman"/>
          <w:b w:val="false"/>
          <w:i w:val="false"/>
          <w:color w:val="000000"/>
          <w:sz w:val="28"/>
        </w:rPr>
        <w:t>
      3) құжаттарды тапсыру және алу кезінде қызмет көрсетудің максималды уақыты – 30 минут.</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келесі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мемлекеттік қызметті алушының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жеке кәсіпкер ретінде мемлекеттік қызметті алушының мемлекеттік тіркеу туралы куәлігінің көшірмесі – жеке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графикасы;</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13. Өтініш бланкілері жергілікті атқарушы органның кеңсе қызметкерлерімен беріледі.</w:t>
      </w:r>
      <w:r>
        <w:br/>
      </w:r>
      <w:r>
        <w:rPr>
          <w:rFonts w:ascii="Times New Roman"/>
          <w:b w:val="false"/>
          <w:i w:val="false"/>
          <w:color w:val="000000"/>
          <w:sz w:val="28"/>
        </w:rPr>
        <w:t>
      14. Құжаттарды қабылдау жергілікті атқарушы органның уәкілетті тұлғасымен жүзеге асырылады.</w:t>
      </w:r>
      <w:r>
        <w:br/>
      </w:r>
      <w:r>
        <w:rPr>
          <w:rFonts w:ascii="Times New Roman"/>
          <w:b w:val="false"/>
          <w:i w:val="false"/>
          <w:color w:val="000000"/>
          <w:sz w:val="28"/>
        </w:rPr>
        <w:t>
      15. Жергілікті атқарушы орган кеңсесінің қызметкерімен мемлекеттік қызметті алушыға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16.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17. Жергілікті атқарушы орган белгіленген мерзімде мемлекеттік қызметті алушыға рұқсат немесе қызмет беруден бас тарту туралы дәлелді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18. Мемлекеттік қызметті алушыдан өтініш қабылдау сәттен және мемлекеттік қызмет нәтижесін беру кезіне дейінгі мемлекеттік қызмет көрсету сатылары:</w:t>
      </w:r>
      <w:r>
        <w:br/>
      </w:r>
      <w:r>
        <w:rPr>
          <w:rFonts w:ascii="Times New Roman"/>
          <w:b w:val="false"/>
          <w:i w:val="false"/>
          <w:color w:val="000000"/>
          <w:sz w:val="28"/>
        </w:rPr>
        <w:t>
      мемлекеттік қызметті алушы мемлекеттік қызметті алу үшін жергілікті атқарушы органға жүгінеді;</w:t>
      </w:r>
      <w:r>
        <w:br/>
      </w:r>
      <w:r>
        <w:rPr>
          <w:rFonts w:ascii="Times New Roman"/>
          <w:b w:val="false"/>
          <w:i w:val="false"/>
          <w:color w:val="000000"/>
          <w:sz w:val="28"/>
        </w:rPr>
        <w:t>
      1) жергілікті атқарушы органның жауапты маманы құжаттарды қабылдайды, өтінішті тіркейді, мемлекеттік қызметті алушыға құжаттарды қабылдағаны туралы қолхат береді және танысу үшін жергілікті атқарушы органның басшысына жібереді;</w:t>
      </w:r>
      <w:r>
        <w:br/>
      </w:r>
      <w:r>
        <w:rPr>
          <w:rFonts w:ascii="Times New Roman"/>
          <w:b w:val="false"/>
          <w:i w:val="false"/>
          <w:color w:val="000000"/>
          <w:sz w:val="28"/>
        </w:rPr>
        <w:t>
      2) жергілікті атқарушы органның басшысы келіп түскен құжаттармен танысуды іске асырады, бұрыштама қояды және құжаттарды уәкілетті органға орындауға жібереді;</w:t>
      </w:r>
      <w:r>
        <w:br/>
      </w:r>
      <w:r>
        <w:rPr>
          <w:rFonts w:ascii="Times New Roman"/>
          <w:b w:val="false"/>
          <w:i w:val="false"/>
          <w:color w:val="000000"/>
          <w:sz w:val="28"/>
        </w:rPr>
        <w:t>
      3) уәкілетті органның жауапты орындаушысы ұсынылған құжаттардың толықтығын тексереді. Іздестіру жұмыстары үшін жер учаскесін пайдалануға рұқсат беру туралы қаулы жобасын дайындайды не бас тарту туралы дәлелді жауап рәсімдейді және қол қою үшін жергілікті атқарушы органның басшысына жолдайды.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4) жергілікті атқарушы орган қабылдайды, жергілікті атқарушы органның басшысы іздестіру жұмыстары үшін жер учаскесін пайдалануға рұқсат беру туралы қаулыға не бас тарту туралы дәлелді жауапқа қол қояды және жергілікті атқарушы органның жауапты маманына жолдайды;</w:t>
      </w:r>
      <w:r>
        <w:br/>
      </w:r>
      <w:r>
        <w:rPr>
          <w:rFonts w:ascii="Times New Roman"/>
          <w:b w:val="false"/>
          <w:i w:val="false"/>
          <w:color w:val="000000"/>
          <w:sz w:val="28"/>
        </w:rPr>
        <w:t>
      5) жергілікті атқарушы органның жауапты маманы мемлекеттік қызмет көрсету нәтижесін тіркейді және мемлекеттік қызметті алушыға береді.</w:t>
      </w:r>
    </w:p>
    <w:bookmarkEnd w:id="86"/>
    <w:bookmarkStart w:name="z88" w:id="87"/>
    <w:p>
      <w:pPr>
        <w:spacing w:after="0"/>
        <w:ind w:left="0"/>
        <w:jc w:val="left"/>
      </w:pPr>
      <w:r>
        <w:rPr>
          <w:rFonts w:ascii="Times New Roman"/>
          <w:b/>
          <w:i w:val="false"/>
          <w:color w:val="000000"/>
        </w:rPr>
        <w:t xml:space="preserve"> 
4. Мемлекеттік қызмет көрсету процесіндегі</w:t>
      </w:r>
      <w:r>
        <w:br/>
      </w:r>
      <w:r>
        <w:rPr>
          <w:rFonts w:ascii="Times New Roman"/>
          <w:b/>
          <w:i w:val="false"/>
          <w:color w:val="000000"/>
        </w:rPr>
        <w:t>
әрекет (өзара іс-әрекет) тәртібін сипаттау</w:t>
      </w:r>
    </w:p>
    <w:bookmarkEnd w:id="87"/>
    <w:bookmarkStart w:name="z89" w:id="88"/>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жергілікті атқарушы органның басшысы;</w:t>
      </w:r>
      <w:r>
        <w:br/>
      </w:r>
      <w:r>
        <w:rPr>
          <w:rFonts w:ascii="Times New Roman"/>
          <w:b w:val="false"/>
          <w:i w:val="false"/>
          <w:color w:val="000000"/>
          <w:sz w:val="28"/>
        </w:rPr>
        <w:t>
      2) жергілікті атқарушы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жергілікті атқарушы орган.</w:t>
      </w:r>
      <w:r>
        <w:br/>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21. ҚФБ мен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88"/>
    <w:bookmarkStart w:name="z90" w:id="89"/>
    <w:p>
      <w:pPr>
        <w:spacing w:after="0"/>
        <w:ind w:left="0"/>
        <w:jc w:val="left"/>
      </w:pPr>
      <w:r>
        <w:rPr>
          <w:rFonts w:ascii="Times New Roman"/>
          <w:b/>
          <w:i w:val="false"/>
          <w:color w:val="000000"/>
        </w:rPr>
        <w:t xml:space="preserve"> 
5. Мемлекеттік қызмет көрсететін лауазымды </w:t>
      </w:r>
      <w:r>
        <w:br/>
      </w:r>
      <w:r>
        <w:rPr>
          <w:rFonts w:ascii="Times New Roman"/>
          <w:b/>
          <w:i w:val="false"/>
          <w:color w:val="000000"/>
        </w:rPr>
        <w:t>
тұлғалардың жауапкершілігі</w:t>
      </w:r>
    </w:p>
    <w:bookmarkEnd w:id="89"/>
    <w:bookmarkStart w:name="z91" w:id="90"/>
    <w:p>
      <w:pPr>
        <w:spacing w:after="0"/>
        <w:ind w:left="0"/>
        <w:jc w:val="both"/>
      </w:pPr>
      <w:r>
        <w:rPr>
          <w:rFonts w:ascii="Times New Roman"/>
          <w:b w:val="false"/>
          <w:i w:val="false"/>
          <w:color w:val="000000"/>
          <w:sz w:val="28"/>
        </w:rPr>
        <w:t>
      22. Мемлекеттік қызметті көрсетуге жауапты тұлғалар мемлекеттік қызмет көрсетуге қатысатын жергілікті атқарушы органның басшысы, жергілікті атқарушы органның, уәкілетті органның жауапты лауазымды тұлғалары (бұдан әрі – лауазымды тұлғалар).</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жауапкершілікте болады.</w:t>
      </w:r>
    </w:p>
    <w:bookmarkEnd w:id="90"/>
    <w:bookmarkStart w:name="z92" w:id="91"/>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1"/>
    <w:bookmarkStart w:name="z93" w:id="92"/>
    <w:p>
      <w:pPr>
        <w:spacing w:after="0"/>
        <w:ind w:left="0"/>
        <w:jc w:val="both"/>
      </w:pPr>
      <w:r>
        <w:rPr>
          <w:rFonts w:ascii="Times New Roman"/>
          <w:b w:val="false"/>
          <w:i w:val="false"/>
          <w:color w:val="000000"/>
          <w:sz w:val="28"/>
        </w:rPr>
        <w:t>
____________________________________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w:t>
      </w:r>
    </w:p>
    <w:bookmarkEnd w:id="92"/>
    <w:bookmarkStart w:name="z94" w:id="93"/>
    <w:p>
      <w:pPr>
        <w:spacing w:after="0"/>
        <w:ind w:left="0"/>
        <w:jc w:val="left"/>
      </w:pPr>
      <w:r>
        <w:rPr>
          <w:rFonts w:ascii="Times New Roman"/>
          <w:b/>
          <w:i w:val="false"/>
          <w:color w:val="000000"/>
        </w:rPr>
        <w:t xml:space="preserve"> 
Іздестіру жұмыстарын жүргізу үшін жер учаскесін пайдалануға </w:t>
      </w:r>
      <w:r>
        <w:br/>
      </w:r>
      <w:r>
        <w:rPr>
          <w:rFonts w:ascii="Times New Roman"/>
          <w:b/>
          <w:i w:val="false"/>
          <w:color w:val="000000"/>
        </w:rPr>
        <w:t>
рұқсат беру туралы өтініш</w:t>
      </w:r>
    </w:p>
    <w:bookmarkEnd w:id="93"/>
    <w:bookmarkStart w:name="z95" w:id="94"/>
    <w:p>
      <w:pPr>
        <w:spacing w:after="0"/>
        <w:ind w:left="0"/>
        <w:jc w:val="both"/>
      </w:pPr>
      <w:r>
        <w:rPr>
          <w:rFonts w:ascii="Times New Roman"/>
          <w:b w:val="false"/>
          <w:i w:val="false"/>
          <w:color w:val="000000"/>
          <w:sz w:val="28"/>
        </w:rPr>
        <w:t>
____________________________________________________________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______________________ мерзімге дейін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bookmarkEnd w:id="94"/>
    <w:bookmarkStart w:name="z96" w:id="95"/>
    <w:p>
      <w:pPr>
        <w:spacing w:after="0"/>
        <w:ind w:left="0"/>
        <w:jc w:val="both"/>
      </w:pPr>
      <w:r>
        <w:rPr>
          <w:rFonts w:ascii="Times New Roman"/>
          <w:b w:val="false"/>
          <w:i w:val="false"/>
          <w:color w:val="000000"/>
          <w:sz w:val="28"/>
        </w:rPr>
        <w:t>
Күні __________ Өтініш беруші________________________________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_________________________________</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w:t>
      </w:r>
    </w:p>
    <w:bookmarkEnd w:id="95"/>
    <w:bookmarkStart w:name="z97" w:id="96"/>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6"/>
    <w:bookmarkStart w:name="z98" w:id="97"/>
    <w:p>
      <w:pPr>
        <w:spacing w:after="0"/>
        <w:ind w:left="0"/>
        <w:jc w:val="left"/>
      </w:pPr>
      <w:r>
        <w:rPr>
          <w:rFonts w:ascii="Times New Roman"/>
          <w:b/>
          <w:i w:val="false"/>
          <w:color w:val="000000"/>
        </w:rPr>
        <w:t xml:space="preserve"> 
Әрбір ҚФБ әкімшілік әрекеттерінің (рәсімдердің) бір ізділігі мен өзара әрекетін мәтіндік кестелік сипаттау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475"/>
        <w:gridCol w:w="3601"/>
        <w:gridCol w:w="2851"/>
        <w:gridCol w:w="3313"/>
        <w:gridCol w:w="3247"/>
        <w:gridCol w:w="3645"/>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жауапты маманы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рәсім, операция) және оны сипаттау</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алушымен ұсынылған құжаттарды қабылдау, өтінішті тіркеу, қолхат беру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танысу, бұрыштама салу, құжаттарды уәкілетті органның жауапты орындаушысына жолдау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туралы қаулы қабылдау және жергілікті атқарушы орган басшысымен қол қою не бас тарту туралы дәлелді жауап және жергілікті атқарушы органның жауапты маманы жолдау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тіркеу және мемлекеттік қызметті алушыға беру</w:t>
            </w:r>
          </w:p>
        </w:tc>
      </w:tr>
      <w:tr>
        <w:trPr>
          <w:trHeight w:val="214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w:t>
            </w:r>
            <w:r>
              <w:br/>
            </w:r>
            <w:r>
              <w:rPr>
                <w:rFonts w:ascii="Times New Roman"/>
                <w:b w:val="false"/>
                <w:i w:val="false"/>
                <w:color w:val="000000"/>
                <w:sz w:val="20"/>
              </w:rPr>
              <w:t>
тер, құжат, ұйымдастыру-өкімдік шешім)</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жобасы не бас тарту туралы дәлелді жауап</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(рұқсат) үшін жер учаскесін пайдалануға рұқсат беру туралы қаулы не бас тарту туралы дәлелді жауап</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 үшін жер учаскесін пайдалануға рұқсат беру не бас тарту туралы дәлелді жауап</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ішінде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8"/>
    <w:p>
      <w:pPr>
        <w:spacing w:after="0"/>
        <w:ind w:left="0"/>
        <w:jc w:val="both"/>
      </w:pPr>
      <w:r>
        <w:rPr>
          <w:rFonts w:ascii="Times New Roman"/>
          <w:b w:val="false"/>
          <w:i w:val="false"/>
          <w:color w:val="000000"/>
          <w:sz w:val="28"/>
        </w:rPr>
        <w:t>
 </w:t>
      </w:r>
    </w:p>
    <w:bookmarkEnd w:id="98"/>
    <w:bookmarkStart w:name="z100" w:id="99"/>
    <w:p>
      <w:pPr>
        <w:spacing w:after="0"/>
        <w:ind w:left="0"/>
        <w:jc w:val="left"/>
      </w:pPr>
      <w:r>
        <w:rPr>
          <w:rFonts w:ascii="Times New Roman"/>
          <w:b/>
          <w:i w:val="false"/>
          <w:color w:val="000000"/>
        </w:rPr>
        <w:t xml:space="preserve"> 
Пайдалану нұсқалары. Негізгі процесс</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4564"/>
        <w:gridCol w:w="4819"/>
        <w:gridCol w:w="5850"/>
      </w:tblGrid>
      <w:tr>
        <w:trPr>
          <w:trHeight w:val="103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Жергілікті атқарушы орган</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 алушымен ұсынылған құжаттарды қабылдау, өтінішті тіркеу, қолхат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Іздестіру жұмыстары (рұқсат) үшін жер учаскесін пайдалануға рұқсат беру туралы қаулы жобасын әзірлеу не бас тарту туралы дәлелді жауап рәсімдеу және қол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Іздестіру жұмыстары (рұқсат) үшін жер учаскесін пайдалануға рұқсат беру туралы қаулы қабылдау және жергілікті атқарушы органның жауапты маманы жолдау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Мемлекеттік қызмет көрсету нәтижесін тіркеу және беру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100"/>
    <w:p>
      <w:pPr>
        <w:spacing w:after="0"/>
        <w:ind w:left="0"/>
        <w:jc w:val="both"/>
      </w:pPr>
      <w:r>
        <w:rPr>
          <w:rFonts w:ascii="Times New Roman"/>
          <w:b w:val="false"/>
          <w:i w:val="false"/>
          <w:color w:val="000000"/>
          <w:sz w:val="28"/>
        </w:rPr>
        <w:t>
 </w:t>
      </w:r>
    </w:p>
    <w:bookmarkEnd w:id="100"/>
    <w:bookmarkStart w:name="z102" w:id="101"/>
    <w:p>
      <w:pPr>
        <w:spacing w:after="0"/>
        <w:ind w:left="0"/>
        <w:jc w:val="left"/>
      </w:pPr>
      <w:r>
        <w:rPr>
          <w:rFonts w:ascii="Times New Roman"/>
          <w:b/>
          <w:i w:val="false"/>
          <w:color w:val="000000"/>
        </w:rPr>
        <w:t xml:space="preserve"> 
Пайдалану нұсқалары. Баламалы процесс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4"/>
        <w:gridCol w:w="6052"/>
        <w:gridCol w:w="7654"/>
      </w:tblGrid>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Жергілікті атқарушы органның жауапты маманы</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Жергілікті атқарушы органның басшысы</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жауапты орындаушысы</w:t>
            </w:r>
          </w:p>
        </w:tc>
      </w:tr>
      <w:tr>
        <w:trPr>
          <w:trHeight w:val="30"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Мемлекеттік қызметті алушымен ұсынылған құжаттарды қабылдау, өтінішті тіркеу, қолхат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Құжаттармен танысу, бұрыштама салу, құжаттарды уәкілетті органның жауапты орындаушысына жолдау</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Ұсынылған құжаттардың толықтығын тексеру. Бас тарту туралы дәлелді жауапты рәсімдеу және қол қою үшін жергілікті атқарушы органның басшысына жолдау. Құжаттар тізбесі толық ұсынылған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ету.</w:t>
            </w:r>
          </w:p>
        </w:tc>
      </w:tr>
      <w:tr>
        <w:trPr>
          <w:trHeight w:val="1095" w:hRule="atLeast"/>
        </w:trPr>
        <w:tc>
          <w:tcPr>
            <w:tcW w:w="6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Қызмет көрсетуден бас тарту туралы дәлелді жауапты тіркеу және беру</w:t>
            </w:r>
          </w:p>
        </w:tc>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Қызмет ұсынудан бас тарту туралы дәлелді жауапқа қол қою</w:t>
            </w:r>
          </w:p>
        </w:tc>
        <w:tc>
          <w:tcPr>
            <w:tcW w:w="7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102"/>
    <w:p>
      <w:pPr>
        <w:spacing w:after="0"/>
        <w:ind w:left="0"/>
        <w:jc w:val="both"/>
      </w:pPr>
      <w:r>
        <w:rPr>
          <w:rFonts w:ascii="Times New Roman"/>
          <w:b w:val="false"/>
          <w:i w:val="false"/>
          <w:color w:val="000000"/>
          <w:sz w:val="28"/>
        </w:rPr>
        <w:t>
   </w:t>
      </w:r>
    </w:p>
    <w:bookmarkEnd w:id="102"/>
    <w:bookmarkStart w:name="z104" w:id="103"/>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учаскесін пайдалануға рұқсат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3"/>
    <w:bookmarkStart w:name="z105" w:id="104"/>
    <w:p>
      <w:pPr>
        <w:spacing w:after="0"/>
        <w:ind w:left="0"/>
        <w:jc w:val="left"/>
      </w:pPr>
      <w:r>
        <w:rPr>
          <w:rFonts w:ascii="Times New Roman"/>
          <w:b/>
          <w:i w:val="false"/>
          <w:color w:val="000000"/>
        </w:rPr>
        <w:t xml:space="preserve"> 
ҚФБ мен мемлекеттік қызмет көрсету процесіндегі әкімшілік әрекеттердің логикалық бір ізділігі мен өзара әрекетін бейнелейтін сызба</w:t>
      </w:r>
    </w:p>
    <w:bookmarkEnd w:id="104"/>
    <w:p>
      <w:pPr>
        <w:spacing w:after="0"/>
        <w:ind w:left="0"/>
        <w:jc w:val="both"/>
      </w:pPr>
      <w:r>
        <w:drawing>
          <wp:inline distT="0" distB="0" distL="0" distR="0">
            <wp:extent cx="136398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639800" cy="6223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