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d321" w14:textId="37ad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селолық округі Петерфельд селосының құраушы бөліктеріне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селолық округі әкімінің 2013 жылғы 10 сәуірдегі N 26 шешімі. Солтүстік Қазақстан облысының Әділет департаментінде 2013 жылғы 14 мамырда N 2284 болып тіркелді. Күші жойылды - Солтүстік Қазақстан облысы Қызылжар ауданы Петерфельд селолық округі әкімінің 2013 жылғы 22 мамырдағы N 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ауданы Петерфельд селолық округі әкімінің 22.05.2013 N 32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 туралы»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Петерфельд селосының тұрғындарының пікірлерін есепке ала отыра, Солтүстік Қазақстан облысы Қызылжар ауданы Петерфельд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Петерфельд селолық округі Петерфельд селосының құраушы бөліктеріне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атау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Б. Еңсегенов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Қызылжар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 селолық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сәуірдегі №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Қызылжар ауданы Петерфельд селолық округі Петерфельд селосының құраушы бөліктерінің атауы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көше - Коминтерна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 -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 - Восточная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көше - Торговая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көше - Школьная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- Октябрьская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көше - Новая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көше - Нефтяниктер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көше - Солнечная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көше - Садовая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