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64c2" w14:textId="7aa6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(азаматтарға) тұрғын үйді күтіп-ұстауға және коммуналдық қызметтерді төлеуге тұрғын үй көмегін ұсыну Қағидасы туралы" Есіл ауданы мәслихатының 2012 жылғы 8 қарашадағы N 10/50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2013 жылғы 6 қарашадағы N 22/138 шешімі. Солтүстік Қазақстан облысының Әділет департаментінде 2013 жылғы 26 қарашада N 2412 болып тіркелді. Күші жойылды - Солтүстік Қазақстан облысы Есіл ауданы мәслихатының 2019 жылғы 3 сәуірдегі № 38/219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03.04.2019 </w:t>
      </w:r>
      <w:r>
        <w:rPr>
          <w:rFonts w:ascii="Times New Roman"/>
          <w:b w:val="false"/>
          <w:i w:val="false"/>
          <w:color w:val="ff0000"/>
          <w:sz w:val="28"/>
        </w:rPr>
        <w:t>№ 38/219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"Аз қамтылған отбасыларға (азаматтарға) тұрғын үйді күтіп-ұстауға және коммуналдық қызметтерді төлеуге тұрғын үй көмегін ұсыну Қағидасы туралы" Солтүстік Қазақстан облысының Есіл ауданы мәслихатының 2012 жылғы 8 қарашадағы № 10/50 (нормативтік құқықтық актілердің мемлекеттік тіркеу Тізілімінде № 1986 нөмірімен 2012 жылғы 10 желтоқсанда тіркелген, 2012 жылғы 21 желтоқсанда "Есіл таңы" аудандық газетінде, 2012 жылғы 28 желтоқсанда "Ишим"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енгізілсін:</w:t>
      </w:r>
    </w:p>
    <w:bookmarkEnd w:id="1"/>
    <w:bookmarkStart w:name="z7" w:id="2"/>
    <w:p>
      <w:pPr>
        <w:spacing w:after="0"/>
        <w:ind w:left="0"/>
        <w:jc w:val="both"/>
      </w:pPr>
      <w:r>
        <w:rPr>
          <w:rFonts w:ascii="Times New Roman"/>
          <w:b w:val="false"/>
          <w:i w:val="false"/>
          <w:color w:val="000000"/>
          <w:sz w:val="28"/>
        </w:rPr>
        <w:t>
      аталған шешіммен бекітілген аз қамтылған отбасыларға (азаматтарға) тұрғын үйді күтіп-ұстауға және коммуналдық қызметтерді төлеуге тұрғын үй көмегін ұсыну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9" w:id="3"/>
    <w:p>
      <w:pPr>
        <w:spacing w:after="0"/>
        <w:ind w:left="0"/>
        <w:jc w:val="both"/>
      </w:pPr>
      <w:r>
        <w:rPr>
          <w:rFonts w:ascii="Times New Roman"/>
          <w:b w:val="false"/>
          <w:i w:val="false"/>
          <w:color w:val="000000"/>
          <w:sz w:val="28"/>
        </w:rPr>
        <w:t>
      "1. Тұрғын үй көмегі жергілікті бюджеттің қаражаты есебінен Есіл ауданының аумағында тұрақты тұратын аз қамтылған отбасыларға (азаматтарға):</w:t>
      </w:r>
    </w:p>
    <w:bookmarkEnd w:id="3"/>
    <w:bookmarkStart w:name="z10" w:id="4"/>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 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шығыстарды төлеуге;</w:t>
      </w:r>
    </w:p>
    <w:bookmarkEnd w:id="4"/>
    <w:bookmarkStart w:name="z11" w:id="5"/>
    <w:p>
      <w:pPr>
        <w:spacing w:after="0"/>
        <w:ind w:left="0"/>
        <w:jc w:val="both"/>
      </w:pP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тұтынуына;</w:t>
      </w:r>
    </w:p>
    <w:bookmarkEnd w:id="5"/>
    <w:bookmarkStart w:name="z12" w:id="6"/>
    <w:p>
      <w:pPr>
        <w:spacing w:after="0"/>
        <w:ind w:left="0"/>
        <w:jc w:val="both"/>
      </w:pP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 төлеуге;</w:t>
      </w:r>
    </w:p>
    <w:bookmarkEnd w:id="6"/>
    <w:bookmarkStart w:name="z13" w:id="7"/>
    <w:p>
      <w:pPr>
        <w:spacing w:after="0"/>
        <w:ind w:left="0"/>
        <w:jc w:val="both"/>
      </w:pPr>
      <w:r>
        <w:rPr>
          <w:rFonts w:ascii="Times New Roman"/>
          <w:b w:val="false"/>
          <w:i w:val="false"/>
          <w:color w:val="000000"/>
          <w:sz w:val="28"/>
        </w:rPr>
        <w:t xml:space="preserve">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 ("Тұрғын үй көмегін көрсету қағидасын бекіту туралы" Қазақстан Республикасы Үкіметінің 2009 жылғы 30 желтоқсандағы № 2314 қаулысына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азат жолы 2014 жылғы 1 қаңтарға дейін қолданылады).</w:t>
      </w:r>
    </w:p>
    <w:bookmarkEnd w:id="7"/>
    <w:bookmarkStart w:name="z14" w:id="8"/>
    <w:p>
      <w:pPr>
        <w:spacing w:after="0"/>
        <w:ind w:left="0"/>
        <w:jc w:val="both"/>
      </w:pPr>
      <w:r>
        <w:rPr>
          <w:rFonts w:ascii="Times New Roman"/>
          <w:b w:val="false"/>
          <w:i w:val="false"/>
          <w:color w:val="000000"/>
          <w:sz w:val="28"/>
        </w:rPr>
        <w:t>
      Тұрғын үй көмегі:</w:t>
      </w:r>
    </w:p>
    <w:bookmarkEnd w:id="8"/>
    <w:bookmarkStart w:name="z15" w:id="9"/>
    <w:p>
      <w:pPr>
        <w:spacing w:after="0"/>
        <w:ind w:left="0"/>
        <w:jc w:val="both"/>
      </w:pPr>
      <w:r>
        <w:rPr>
          <w:rFonts w:ascii="Times New Roman"/>
          <w:b w:val="false"/>
          <w:i w:val="false"/>
          <w:color w:val="000000"/>
          <w:sz w:val="28"/>
        </w:rPr>
        <w:t>
      -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қызметтерді көрсету ақысын төлеуге;</w:t>
      </w:r>
    </w:p>
    <w:bookmarkEnd w:id="9"/>
    <w:bookmarkStart w:name="z16" w:id="10"/>
    <w:p>
      <w:pPr>
        <w:spacing w:after="0"/>
        <w:ind w:left="0"/>
        <w:jc w:val="both"/>
      </w:pPr>
      <w:r>
        <w:rPr>
          <w:rFonts w:ascii="Times New Roman"/>
          <w:b w:val="false"/>
          <w:i w:val="false"/>
          <w:color w:val="000000"/>
          <w:sz w:val="28"/>
        </w:rPr>
        <w:t xml:space="preserve">
      жекешелендірілген тұрғын үй-жайларында (пәтерлерде), жеке тұрғын </w:t>
      </w:r>
    </w:p>
    <w:bookmarkEnd w:id="10"/>
    <w:bookmarkStart w:name="z17" w:id="11"/>
    <w:p>
      <w:pPr>
        <w:spacing w:after="0"/>
        <w:ind w:left="0"/>
        <w:jc w:val="both"/>
      </w:pPr>
      <w:r>
        <w:rPr>
          <w:rFonts w:ascii="Times New Roman"/>
          <w:b w:val="false"/>
          <w:i w:val="false"/>
          <w:color w:val="000000"/>
          <w:sz w:val="28"/>
        </w:rPr>
        <w:t xml:space="preserve">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бюджеттің қаражаты есебінен көрсетіледі ("Тұрғын үй көмегін көрсету қағидасын бекіту туралы" Қазақстан Республикасы Үкіметінің 2009 жылғы 30 желтоқсандағы № 2314 қаулысына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азат жолы 2014 жылғы 1 қаңтарға дейін қолданылады).</w:t>
      </w:r>
    </w:p>
    <w:bookmarkEnd w:id="11"/>
    <w:bookmarkStart w:name="z18" w:id="12"/>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2"/>
    <w:bookmarkStart w:name="z19" w:id="13"/>
    <w:p>
      <w:pPr>
        <w:spacing w:after="0"/>
        <w:ind w:left="0"/>
        <w:jc w:val="both"/>
      </w:pPr>
      <w:r>
        <w:rPr>
          <w:rFonts w:ascii="Times New Roman"/>
          <w:b w:val="false"/>
          <w:i w:val="false"/>
          <w:color w:val="000000"/>
          <w:sz w:val="28"/>
        </w:rPr>
        <w:t>
      Тұрғын үй көмегі:</w:t>
      </w:r>
    </w:p>
    <w:bookmarkEnd w:id="13"/>
    <w:bookmarkStart w:name="z20" w:id="14"/>
    <w:p>
      <w:pPr>
        <w:spacing w:after="0"/>
        <w:ind w:left="0"/>
        <w:jc w:val="both"/>
      </w:pPr>
      <w:r>
        <w:rPr>
          <w:rFonts w:ascii="Times New Roman"/>
          <w:b w:val="false"/>
          <w:i w:val="false"/>
          <w:color w:val="000000"/>
          <w:sz w:val="28"/>
        </w:rPr>
        <w:t>
      -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w:t>
      </w:r>
    </w:p>
    <w:bookmarkEnd w:id="14"/>
    <w:bookmarkStart w:name="z21" w:id="15"/>
    <w:p>
      <w:pPr>
        <w:spacing w:after="0"/>
        <w:ind w:left="0"/>
        <w:jc w:val="both"/>
      </w:pPr>
      <w:r>
        <w:rPr>
          <w:rFonts w:ascii="Times New Roman"/>
          <w:b w:val="false"/>
          <w:i w:val="false"/>
          <w:color w:val="000000"/>
          <w:sz w:val="28"/>
        </w:rPr>
        <w:t xml:space="preserve">
      -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 ("Тұрғын үй көмегін көрсету қағидасын бекіту туралы" Қазақстан Республикасы Үкіметінің 2009 жылғы 30 желтоқсандағы № 2314 қаулысына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азат жолы 2014 жылғы 1 қаңтарға дейін қолданылады).</w:t>
      </w:r>
    </w:p>
    <w:bookmarkEnd w:id="15"/>
    <w:bookmarkStart w:name="z22" w:id="16"/>
    <w:p>
      <w:pPr>
        <w:spacing w:after="0"/>
        <w:ind w:left="0"/>
        <w:jc w:val="both"/>
      </w:pPr>
      <w:r>
        <w:rPr>
          <w:rFonts w:ascii="Times New Roman"/>
          <w:b w:val="false"/>
          <w:i w:val="false"/>
          <w:color w:val="000000"/>
          <w:sz w:val="28"/>
        </w:rPr>
        <w:t>
      Шекті жол берілетін шығыстар үлесі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қатынасы отбасының (азаматтың) орташа айлық жиынтық кiрiсiне Есіл ауданының тұрғындары үшін 10 пайыз мөлшерінде белгіленеді.";</w:t>
      </w:r>
    </w:p>
    <w:bookmarkEnd w:id="16"/>
    <w:bookmarkStart w:name="z23" w:id="1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баяндалсын:</w:t>
      </w:r>
    </w:p>
    <w:bookmarkEnd w:id="17"/>
    <w:bookmarkStart w:name="z24" w:id="18"/>
    <w:p>
      <w:pPr>
        <w:spacing w:after="0"/>
        <w:ind w:left="0"/>
        <w:jc w:val="both"/>
      </w:pPr>
      <w:r>
        <w:rPr>
          <w:rFonts w:ascii="Times New Roman"/>
          <w:b w:val="false"/>
          <w:i w:val="false"/>
          <w:color w:val="000000"/>
          <w:sz w:val="28"/>
        </w:rPr>
        <w:t xml:space="preserve">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 (5-тармақтың 9) тармақшасы "Тұрғын үй көмегін көрсету қағидасын бекіту туралы" Қазақстан Республикасы Үкіметінің 2009 жылғы 30 желтоқсандағы № 2314 қаулысына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азат жолы 2014 жылғы 1 қаңтарға дейін қолданылады).".</w:t>
      </w:r>
    </w:p>
    <w:bookmarkEnd w:id="18"/>
    <w:bookmarkStart w:name="z3" w:id="19"/>
    <w:p>
      <w:pPr>
        <w:spacing w:after="0"/>
        <w:ind w:left="0"/>
        <w:jc w:val="both"/>
      </w:pPr>
      <w:r>
        <w:rPr>
          <w:rFonts w:ascii="Times New Roman"/>
          <w:b w:val="false"/>
          <w:i w:val="false"/>
          <w:color w:val="000000"/>
          <w:sz w:val="28"/>
        </w:rPr>
        <w:t>
      2. Осы шешім алғашқы ресми жарияланған күнінен бастап он күнтізбелік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Чекушева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Есіл ауданының жұмыспен </w:t>
            </w:r>
            <w:r>
              <w:br/>
            </w:r>
            <w:r>
              <w:rPr>
                <w:rFonts w:ascii="Times New Roman"/>
                <w:b w:val="false"/>
                <w:i/>
                <w:color w:val="000000"/>
                <w:sz w:val="20"/>
              </w:rPr>
              <w:t xml:space="preserve">қамту және әлеуметтік </w:t>
            </w:r>
            <w:r>
              <w:br/>
            </w:r>
            <w:r>
              <w:rPr>
                <w:rFonts w:ascii="Times New Roman"/>
                <w:b w:val="false"/>
                <w:i/>
                <w:color w:val="000000"/>
                <w:sz w:val="20"/>
              </w:rPr>
              <w:t>бағдарламалар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w:t>
            </w:r>
            <w:r>
              <w:br/>
            </w:r>
            <w:r>
              <w:rPr>
                <w:rFonts w:ascii="Times New Roman"/>
                <w:b w:val="false"/>
                <w:i/>
                <w:color w:val="000000"/>
                <w:sz w:val="20"/>
              </w:rPr>
              <w:t>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Бұжұқаев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6 қараша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