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987" w14:textId="280b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Черкас ауылдық округінің Черкас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Черкас селолық округі әкімінің 2013 жылғы 14 қаңтардағы N 2 шешімі. Солтүстік Қазақстан облысының Әділет департаментінде 2013 жылғы 13 ақпанда N 2175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"селосы" сөздері "ауылдық", "ауылы" сөздерімен ауыстырылды - Солтүстік Қазақстан облысы Аққайың ауданы Черкасское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Черкасское ауылы тұрғындардың пікірін ескере отырып, Солтүстік Қазақстан облысы Аққайың ауданы Черкас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Черкас ауылдық округінің Черкасское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Жұманғаринов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қаңтар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қаңтар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Черкас ауылдық округі әкімінің 2013 жылғы 14 қаңтардағы № 2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Черкас ауылдық округінің Черкасское ауылы көшелерінің атауы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Степная көшесі;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– Рабочая көшесі;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Октябрьская көшесі;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– Первомайская көшесі;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– Тараса Шевченко көшесі;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– Абай көшесі;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 – Молодежная көшесі;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 – Новая көшесі;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 – 40 лет Целины көшесі;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 – Ильичевская көшесі;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 – Конституционная көшесі;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екенші көше – Тепличная көшесі.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