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e048" w14:textId="7e1e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Аққайың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2013 жылғы 25 желтоқсандағы N 19-1 шешімі. Солтүстік Қазақстан облысының Әділет департаментінде 2014 жылғы 15 қаңтарда N 2490 болып тіркелді. Қолданылу мерзімінің өтуіне байланысты күші жойылды (Солтүстік Қазақстан облысы Аққайың ауданы мәслихаты аппаратының 2015 жылғы 10 наурыздағы N 5.2.1-13/45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Аққайың ауданы мәслихаты аппаратының 10.03.2015 N 5.2.1-13/45 хаты).</w:t>
      </w:r>
      <w:r>
        <w:br/>
      </w:r>
      <w:r>
        <w:rPr>
          <w:rFonts w:ascii="Times New Roman"/>
          <w:b w:val="false"/>
          <w:i w:val="false"/>
          <w:color w:val="000000"/>
          <w:sz w:val="28"/>
        </w:rPr>
        <w:t>
      Қазақстан Республикасы 2008 жылғы 4 желтоқсандағы Бюджеттік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w:t>
      </w:r>
      <w:r>
        <w:rPr>
          <w:rFonts w:ascii="Times New Roman"/>
          <w:b w:val="false"/>
          <w:i w:val="false"/>
          <w:color w:val="000000"/>
          <w:sz w:val="28"/>
        </w:rPr>
        <w:t>6 бабына</w:t>
      </w:r>
      <w:r>
        <w:rPr>
          <w:rFonts w:ascii="Times New Roman"/>
          <w:b w:val="false"/>
          <w:i w:val="false"/>
          <w:color w:val="000000"/>
          <w:sz w:val="28"/>
        </w:rPr>
        <w:t xml:space="preserve"> сәйкес, Аққайың ауданының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Аққайың ауданының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қосымшаларға</w:t>
      </w:r>
      <w:r>
        <w:rPr>
          <w:rFonts w:ascii="Times New Roman"/>
          <w:b w:val="false"/>
          <w:i w:val="false"/>
          <w:color w:val="000000"/>
          <w:sz w:val="28"/>
        </w:rPr>
        <w:t xml:space="preserve"> келісті сәйкесінше бекітілсін, соның ішінде 2014 жылға мына көлемде:</w:t>
      </w:r>
      <w:r>
        <w:br/>
      </w:r>
      <w:r>
        <w:rPr>
          <w:rFonts w:ascii="Times New Roman"/>
          <w:b w:val="false"/>
          <w:i w:val="false"/>
          <w:color w:val="000000"/>
          <w:sz w:val="28"/>
        </w:rPr>
        <w:t>
</w:t>
      </w:r>
      <w:r>
        <w:rPr>
          <w:rFonts w:ascii="Times New Roman"/>
          <w:b w:val="false"/>
          <w:i w:val="false"/>
          <w:color w:val="000000"/>
          <w:sz w:val="28"/>
        </w:rPr>
        <w:t>
      1) кірістер - 2464424,3 мың теңге,</w:t>
      </w:r>
      <w:r>
        <w:br/>
      </w:r>
      <w:r>
        <w:rPr>
          <w:rFonts w:ascii="Times New Roman"/>
          <w:b w:val="false"/>
          <w:i w:val="false"/>
          <w:color w:val="000000"/>
          <w:sz w:val="28"/>
        </w:rPr>
        <w:t>
</w:t>
      </w:r>
      <w:r>
        <w:rPr>
          <w:rFonts w:ascii="Times New Roman"/>
          <w:b w:val="false"/>
          <w:i w:val="false"/>
          <w:color w:val="000000"/>
          <w:sz w:val="28"/>
        </w:rPr>
        <w:t>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- 320107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- 9 565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- 13 932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түсімі - 2120820,3 мың теңге;</w:t>
      </w:r>
      <w:r>
        <w:br/>
      </w:r>
      <w:r>
        <w:rPr>
          <w:rFonts w:ascii="Times New Roman"/>
          <w:b w:val="false"/>
          <w:i w:val="false"/>
          <w:color w:val="000000"/>
          <w:sz w:val="28"/>
        </w:rPr>
        <w:t>
</w:t>
      </w:r>
      <w:r>
        <w:rPr>
          <w:rFonts w:ascii="Times New Roman"/>
          <w:b w:val="false"/>
          <w:i w:val="false"/>
          <w:color w:val="000000"/>
          <w:sz w:val="28"/>
        </w:rPr>
        <w:t>
      2) шығындар - 2475218,4 мың теңге;</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кредиттеу - 13711,8 мың теңге, соның ішінде: </w:t>
      </w:r>
      <w:r>
        <w:br/>
      </w:r>
      <w:r>
        <w:rPr>
          <w:rFonts w:ascii="Times New Roman"/>
          <w:b w:val="false"/>
          <w:i w:val="false"/>
          <w:color w:val="000000"/>
          <w:sz w:val="28"/>
        </w:rPr>
        <w:t>
</w:t>
      </w:r>
      <w:r>
        <w:rPr>
          <w:rFonts w:ascii="Times New Roman"/>
          <w:b w:val="false"/>
          <w:i w:val="false"/>
          <w:color w:val="000000"/>
          <w:sz w:val="28"/>
        </w:rPr>
        <w:t>
      бюджеттік кредиттер - 18176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- 4 464, 2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- 6185 мың теңге, соның ішінде:</w:t>
      </w:r>
      <w:r>
        <w:br/>
      </w:r>
      <w:r>
        <w:rPr>
          <w:rFonts w:ascii="Times New Roman"/>
          <w:b w:val="false"/>
          <w:i w:val="false"/>
          <w:color w:val="000000"/>
          <w:sz w:val="28"/>
        </w:rPr>
        <w:t>
</w:t>
      </w:r>
      <w:r>
        <w:rPr>
          <w:rFonts w:ascii="Times New Roman"/>
          <w:b w:val="false"/>
          <w:i w:val="false"/>
          <w:color w:val="000000"/>
          <w:sz w:val="28"/>
        </w:rPr>
        <w:t>
      қаржылық активтерді сатып алу - 6185 мың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түскен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 - 30690,9 мың теңге;</w:t>
      </w:r>
      <w:r>
        <w:br/>
      </w:r>
      <w:r>
        <w:rPr>
          <w:rFonts w:ascii="Times New Roman"/>
          <w:b w:val="false"/>
          <w:i w:val="false"/>
          <w:color w:val="000000"/>
          <w:sz w:val="28"/>
        </w:rPr>
        <w:t>
      6) бюджет тапшылығын қаржыландыру - 30690,9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мәслихатының 19.11.2014 </w:t>
      </w:r>
      <w:r>
        <w:rPr>
          <w:rFonts w:ascii="Times New Roman"/>
          <w:b w:val="false"/>
          <w:i w:val="false"/>
          <w:color w:val="000000"/>
          <w:sz w:val="28"/>
        </w:rPr>
        <w:t>N 28-1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Аудандық бюджет кірістері Қазақстан Республикасы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1) облыстық мәслихат белгілеген кірістерді бөлу нормативтері бойынша әлеуметтік салық;</w:t>
      </w:r>
      <w:r>
        <w:br/>
      </w:r>
      <w:r>
        <w:rPr>
          <w:rFonts w:ascii="Times New Roman"/>
          <w:b w:val="false"/>
          <w:i w:val="false"/>
          <w:color w:val="000000"/>
          <w:sz w:val="28"/>
        </w:rPr>
        <w:t>
      2) заңды және жеке тұлғалардың, жеке кәсіпкерлердің мүлкіне салынатын салық;</w:t>
      </w:r>
      <w:r>
        <w:br/>
      </w:r>
      <w:r>
        <w:rPr>
          <w:rFonts w:ascii="Times New Roman"/>
          <w:b w:val="false"/>
          <w:i w:val="false"/>
          <w:color w:val="000000"/>
          <w:sz w:val="28"/>
        </w:rPr>
        <w:t>
      3) жер салығы;</w:t>
      </w:r>
      <w:r>
        <w:br/>
      </w:r>
      <w:r>
        <w:rPr>
          <w:rFonts w:ascii="Times New Roman"/>
          <w:b w:val="false"/>
          <w:i w:val="false"/>
          <w:color w:val="000000"/>
          <w:sz w:val="28"/>
        </w:rPr>
        <w:t xml:space="preserve">
      4) бірыңғай жер салығы; </w:t>
      </w:r>
      <w:r>
        <w:br/>
      </w:r>
      <w:r>
        <w:rPr>
          <w:rFonts w:ascii="Times New Roman"/>
          <w:b w:val="false"/>
          <w:i w:val="false"/>
          <w:color w:val="000000"/>
          <w:sz w:val="28"/>
        </w:rPr>
        <w:t>
      5) көлік құралдарына салынатын салық;</w:t>
      </w:r>
      <w:r>
        <w:br/>
      </w:r>
      <w:r>
        <w:rPr>
          <w:rFonts w:ascii="Times New Roman"/>
          <w:b w:val="false"/>
          <w:i w:val="false"/>
          <w:color w:val="000000"/>
          <w:sz w:val="28"/>
        </w:rPr>
        <w:t>
      6) тіркелген салығы;</w:t>
      </w:r>
      <w:r>
        <w:br/>
      </w:r>
      <w:r>
        <w:rPr>
          <w:rFonts w:ascii="Times New Roman"/>
          <w:b w:val="false"/>
          <w:i w:val="false"/>
          <w:color w:val="000000"/>
          <w:sz w:val="28"/>
        </w:rPr>
        <w:t>
      7) дизель отыны мен бензинге ақциздер (авиациялықты қоспағанда);</w:t>
      </w:r>
      <w:r>
        <w:br/>
      </w:r>
      <w:r>
        <w:rPr>
          <w:rFonts w:ascii="Times New Roman"/>
          <w:b w:val="false"/>
          <w:i w:val="false"/>
          <w:color w:val="000000"/>
          <w:sz w:val="28"/>
        </w:rPr>
        <w:t>
      8) жер учаскелерін пайдаланғаны үшін төлем;</w:t>
      </w:r>
      <w:r>
        <w:br/>
      </w:r>
      <w:r>
        <w:rPr>
          <w:rFonts w:ascii="Times New Roman"/>
          <w:b w:val="false"/>
          <w:i w:val="false"/>
          <w:color w:val="000000"/>
          <w:sz w:val="28"/>
        </w:rPr>
        <w:t>
      9) жеке кәсiпкерлiктерді мемлекеттік тіркеуге алынатын алымдар;</w:t>
      </w:r>
      <w:r>
        <w:br/>
      </w:r>
      <w:r>
        <w:rPr>
          <w:rFonts w:ascii="Times New Roman"/>
          <w:b w:val="false"/>
          <w:i w:val="false"/>
          <w:color w:val="000000"/>
          <w:sz w:val="28"/>
        </w:rPr>
        <w:t>
      10) жекелеген қызмет түрлерiмен айналысу құқығы үшiн алынатын лицензиялық алым;</w:t>
      </w:r>
      <w:r>
        <w:br/>
      </w:r>
      <w:r>
        <w:rPr>
          <w:rFonts w:ascii="Times New Roman"/>
          <w:b w:val="false"/>
          <w:i w:val="false"/>
          <w:color w:val="000000"/>
          <w:sz w:val="28"/>
        </w:rPr>
        <w:t>
      11) өкілдер мен филиалдардан есепті тіркеуінен және заңды тұлғалардың мемлекеттік тіркеу, оларды қайта тіркеуінен алынатын алым;</w:t>
      </w:r>
      <w:r>
        <w:br/>
      </w:r>
      <w:r>
        <w:rPr>
          <w:rFonts w:ascii="Times New Roman"/>
          <w:b w:val="false"/>
          <w:i w:val="false"/>
          <w:color w:val="000000"/>
          <w:sz w:val="28"/>
        </w:rPr>
        <w:t xml:space="preserve">
      12) жылжымалы мүлікті кепілдікке салуды мемлекеттік тіркеу, кеменің немесе жасалып жатқан кеменің ипотекасын мемлекеттік тіркеу үшін алынатын алым; </w:t>
      </w:r>
      <w:r>
        <w:br/>
      </w:r>
      <w:r>
        <w:rPr>
          <w:rFonts w:ascii="Times New Roman"/>
          <w:b w:val="false"/>
          <w:i w:val="false"/>
          <w:color w:val="000000"/>
          <w:sz w:val="28"/>
        </w:rPr>
        <w:t>
      13) көлік құралдарын мемлекеттік тіркеу және кайта тіркеу үшін алым;</w:t>
      </w:r>
      <w:r>
        <w:br/>
      </w:r>
      <w:r>
        <w:rPr>
          <w:rFonts w:ascii="Times New Roman"/>
          <w:b w:val="false"/>
          <w:i w:val="false"/>
          <w:color w:val="000000"/>
          <w:sz w:val="28"/>
        </w:rPr>
        <w:t>
      14)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15) республикалық бюджетіне түсетін мемлекеттік және консулдық баждан басқа мемлекеттік баж;</w:t>
      </w:r>
      <w:r>
        <w:br/>
      </w:r>
      <w:r>
        <w:rPr>
          <w:rFonts w:ascii="Times New Roman"/>
          <w:b w:val="false"/>
          <w:i w:val="false"/>
          <w:color w:val="000000"/>
          <w:sz w:val="28"/>
        </w:rPr>
        <w:t>
      16)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1) мемлекет меншігінен түсетін түсімдер:</w:t>
      </w:r>
      <w:r>
        <w:br/>
      </w:r>
      <w:r>
        <w:rPr>
          <w:rFonts w:ascii="Times New Roman"/>
          <w:b w:val="false"/>
          <w:i w:val="false"/>
          <w:color w:val="000000"/>
          <w:sz w:val="28"/>
        </w:rPr>
        <w:t>
      аудан коммуналдық меншіктегі мүлікті жалға беруден түсетін кірістер;</w:t>
      </w:r>
      <w:r>
        <w:br/>
      </w:r>
      <w:r>
        <w:rPr>
          <w:rFonts w:ascii="Times New Roman"/>
          <w:b w:val="false"/>
          <w:i w:val="false"/>
          <w:color w:val="000000"/>
          <w:sz w:val="28"/>
        </w:rPr>
        <w:t>
      аудан коммуналдық меншіктегі түсетін басқа кірістер;</w:t>
      </w:r>
      <w:r>
        <w:br/>
      </w:r>
      <w:r>
        <w:rPr>
          <w:rFonts w:ascii="Times New Roman"/>
          <w:b w:val="false"/>
          <w:i w:val="false"/>
          <w:color w:val="000000"/>
          <w:sz w:val="28"/>
        </w:rPr>
        <w:t>
      2) аудан бюджетіне түсетін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кірісі мынадай негізгі капиталды сатудан түсетін түсімдер есебінен қалыптастырылатыны белгіленсін:</w:t>
      </w:r>
      <w:r>
        <w:br/>
      </w:r>
      <w:r>
        <w:rPr>
          <w:rFonts w:ascii="Times New Roman"/>
          <w:b w:val="false"/>
          <w:i w:val="false"/>
          <w:color w:val="000000"/>
          <w:sz w:val="28"/>
        </w:rPr>
        <w:t xml:space="preserve">
      1) учаскелерінен, ауыл шаруашылығы мақсатындағы жер учаскелерінен басқа, сатудан түсетін түсімдер. </w:t>
      </w:r>
      <w:r>
        <w:br/>
      </w:r>
      <w:r>
        <w:rPr>
          <w:rFonts w:ascii="Times New Roman"/>
          <w:b w:val="false"/>
          <w:i w:val="false"/>
          <w:color w:val="000000"/>
          <w:sz w:val="28"/>
        </w:rPr>
        <w:t>
</w:t>
      </w:r>
      <w:r>
        <w:rPr>
          <w:rFonts w:ascii="Times New Roman"/>
          <w:b w:val="false"/>
          <w:i w:val="false"/>
          <w:color w:val="000000"/>
          <w:sz w:val="28"/>
        </w:rPr>
        <w:t>
      5. Облыстық бюджетінен аудан бюджетіне берілетін сомасы 1 349 072 мың теңге бюджеттік субвенция белгіленсін.</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бюджеттердің нысаналы трансферттер жалпы сомасы 775748,3 мың теңге, соның ішінде дамуға 604 846 мың теңге есепке алынсын:</w:t>
      </w:r>
      <w:r>
        <w:br/>
      </w:r>
      <w:r>
        <w:rPr>
          <w:rFonts w:ascii="Times New Roman"/>
          <w:b w:val="false"/>
          <w:i w:val="false"/>
          <w:color w:val="000000"/>
          <w:sz w:val="28"/>
        </w:rPr>
        <w:t>
      1) мектепке дейінгі білім ұйымдарында мемлекеттік білімдік тапсырысты іске асыруға 20251 мың теңге;;</w:t>
      </w:r>
      <w:r>
        <w:br/>
      </w:r>
      <w:r>
        <w:rPr>
          <w:rFonts w:ascii="Times New Roman"/>
          <w:b w:val="false"/>
          <w:i w:val="false"/>
          <w:color w:val="000000"/>
          <w:sz w:val="28"/>
        </w:rPr>
        <w:t>
      2) "Қазақстан Республикасында білім беруді дамытудың 2011-2020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 дамытудың 2011-2020 жылдарға арналған мемлекеттік бағдарламасын іске асыруға 8194 мың теңге, соның ішінде: </w:t>
      </w:r>
      <w:r>
        <w:br/>
      </w:r>
      <w:r>
        <w:rPr>
          <w:rFonts w:ascii="Times New Roman"/>
          <w:b w:val="false"/>
          <w:i w:val="false"/>
          <w:color w:val="000000"/>
          <w:sz w:val="28"/>
        </w:rPr>
        <w:t xml:space="preserve">
      негізгі орта және жалпы орта білім беру мемлекеттік мекемелерінде биология, химия, физика кабинеттерін оқу жабдығымен жарықтандыруға 8194 мың теңге; </w:t>
      </w:r>
      <w:r>
        <w:br/>
      </w:r>
      <w:r>
        <w:rPr>
          <w:rFonts w:ascii="Times New Roman"/>
          <w:b w:val="false"/>
          <w:i w:val="false"/>
          <w:color w:val="000000"/>
          <w:sz w:val="28"/>
        </w:rPr>
        <w:t>
      3) үш деңгейлі жүйе бойынша біліктілігін арттырудан өткен мұғалімдерге еңбекақыны көтеруге 8373 мың теңге;</w:t>
      </w:r>
      <w:r>
        <w:br/>
      </w:r>
      <w:r>
        <w:rPr>
          <w:rFonts w:ascii="Times New Roman"/>
          <w:b w:val="false"/>
          <w:i w:val="false"/>
          <w:color w:val="000000"/>
          <w:sz w:val="28"/>
        </w:rPr>
        <w:t>
      4)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бойынша ауылдық елді мекендерін дамытуға 5716,6 мың теңге, соның ішінде:</w:t>
      </w:r>
      <w:r>
        <w:br/>
      </w:r>
      <w:r>
        <w:rPr>
          <w:rFonts w:ascii="Times New Roman"/>
          <w:b w:val="false"/>
          <w:i w:val="false"/>
          <w:color w:val="000000"/>
          <w:sz w:val="28"/>
        </w:rPr>
        <w:t>
</w:t>
      </w:r>
      <w:r>
        <w:rPr>
          <w:rFonts w:ascii="Times New Roman"/>
          <w:b w:val="false"/>
          <w:i w:val="false"/>
          <w:color w:val="000000"/>
          <w:sz w:val="28"/>
        </w:rPr>
        <w:t>
      Совет орта мектеп жаңындағы шағын орталықты күрделі жөндеу өткізуіне – 1030,1 мың теңге;</w:t>
      </w:r>
      <w:r>
        <w:br/>
      </w:r>
      <w:r>
        <w:rPr>
          <w:rFonts w:ascii="Times New Roman"/>
          <w:b w:val="false"/>
          <w:i w:val="false"/>
          <w:color w:val="000000"/>
          <w:sz w:val="28"/>
        </w:rPr>
        <w:t>
</w:t>
      </w:r>
      <w:r>
        <w:rPr>
          <w:rFonts w:ascii="Times New Roman"/>
          <w:b w:val="false"/>
          <w:i w:val="false"/>
          <w:color w:val="000000"/>
          <w:sz w:val="28"/>
        </w:rPr>
        <w:t>
      Смирново ауылында аудандық кітапхана ғимаратын күрделі жөндеуіне 2735,2 мың теңге;</w:t>
      </w:r>
      <w:r>
        <w:br/>
      </w:r>
      <w:r>
        <w:rPr>
          <w:rFonts w:ascii="Times New Roman"/>
          <w:b w:val="false"/>
          <w:i w:val="false"/>
          <w:color w:val="000000"/>
          <w:sz w:val="28"/>
        </w:rPr>
        <w:t>
      Смирново ауылының жолдарың орташа жөндеу бойынша жұмыстар өткізуіне 1951,3 мың теңге;</w:t>
      </w:r>
      <w:r>
        <w:br/>
      </w:r>
      <w:r>
        <w:rPr>
          <w:rFonts w:ascii="Times New Roman"/>
          <w:b w:val="false"/>
          <w:i w:val="false"/>
          <w:color w:val="000000"/>
          <w:sz w:val="28"/>
        </w:rPr>
        <w:t>
      5) Ауылдық елді мекендеріне суқұбыры тарату желісін реконструкциялау және бөлуіне 604 846 мың теңге;</w:t>
      </w:r>
      <w:r>
        <w:br/>
      </w:r>
      <w:r>
        <w:rPr>
          <w:rFonts w:ascii="Times New Roman"/>
          <w:b w:val="false"/>
          <w:i w:val="false"/>
          <w:color w:val="000000"/>
          <w:sz w:val="28"/>
        </w:rPr>
        <w:t>
      6) мемлекеттік атаулы әлеуметтік көмек төлеуге 3188 мың теңге;</w:t>
      </w:r>
      <w:r>
        <w:br/>
      </w:r>
      <w:r>
        <w:rPr>
          <w:rFonts w:ascii="Times New Roman"/>
          <w:b w:val="false"/>
          <w:i w:val="false"/>
          <w:color w:val="000000"/>
          <w:sz w:val="28"/>
        </w:rPr>
        <w:t>
      7) 18 жасқа дейінгі балаларға мемлекеттік жәрдемақылар төлеуге 483 мың теңге;</w:t>
      </w:r>
      <w:r>
        <w:br/>
      </w:r>
      <w:r>
        <w:rPr>
          <w:rFonts w:ascii="Times New Roman"/>
          <w:b w:val="false"/>
          <w:i w:val="false"/>
          <w:color w:val="000000"/>
          <w:sz w:val="28"/>
        </w:rPr>
        <w:t>
      8)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624466 мың теңге;</w:t>
      </w:r>
      <w:r>
        <w:br/>
      </w:r>
      <w:r>
        <w:rPr>
          <w:rFonts w:ascii="Times New Roman"/>
          <w:b w:val="false"/>
          <w:i w:val="false"/>
          <w:color w:val="000000"/>
          <w:sz w:val="28"/>
        </w:rPr>
        <w:t>
      9) Смирново № 2 орта мектебі ғимаратын күрделі жөндеуіне 1273,4 мың теңге;</w:t>
      </w:r>
      <w:r>
        <w:br/>
      </w:r>
      <w:r>
        <w:rPr>
          <w:rFonts w:ascii="Times New Roman"/>
          <w:b w:val="false"/>
          <w:i w:val="false"/>
          <w:color w:val="000000"/>
          <w:sz w:val="28"/>
        </w:rPr>
        <w:t>
      10) Ленинское ауылына кіре беріс жолын орташа жөндеуін жүргізу үшін 1659 мың теңге;</w:t>
      </w:r>
      <w:r>
        <w:br/>
      </w:r>
      <w:r>
        <w:rPr>
          <w:rFonts w:ascii="Times New Roman"/>
          <w:b w:val="false"/>
          <w:i w:val="false"/>
          <w:color w:val="000000"/>
          <w:sz w:val="28"/>
        </w:rPr>
        <w:t>
      11) энзоотикалық мал аурулары бойынша ветеринариялық іс шараларын өткізуіне 5298,3 мың теңге;</w:t>
      </w:r>
      <w:r>
        <w:br/>
      </w:r>
      <w:r>
        <w:rPr>
          <w:rFonts w:ascii="Times New Roman"/>
          <w:b w:val="false"/>
          <w:i w:val="false"/>
          <w:color w:val="000000"/>
          <w:sz w:val="28"/>
        </w:rPr>
        <w:t>
      12) білім қызметкерлеріне жалақы төлеу үшін 50000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Солтүстік Қазақстан облысы Аққайың ауданы мәслихатының 19.11.2014 </w:t>
      </w:r>
      <w:r>
        <w:rPr>
          <w:rFonts w:ascii="Times New Roman"/>
          <w:b w:val="false"/>
          <w:i w:val="false"/>
          <w:color w:val="000000"/>
          <w:sz w:val="28"/>
        </w:rPr>
        <w:t>N 28-1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Аудан бюджетінде келесі шығындар қарастырылғыны белгіленсін:</w:t>
      </w:r>
      <w:r>
        <w:br/>
      </w:r>
      <w:r>
        <w:rPr>
          <w:rFonts w:ascii="Times New Roman"/>
          <w:b w:val="false"/>
          <w:i w:val="false"/>
          <w:color w:val="000000"/>
          <w:sz w:val="28"/>
        </w:rPr>
        <w:t>
      1) ата-аналарының қамқорынсыз қалған жетім баланы күтіп-ұстауға (жетім- балаларды) асыраушыларға (қамқоршыларға) ай сайынғы ақшалай қаражат төлеуге - 11145 мың теңге;</w:t>
      </w:r>
      <w:r>
        <w:br/>
      </w:r>
      <w:r>
        <w:rPr>
          <w:rFonts w:ascii="Times New Roman"/>
          <w:b w:val="false"/>
          <w:i w:val="false"/>
          <w:color w:val="000000"/>
          <w:sz w:val="28"/>
        </w:rPr>
        <w:t>
      2) мектеп ұстаздарына және мектепке дейінгі білім ұйымдарының тәрбиешілеріне біліктілік санаты үшін үстемеақы мөлшерін ұлғайтуға 15176 мың теңге;</w:t>
      </w:r>
      <w:r>
        <w:br/>
      </w:r>
      <w:r>
        <w:rPr>
          <w:rFonts w:ascii="Times New Roman"/>
          <w:b w:val="false"/>
          <w:i w:val="false"/>
          <w:color w:val="000000"/>
          <w:sz w:val="28"/>
        </w:rPr>
        <w:t>
      3) мемлекеттік білім беру мекемелер үшін оқулықтар мен оқу-әдiстемелiк кешендерді сатып алу және жеткізуіне - 6548 мың теңге;</w:t>
      </w:r>
      <w:r>
        <w:br/>
      </w:r>
      <w:r>
        <w:rPr>
          <w:rFonts w:ascii="Times New Roman"/>
          <w:b w:val="false"/>
          <w:i w:val="false"/>
          <w:color w:val="000000"/>
          <w:sz w:val="28"/>
        </w:rPr>
        <w:t>
      4) мемлекеттік қорғауға жататын, Қазақстан Республикасының объектілері тізілімінен алынып тасталған, (әкімдігі) объектілерін қорғау қамтамасыз етуіне 3759 мың теңге;</w:t>
      </w:r>
      <w:r>
        <w:br/>
      </w:r>
      <w:r>
        <w:rPr>
          <w:rFonts w:ascii="Times New Roman"/>
          <w:b w:val="false"/>
          <w:i w:val="false"/>
          <w:color w:val="000000"/>
          <w:sz w:val="28"/>
        </w:rPr>
        <w:t>
      5) жергілікті атқарушы органдарының штаттық саның ұлғайтуына 15431 мың теңге;</w:t>
      </w:r>
      <w:r>
        <w:br/>
      </w:r>
      <w:r>
        <w:rPr>
          <w:rFonts w:ascii="Times New Roman"/>
          <w:b w:val="false"/>
          <w:i w:val="false"/>
          <w:color w:val="000000"/>
          <w:sz w:val="28"/>
        </w:rPr>
        <w:t>
      6) автомобиль жолдарының қызметін қамтамасыз етуіне -5561 мың теңге;</w:t>
      </w:r>
      <w:r>
        <w:br/>
      </w:r>
      <w:r>
        <w:rPr>
          <w:rFonts w:ascii="Times New Roman"/>
          <w:b w:val="false"/>
          <w:i w:val="false"/>
          <w:color w:val="000000"/>
          <w:sz w:val="28"/>
        </w:rPr>
        <w:t>
      7) әлеуметтік қызметіне мамандық стандарт енгізуіне - 2036 мың теңге;</w:t>
      </w:r>
      <w:r>
        <w:br/>
      </w:r>
      <w:r>
        <w:rPr>
          <w:rFonts w:ascii="Times New Roman"/>
          <w:b w:val="false"/>
          <w:i w:val="false"/>
          <w:color w:val="000000"/>
          <w:sz w:val="28"/>
        </w:rPr>
        <w:t>
      8) ауыл шаруашылықтың малын құның (50 пайыз) қайтаруына (ірі және уақ мүйізді мал) - 1690 мың теңге;</w:t>
      </w:r>
      <w:r>
        <w:br/>
      </w:r>
      <w:r>
        <w:rPr>
          <w:rFonts w:ascii="Times New Roman"/>
          <w:b w:val="false"/>
          <w:i w:val="false"/>
          <w:color w:val="000000"/>
          <w:sz w:val="28"/>
        </w:rPr>
        <w:t>
      9) бруцеллезбен ауыратын уақ мүйізді малды санитарлық жоюды өткізуіне 150 мың теңге;</w:t>
      </w:r>
      <w:r>
        <w:br/>
      </w:r>
      <w:r>
        <w:rPr>
          <w:rFonts w:ascii="Times New Roman"/>
          <w:b w:val="false"/>
          <w:i w:val="false"/>
          <w:color w:val="000000"/>
          <w:sz w:val="28"/>
        </w:rPr>
        <w:t>
      10) мамандарды әлеуметтік қолдау шараларды іске асыруына – 3703 мың теңге;</w:t>
      </w:r>
      <w:r>
        <w:br/>
      </w:r>
      <w:r>
        <w:rPr>
          <w:rFonts w:ascii="Times New Roman"/>
          <w:b w:val="false"/>
          <w:i w:val="false"/>
          <w:color w:val="000000"/>
          <w:sz w:val="28"/>
        </w:rPr>
        <w:t>
      11) эпизоотикаға қарсы іс-шаралар өткізуіне 33076 мың теңге;</w:t>
      </w:r>
      <w:r>
        <w:br/>
      </w:r>
      <w:r>
        <w:rPr>
          <w:rFonts w:ascii="Times New Roman"/>
          <w:b w:val="false"/>
          <w:i w:val="false"/>
          <w:color w:val="000000"/>
          <w:sz w:val="28"/>
        </w:rPr>
        <w:t>
      12)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 аясында өңірлерді экономикалық дамытуға жәрдемдесу бойынша шараларды іске асыруына - 19773 мың теңге;</w:t>
      </w:r>
      <w:r>
        <w:br/>
      </w:r>
      <w:r>
        <w:rPr>
          <w:rFonts w:ascii="Times New Roman"/>
          <w:b w:val="false"/>
          <w:i w:val="false"/>
          <w:color w:val="000000"/>
          <w:sz w:val="28"/>
        </w:rPr>
        <w:t>
</w:t>
      </w:r>
      <w:r>
        <w:rPr>
          <w:rFonts w:ascii="Times New Roman"/>
          <w:b w:val="false"/>
          <w:i w:val="false"/>
          <w:color w:val="000000"/>
          <w:sz w:val="28"/>
        </w:rPr>
        <w:t>
      8. Ауылдық елді мекендерінің әлеуметтік саласындағы мамандарын әлеуметтік қолдау іс-шараларын іске асыру үшін 2014 жығы аудан бюджетінде республикалық бюджетінен 18176 мың теңге бюджеттік кредиттер есепке алсын.</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3-1 қосымшаға</w:t>
      </w:r>
      <w:r>
        <w:rPr>
          <w:rFonts w:ascii="Times New Roman"/>
          <w:b w:val="false"/>
          <w:i w:val="false"/>
          <w:color w:val="000000"/>
          <w:sz w:val="28"/>
        </w:rPr>
        <w:t xml:space="preserve"> сәйкес қаржылық жыл басында қалыптасқан бюджеттік қаражаттың бос қалдықтары есебінен аудан бюджетінің шығындары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облысы Аққайың ауданы мәслихатының 17.04.2014 </w:t>
      </w:r>
      <w:r>
        <w:rPr>
          <w:rFonts w:ascii="Times New Roman"/>
          <w:b w:val="false"/>
          <w:i w:val="false"/>
          <w:color w:val="000000"/>
          <w:sz w:val="28"/>
        </w:rPr>
        <w:t>N 23-2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2014 жылына арналған аудан жергілікті атқарушы органның резерві 0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Аққайың ауданы мәслихатының 19.11.2014 </w:t>
      </w:r>
      <w:r>
        <w:rPr>
          <w:rFonts w:ascii="Times New Roman"/>
          <w:b w:val="false"/>
          <w:i w:val="false"/>
          <w:color w:val="000000"/>
          <w:sz w:val="28"/>
        </w:rPr>
        <w:t>N 28-1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қосымшаларға</w:t>
      </w:r>
      <w:r>
        <w:rPr>
          <w:rFonts w:ascii="Times New Roman"/>
          <w:b w:val="false"/>
          <w:i w:val="false"/>
          <w:color w:val="000000"/>
          <w:sz w:val="28"/>
        </w:rPr>
        <w:t xml:space="preserve"> сәйкес 2014-2016 жылдарға арналған ауылдық округ әкімдерінің аппараттары бойынша аудан бюджет шығындары қаржыландыру көлемі қарастырылғаны есепке алсын.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7 қосымшаға</w:t>
      </w:r>
      <w:r>
        <w:rPr>
          <w:rFonts w:ascii="Times New Roman"/>
          <w:b w:val="false"/>
          <w:i w:val="false"/>
          <w:color w:val="000000"/>
          <w:sz w:val="28"/>
        </w:rPr>
        <w:t xml:space="preserve"> сәйкес 2014 жылға арналған бюджеттің атқарылуы барысында секвестрлеуге жатпайтын аудандық бюджеттік бағдарламалар тізбесі белгіленсін.</w:t>
      </w:r>
      <w:r>
        <w:br/>
      </w:r>
      <w:r>
        <w:rPr>
          <w:rFonts w:ascii="Times New Roman"/>
          <w:b w:val="false"/>
          <w:i w:val="false"/>
          <w:color w:val="000000"/>
          <w:sz w:val="28"/>
        </w:rPr>
        <w:t>
</w:t>
      </w:r>
      <w:r>
        <w:rPr>
          <w:rFonts w:ascii="Times New Roman"/>
          <w:b w:val="false"/>
          <w:i w:val="false"/>
          <w:color w:val="000000"/>
          <w:sz w:val="28"/>
        </w:rPr>
        <w:t>
      12. Мерекелік күндерге және атаулы күндерге, және қиын өмірлік жағдай туындағанда 2014 жылғы ауданның бюджет шығындарыңда қарастырылғаны ескерілсін.</w:t>
      </w:r>
      <w:r>
        <w:br/>
      </w:r>
      <w:r>
        <w:rPr>
          <w:rFonts w:ascii="Times New Roman"/>
          <w:b w:val="false"/>
          <w:i w:val="false"/>
          <w:color w:val="000000"/>
          <w:sz w:val="28"/>
        </w:rPr>
        <w:t>
</w:t>
      </w:r>
      <w:r>
        <w:rPr>
          <w:rFonts w:ascii="Times New Roman"/>
          <w:b w:val="false"/>
          <w:i w:val="false"/>
          <w:color w:val="000000"/>
          <w:sz w:val="28"/>
        </w:rPr>
        <w:t>
      13. 2014 жылы бюджеттік саланың қызметкерлеріне еңбекақы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14. 2014 жылы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жиырма бес пайызға жоғары айлықақы мен тарифтік ставкалар белгіленсін. Осы тармақтың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xml:space="preserve">
      15. Осы шешім 2014 жылғы 1 қаңтардан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ХIХ</w:t>
            </w:r>
            <w:r>
              <w:br/>
            </w:r>
            <w:r>
              <w:rPr>
                <w:rFonts w:ascii="Times New Roman"/>
                <w:b w:val="false"/>
                <w:i w:val="false"/>
                <w:color w:val="000000"/>
                <w:sz w:val="20"/>
              </w:rPr>
              <w:t>
      </w:t>
            </w:r>
            <w:r>
              <w:rPr>
                <w:rFonts w:ascii="Times New Roman"/>
                <w:b w:val="false"/>
                <w:i/>
                <w:color w:val="000000"/>
                <w:sz w:val="20"/>
              </w:rPr>
              <w:t>сессия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Семенюк</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Аққайың ауданының</w:t>
            </w:r>
            <w:r>
              <w:br/>
            </w:r>
            <w:r>
              <w:rPr>
                <w:rFonts w:ascii="Times New Roman"/>
                <w:b w:val="false"/>
                <w:i w:val="false"/>
                <w:color w:val="000000"/>
                <w:sz w:val="20"/>
              </w:rPr>
              <w:t>
      </w:t>
            </w:r>
            <w:r>
              <w:rPr>
                <w:rFonts w:ascii="Times New Roman"/>
                <w:b w:val="false"/>
                <w:i/>
                <w:color w:val="000000"/>
                <w:sz w:val="20"/>
              </w:rPr>
              <w:t>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Құрманбаев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Аққайың ауданының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19-1 шешіміне</w:t>
            </w:r>
            <w:r>
              <w:br/>
            </w:r>
            <w:r>
              <w:rPr>
                <w:rFonts w:ascii="Times New Roman"/>
                <w:b w:val="false"/>
                <w:i w:val="false"/>
                <w:color w:val="000000"/>
                <w:sz w:val="20"/>
              </w:rPr>
              <w:t>
1 қосымша</w:t>
            </w:r>
          </w:p>
          <w:bookmarkEnd w:id="1"/>
        </w:tc>
      </w:tr>
    </w:tbl>
    <w:p>
      <w:pPr>
        <w:spacing w:after="0"/>
        <w:ind w:left="0"/>
        <w:jc w:val="left"/>
      </w:pPr>
      <w:r>
        <w:rPr>
          <w:rFonts w:ascii="Times New Roman"/>
          <w:b/>
          <w:i w:val="false"/>
          <w:color w:val="000000"/>
        </w:rPr>
        <w:t xml:space="preserve"> 2014 жылға арналған Аққайың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ауданы мәслихатының 19.11.2014 </w:t>
      </w:r>
      <w:r>
        <w:rPr>
          <w:rFonts w:ascii="Times New Roman"/>
          <w:b w:val="false"/>
          <w:i w:val="false"/>
          <w:color w:val="ff0000"/>
          <w:sz w:val="28"/>
        </w:rPr>
        <w:t>N 28-1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791"/>
        <w:gridCol w:w="791"/>
        <w:gridCol w:w="4092"/>
        <w:gridCol w:w="2146"/>
        <w:gridCol w:w="583"/>
        <w:gridCol w:w="82"/>
        <w:gridCol w:w="82"/>
        <w:gridCol w:w="1003"/>
        <w:gridCol w:w="2148"/>
      </w:tblGrid>
      <w:tr>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2"/>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2 464 424,3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320 107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137 161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137 161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166 665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132 214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тұсетін басқа да кірістер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2 120 820,3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2 120 820,3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2 120 820,3</w:t>
            </w:r>
            <w:r>
              <w:br/>
            </w:r>
            <w:r>
              <w:rPr>
                <w:rFonts w:ascii="Times New Roman"/>
                <w:b w:val="false"/>
                <w:i w:val="false"/>
                <w:color w:val="000000"/>
                <w:sz w:val="20"/>
              </w:rPr>
              <w:t>
 </w:t>
            </w:r>
          </w:p>
        </w:tc>
      </w:tr>
      <w:tr>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2 475 218,4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214 118,8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18 274,1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17 820,5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65 255,8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110 854,5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17 085,9</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16 833,9</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мұлікті есепке алу, сақтау , бағалау және сату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5 230,2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1 286 543,6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1 286 543,6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9 927,3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1 118 208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61 148,3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103 998,4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103 998,4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18 318,1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16 835,8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4 859,5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5 902,2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орталығының қамтамасыз ету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625 316,9</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6 801,5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609 866,4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608 561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107 241,2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16 890,7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16 890,7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58 365,6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7 044,7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20 238,8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11 746,1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75 894,3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8 832,9</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8 832,9</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67 061,4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18 677,1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1 675,9</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33 076,0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8 332,4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33 268,3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19 948,4</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4 464,2</w:t>
            </w:r>
            <w:r>
              <w:br/>
            </w:r>
            <w:r>
              <w:rPr>
                <w:rFonts w:ascii="Times New Roman"/>
                <w:b w:val="false"/>
                <w:i w:val="false"/>
                <w:color w:val="000000"/>
                <w:sz w:val="20"/>
              </w:rPr>
              <w:t>
 </w:t>
            </w:r>
          </w:p>
        </w:tc>
      </w:tr>
      <w:tr>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активтерін сатып алу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-30 690,9</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30 690,9</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18 176</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18 176</w:t>
            </w:r>
            <w:r>
              <w:br/>
            </w:r>
            <w:r>
              <w:rPr>
                <w:rFonts w:ascii="Times New Roman"/>
                <w:b w:val="false"/>
                <w:i w:val="false"/>
                <w:color w:val="000000"/>
                <w:sz w:val="20"/>
              </w:rPr>
              <w:t>
 </w:t>
            </w:r>
          </w:p>
        </w:tc>
      </w:tr>
      <w:tr>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4 464,2</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16 979,1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16 979,1</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16 979,1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19-1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2015 жылға арналған Аққайың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4"/>
        <w:gridCol w:w="1203"/>
        <w:gridCol w:w="1196"/>
        <w:gridCol w:w="7"/>
        <w:gridCol w:w="6220"/>
        <w:gridCol w:w="27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1 645 836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279 951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146 468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146 468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114 637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тұсетін басқа да кірістер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1 334 158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1 334 158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1 334 158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мұлікті есепке алу, сақтау, бағалау және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орталығының қамтамасыз ету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активтерін сатып алу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Аққайың ауданының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19-1 шешіміне</w:t>
            </w:r>
            <w:r>
              <w:br/>
            </w:r>
            <w:r>
              <w:rPr>
                <w:rFonts w:ascii="Times New Roman"/>
                <w:b w:val="false"/>
                <w:i w:val="false"/>
                <w:color w:val="000000"/>
                <w:sz w:val="20"/>
              </w:rPr>
              <w:t xml:space="preserve">
3 қосымша </w:t>
            </w:r>
          </w:p>
          <w:bookmarkEnd w:id="3"/>
        </w:tc>
      </w:tr>
    </w:tbl>
    <w:p>
      <w:pPr>
        <w:spacing w:after="0"/>
        <w:ind w:left="0"/>
        <w:jc w:val="left"/>
      </w:pPr>
      <w:r>
        <w:rPr>
          <w:rFonts w:ascii="Times New Roman"/>
          <w:b/>
          <w:i w:val="false"/>
          <w:color w:val="000000"/>
        </w:rPr>
        <w:t xml:space="preserve"> 2016 жылға арналған Аққайың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4"/>
        <w:gridCol w:w="6217"/>
        <w:gridCol w:w="4"/>
        <w:gridCol w:w="2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1 650 784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298 264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156 721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156 721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121 825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82 192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тұсетін басқа да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1 317 603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1 317 603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1 317 603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1650784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208675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мұлікті есепке алу, сақтау, бағалау және сату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1103341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1103341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972526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орталығының қамтамасыз ету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активтерін сатып алу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4"/>
          <w:p>
            <w:pPr>
              <w:spacing w:after="20"/>
              <w:ind w:left="20"/>
              <w:jc w:val="both"/>
            </w:pPr>
            <w:r>
              <w:rPr>
                <w:rFonts w:ascii="Times New Roman"/>
                <w:b w:val="false"/>
                <w:i w:val="false"/>
                <w:color w:val="000000"/>
                <w:sz w:val="20"/>
              </w:rPr>
              <w:t>
Аққайың ауданы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19-1 шешіміне</w:t>
            </w:r>
            <w:r>
              <w:br/>
            </w:r>
            <w:r>
              <w:rPr>
                <w:rFonts w:ascii="Times New Roman"/>
                <w:b w:val="false"/>
                <w:i w:val="false"/>
                <w:color w:val="000000"/>
                <w:sz w:val="20"/>
              </w:rPr>
              <w:t>
3-1 қосымша</w:t>
            </w:r>
          </w:p>
          <w:bookmarkEnd w:id="4"/>
        </w:tc>
      </w:tr>
    </w:tbl>
    <w:p>
      <w:pPr>
        <w:spacing w:after="0"/>
        <w:ind w:left="0"/>
        <w:jc w:val="left"/>
      </w:pPr>
      <w:r>
        <w:rPr>
          <w:rFonts w:ascii="Times New Roman"/>
          <w:b/>
          <w:i w:val="false"/>
          <w:color w:val="000000"/>
        </w:rPr>
        <w:t xml:space="preserve"> 2014 жылғы 1 қаңтарға қалыптасқан бюджеттік қаражаттың бос қалдықтары есебінен аудан бюджетінің шығындары</w:t>
      </w:r>
    </w:p>
    <w:p>
      <w:pPr>
        <w:spacing w:after="0"/>
        <w:ind w:left="0"/>
        <w:jc w:val="both"/>
      </w:pPr>
      <w:r>
        <w:rPr>
          <w:rFonts w:ascii="Times New Roman"/>
          <w:b w:val="false"/>
          <w:i w:val="false"/>
          <w:color w:val="ff0000"/>
          <w:sz w:val="28"/>
        </w:rPr>
        <w:t xml:space="preserve">      Ескерту. 3-1-қосымша жаңа редакцияда - Солтүстік Қазақстан облысы Аққайың ауданы мәслихатының 27.06.2014 </w:t>
      </w:r>
      <w:r>
        <w:rPr>
          <w:rFonts w:ascii="Times New Roman"/>
          <w:b w:val="false"/>
          <w:i w:val="false"/>
          <w:color w:val="ff0000"/>
          <w:sz w:val="28"/>
        </w:rPr>
        <w:t>N 25-1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741"/>
        <w:gridCol w:w="1741"/>
        <w:gridCol w:w="3963"/>
        <w:gridCol w:w="35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16 979,1</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16 979,1</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16 979,1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16 979,1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ционалдық топ</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дарлама</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2798,3</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2798,3</w:t>
            </w: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16979,1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Аққайың ауданының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19-1 шешіміне</w:t>
            </w:r>
            <w:r>
              <w:br/>
            </w:r>
            <w:r>
              <w:rPr>
                <w:rFonts w:ascii="Times New Roman"/>
                <w:b w:val="false"/>
                <w:i w:val="false"/>
                <w:color w:val="000000"/>
                <w:sz w:val="20"/>
              </w:rPr>
              <w:t>
4 қосымша</w:t>
            </w:r>
          </w:p>
          <w:bookmarkEnd w:id="5"/>
        </w:tc>
      </w:tr>
    </w:tbl>
    <w:p>
      <w:pPr>
        <w:spacing w:after="0"/>
        <w:ind w:left="0"/>
        <w:jc w:val="left"/>
      </w:pPr>
      <w:r>
        <w:rPr>
          <w:rFonts w:ascii="Times New Roman"/>
          <w:b/>
          <w:i w:val="false"/>
          <w:color w:val="000000"/>
        </w:rPr>
        <w:t xml:space="preserve"> 2014 жылға арналған ауылдық округ әкім аппараттары бойынша қаржыландыру көлемі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Аққайың ауданы мәслихатының 19.11.2014 </w:t>
      </w:r>
      <w:r>
        <w:rPr>
          <w:rFonts w:ascii="Times New Roman"/>
          <w:b w:val="false"/>
          <w:i w:val="false"/>
          <w:color w:val="ff0000"/>
          <w:sz w:val="28"/>
        </w:rPr>
        <w:t>N 28-1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6"/>
        <w:gridCol w:w="2677"/>
        <w:gridCol w:w="2677"/>
        <w:gridCol w:w="1668"/>
        <w:gridCol w:w="1668"/>
        <w:gridCol w:w="242"/>
        <w:gridCol w:w="376"/>
        <w:gridCol w:w="711"/>
        <w:gridCol w:w="643"/>
        <w:gridCol w:w="376"/>
        <w:gridCol w:w="511"/>
      </w:tblGrid>
      <w:tr>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Әкімшіліктін атауы</w:t>
            </w:r>
            <w:r>
              <w:br/>
            </w:r>
            <w:r>
              <w:rPr>
                <w:rFonts w:ascii="Times New Roman"/>
                <w:b w:val="false"/>
                <w:i w:val="false"/>
                <w:color w:val="000000"/>
                <w:sz w:val="20"/>
              </w:rPr>
              <w:t>
 </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001.011. бағдарлама</w:t>
            </w:r>
            <w:r>
              <w:br/>
            </w:r>
            <w:r>
              <w:rPr>
                <w:rFonts w:ascii="Times New Roman"/>
                <w:b w:val="false"/>
                <w:i w:val="false"/>
                <w:color w:val="000000"/>
                <w:sz w:val="20"/>
              </w:rPr>
              <w:t>
 </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001.015. бағдарлама</w:t>
            </w:r>
            <w:r>
              <w:br/>
            </w:r>
            <w:r>
              <w:rPr>
                <w:rFonts w:ascii="Times New Roman"/>
                <w:b w:val="false"/>
                <w:i w:val="false"/>
                <w:color w:val="000000"/>
                <w:sz w:val="20"/>
              </w:rPr>
              <w:t>
 </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 006.011. бағдарлама</w:t>
            </w:r>
            <w:r>
              <w:br/>
            </w:r>
            <w:r>
              <w:rPr>
                <w:rFonts w:ascii="Times New Roman"/>
                <w:b w:val="false"/>
                <w:i w:val="false"/>
                <w:color w:val="000000"/>
                <w:sz w:val="20"/>
              </w:rPr>
              <w:t>
 </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 006.015. 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8917,1</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ауылдық округі әкімінің аппараты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8104,2</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8572,6</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3"/>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4"/>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8925,6</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5"/>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9253,3</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6"/>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ауылдық округі әкімінің аппараты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13089,2</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109507</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60" w:id="21"/>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319"/>
        <w:gridCol w:w="1481"/>
        <w:gridCol w:w="1320"/>
        <w:gridCol w:w="1709"/>
        <w:gridCol w:w="1271"/>
        <w:gridCol w:w="1109"/>
        <w:gridCol w:w="241"/>
        <w:gridCol w:w="241"/>
        <w:gridCol w:w="241"/>
        <w:gridCol w:w="374"/>
        <w:gridCol w:w="508"/>
        <w:gridCol w:w="374"/>
        <w:gridCol w:w="842"/>
      </w:tblGrid>
      <w:tr>
        <w:trPr/>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
          <w:p>
            <w:pPr>
              <w:spacing w:after="20"/>
              <w:ind w:left="20"/>
              <w:jc w:val="both"/>
            </w:pPr>
            <w:r>
              <w:rPr>
                <w:rFonts w:ascii="Times New Roman"/>
                <w:b w:val="false"/>
                <w:i w:val="false"/>
                <w:color w:val="000000"/>
                <w:sz w:val="20"/>
              </w:rPr>
              <w:t>
"Елді мекендердегі көшелерді жарықтандыру" 008.015 бағдарлама</w:t>
            </w:r>
            <w:r>
              <w:br/>
            </w:r>
            <w:r>
              <w:rPr>
                <w:rFonts w:ascii="Times New Roman"/>
                <w:b w:val="false"/>
                <w:i w:val="false"/>
                <w:color w:val="000000"/>
                <w:sz w:val="20"/>
              </w:rPr>
              <w:t>
 </w:t>
            </w:r>
          </w:p>
          <w:bookmarkEnd w:id="22"/>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 009.015 бағдарлама</w:t>
            </w:r>
            <w:r>
              <w:br/>
            </w:r>
            <w:r>
              <w:rPr>
                <w:rFonts w:ascii="Times New Roman"/>
                <w:b w:val="false"/>
                <w:i w:val="false"/>
                <w:color w:val="000000"/>
                <w:sz w:val="20"/>
              </w:rPr>
              <w:t>
 </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 010.015 бағдарлама</w:t>
            </w:r>
            <w:r>
              <w:br/>
            </w:r>
            <w:r>
              <w:rPr>
                <w:rFonts w:ascii="Times New Roman"/>
                <w:b w:val="false"/>
                <w:i w:val="false"/>
                <w:color w:val="000000"/>
                <w:sz w:val="20"/>
              </w:rPr>
              <w:t>
 </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 011.015 бағдарлама</w:t>
            </w:r>
            <w:r>
              <w:br/>
            </w:r>
            <w:r>
              <w:rPr>
                <w:rFonts w:ascii="Times New Roman"/>
                <w:b w:val="false"/>
                <w:i w:val="false"/>
                <w:color w:val="000000"/>
                <w:sz w:val="20"/>
              </w:rPr>
              <w:t>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 040.000 бағдарлама</w:t>
            </w:r>
            <w:r>
              <w:br/>
            </w:r>
            <w:r>
              <w:rPr>
                <w:rFonts w:ascii="Times New Roman"/>
                <w:b w:val="false"/>
                <w:i w:val="false"/>
                <w:color w:val="000000"/>
                <w:sz w:val="20"/>
              </w:rPr>
              <w:t>
 </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022.000 бағдарлама </w:t>
            </w: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9500,4</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14045,3</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13256,1</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13924,9</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9000,2</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10600,1</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11197,1</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11438,5</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32"/>
          <w:p>
            <w:pPr>
              <w:spacing w:after="20"/>
              <w:ind w:left="20"/>
              <w:jc w:val="both"/>
            </w:pPr>
            <w:r>
              <w:rPr>
                <w:rFonts w:ascii="Times New Roman"/>
                <w:b w:val="false"/>
                <w:i w:val="false"/>
                <w:color w:val="000000"/>
                <w:sz w:val="20"/>
              </w:rPr>
              <w:t>
3951</w:t>
            </w:r>
            <w:r>
              <w:br/>
            </w:r>
            <w:r>
              <w:rPr>
                <w:rFonts w:ascii="Times New Roman"/>
                <w:b w:val="false"/>
                <w:i w:val="false"/>
                <w:color w:val="000000"/>
                <w:sz w:val="20"/>
              </w:rPr>
              <w:t>
 </w:t>
            </w:r>
          </w:p>
          <w:bookmarkEnd w:id="32"/>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2515,8</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21799,2</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9716,5</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9178,8</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10290,3</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36"/>
          <w:p>
            <w:pPr>
              <w:spacing w:after="20"/>
              <w:ind w:left="20"/>
              <w:jc w:val="both"/>
            </w:pPr>
            <w:r>
              <w:rPr>
                <w:rFonts w:ascii="Times New Roman"/>
                <w:b w:val="false"/>
                <w:i w:val="false"/>
                <w:color w:val="000000"/>
                <w:sz w:val="20"/>
              </w:rPr>
              <w:t>
3951</w:t>
            </w:r>
            <w:r>
              <w:br/>
            </w:r>
            <w:r>
              <w:rPr>
                <w:rFonts w:ascii="Times New Roman"/>
                <w:b w:val="false"/>
                <w:i w:val="false"/>
                <w:color w:val="000000"/>
                <w:sz w:val="20"/>
              </w:rPr>
              <w:t>
 </w:t>
            </w:r>
          </w:p>
          <w:bookmarkEnd w:id="36"/>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2568,5</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6752,2</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143947,4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37"/>
          <w:p>
            <w:pPr>
              <w:spacing w:after="20"/>
              <w:ind w:left="20"/>
              <w:jc w:val="both"/>
            </w:pPr>
            <w:r>
              <w:rPr>
                <w:rFonts w:ascii="Times New Roman"/>
                <w:b w:val="false"/>
                <w:i w:val="false"/>
                <w:color w:val="000000"/>
                <w:sz w:val="20"/>
              </w:rPr>
              <w:t>
Аққайың ауданының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19-1 шешіміне</w:t>
            </w:r>
            <w:r>
              <w:br/>
            </w:r>
            <w:r>
              <w:rPr>
                <w:rFonts w:ascii="Times New Roman"/>
                <w:b w:val="false"/>
                <w:i w:val="false"/>
                <w:color w:val="000000"/>
                <w:sz w:val="20"/>
              </w:rPr>
              <w:t>
5 қосымша</w:t>
            </w:r>
          </w:p>
          <w:bookmarkEnd w:id="37"/>
        </w:tc>
      </w:tr>
    </w:tbl>
    <w:p>
      <w:pPr>
        <w:spacing w:after="0"/>
        <w:ind w:left="0"/>
        <w:jc w:val="left"/>
      </w:pPr>
      <w:r>
        <w:rPr>
          <w:rFonts w:ascii="Times New Roman"/>
          <w:b/>
          <w:i w:val="false"/>
          <w:color w:val="000000"/>
        </w:rPr>
        <w:t xml:space="preserve"> 2015 жылға арналған ауылдық округ әкім аппараттары бойынша қаржыландыру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1600"/>
        <w:gridCol w:w="9104"/>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Әкімшіліктін атауы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 бағдарлама</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774"/>
        <w:gridCol w:w="1774"/>
        <w:gridCol w:w="1774"/>
        <w:gridCol w:w="1775"/>
        <w:gridCol w:w="1775"/>
        <w:gridCol w:w="1654"/>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ұйымдары-</w:t>
            </w:r>
            <w:r>
              <w:br/>
            </w:r>
            <w:r>
              <w:rPr>
                <w:rFonts w:ascii="Times New Roman"/>
                <w:b w:val="false"/>
                <w:i w:val="false"/>
                <w:color w:val="000000"/>
                <w:sz w:val="20"/>
              </w:rPr>
              <w:t>
ның қыз-</w:t>
            </w:r>
            <w:r>
              <w:br/>
            </w:r>
            <w:r>
              <w:rPr>
                <w:rFonts w:ascii="Times New Roman"/>
                <w:b w:val="false"/>
                <w:i w:val="false"/>
                <w:color w:val="000000"/>
                <w:sz w:val="20"/>
              </w:rPr>
              <w:t>
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006.000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кендерде</w:t>
            </w:r>
            <w:r>
              <w:br/>
            </w:r>
            <w:r>
              <w:rPr>
                <w:rFonts w:ascii="Times New Roman"/>
                <w:b w:val="false"/>
                <w:i w:val="false"/>
                <w:color w:val="000000"/>
                <w:sz w:val="20"/>
              </w:rPr>
              <w:t>
гі көше-</w:t>
            </w:r>
            <w:r>
              <w:br/>
            </w:r>
            <w:r>
              <w:rPr>
                <w:rFonts w:ascii="Times New Roman"/>
                <w:b w:val="false"/>
                <w:i w:val="false"/>
                <w:color w:val="000000"/>
                <w:sz w:val="20"/>
              </w:rPr>
              <w:t>
лерді жа-</w:t>
            </w:r>
            <w:r>
              <w:br/>
            </w:r>
            <w:r>
              <w:rPr>
                <w:rFonts w:ascii="Times New Roman"/>
                <w:b w:val="false"/>
                <w:i w:val="false"/>
                <w:color w:val="000000"/>
                <w:sz w:val="20"/>
              </w:rPr>
              <w:t>
рықтан-</w:t>
            </w:r>
            <w:r>
              <w:br/>
            </w:r>
            <w:r>
              <w:rPr>
                <w:rFonts w:ascii="Times New Roman"/>
                <w:b w:val="false"/>
                <w:i w:val="false"/>
                <w:color w:val="000000"/>
                <w:sz w:val="20"/>
              </w:rPr>
              <w:t>
дыру"</w:t>
            </w:r>
            <w:r>
              <w:br/>
            </w:r>
            <w:r>
              <w:rPr>
                <w:rFonts w:ascii="Times New Roman"/>
                <w:b w:val="false"/>
                <w:i w:val="false"/>
                <w:color w:val="000000"/>
                <w:sz w:val="20"/>
              </w:rPr>
              <w:t>
008.000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009.000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w:t>
            </w:r>
            <w:r>
              <w:br/>
            </w:r>
            <w:r>
              <w:rPr>
                <w:rFonts w:ascii="Times New Roman"/>
                <w:b w:val="false"/>
                <w:i w:val="false"/>
                <w:color w:val="000000"/>
                <w:sz w:val="20"/>
              </w:rPr>
              <w:t>
рын кү-</w:t>
            </w:r>
            <w:r>
              <w:br/>
            </w:r>
            <w:r>
              <w:rPr>
                <w:rFonts w:ascii="Times New Roman"/>
                <w:b w:val="false"/>
                <w:i w:val="false"/>
                <w:color w:val="000000"/>
                <w:sz w:val="20"/>
              </w:rPr>
              <w:t>
тіп-ұс-</w:t>
            </w:r>
            <w:r>
              <w:br/>
            </w:r>
            <w:r>
              <w:rPr>
                <w:rFonts w:ascii="Times New Roman"/>
                <w:b w:val="false"/>
                <w:i w:val="false"/>
                <w:color w:val="000000"/>
                <w:sz w:val="20"/>
              </w:rPr>
              <w:t>
тау және</w:t>
            </w:r>
            <w:r>
              <w:br/>
            </w:r>
            <w:r>
              <w:rPr>
                <w:rFonts w:ascii="Times New Roman"/>
                <w:b w:val="false"/>
                <w:i w:val="false"/>
                <w:color w:val="000000"/>
                <w:sz w:val="20"/>
              </w:rPr>
              <w:t>
туысы</w:t>
            </w:r>
            <w:r>
              <w:br/>
            </w:r>
            <w:r>
              <w:rPr>
                <w:rFonts w:ascii="Times New Roman"/>
                <w:b w:val="false"/>
                <w:i w:val="false"/>
                <w:color w:val="000000"/>
                <w:sz w:val="20"/>
              </w:rPr>
              <w:t>
жоқтарды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кендерді</w:t>
            </w:r>
            <w:r>
              <w:br/>
            </w:r>
            <w:r>
              <w:rPr>
                <w:rFonts w:ascii="Times New Roman"/>
                <w:b w:val="false"/>
                <w:i w:val="false"/>
                <w:color w:val="000000"/>
                <w:sz w:val="20"/>
              </w:rPr>
              <w:t>
абаттан-</w:t>
            </w:r>
            <w:r>
              <w:br/>
            </w:r>
            <w:r>
              <w:rPr>
                <w:rFonts w:ascii="Times New Roman"/>
                <w:b w:val="false"/>
                <w:i w:val="false"/>
                <w:color w:val="000000"/>
                <w:sz w:val="20"/>
              </w:rPr>
              <w:t>
дыру және</w:t>
            </w:r>
            <w:r>
              <w:br/>
            </w:r>
            <w:r>
              <w:rPr>
                <w:rFonts w:ascii="Times New Roman"/>
                <w:b w:val="false"/>
                <w:i w:val="false"/>
                <w:color w:val="000000"/>
                <w:sz w:val="20"/>
              </w:rPr>
              <w:t>
көгалдан-</w:t>
            </w:r>
            <w:r>
              <w:br/>
            </w:r>
            <w:r>
              <w:rPr>
                <w:rFonts w:ascii="Times New Roman"/>
                <w:b w:val="false"/>
                <w:i w:val="false"/>
                <w:color w:val="000000"/>
                <w:sz w:val="20"/>
              </w:rPr>
              <w:t>
дыру"</w:t>
            </w:r>
            <w:r>
              <w:br/>
            </w:r>
            <w:r>
              <w:rPr>
                <w:rFonts w:ascii="Times New Roman"/>
                <w:b w:val="false"/>
                <w:i w:val="false"/>
                <w:color w:val="000000"/>
                <w:sz w:val="20"/>
              </w:rPr>
              <w:t>
011.000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w:t>
            </w:r>
            <w:r>
              <w:br/>
            </w:r>
            <w:r>
              <w:rPr>
                <w:rFonts w:ascii="Times New Roman"/>
                <w:b w:val="false"/>
                <w:i w:val="false"/>
                <w:color w:val="000000"/>
                <w:sz w:val="20"/>
              </w:rPr>
              <w:t>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w:t>
            </w:r>
            <w:r>
              <w:br/>
            </w:r>
            <w:r>
              <w:rPr>
                <w:rFonts w:ascii="Times New Roman"/>
                <w:b w:val="false"/>
                <w:i w:val="false"/>
                <w:color w:val="000000"/>
                <w:sz w:val="20"/>
              </w:rPr>
              <w:t>
жәрдемдесу</w:t>
            </w:r>
            <w:r>
              <w:br/>
            </w:r>
            <w:r>
              <w:rPr>
                <w:rFonts w:ascii="Times New Roman"/>
                <w:b w:val="false"/>
                <w:i w:val="false"/>
                <w:color w:val="000000"/>
                <w:sz w:val="20"/>
              </w:rPr>
              <w:t>
бойынша</w:t>
            </w:r>
            <w:r>
              <w:br/>
            </w:r>
            <w:r>
              <w:rPr>
                <w:rFonts w:ascii="Times New Roman"/>
                <w:b w:val="false"/>
                <w:i w:val="false"/>
                <w:color w:val="000000"/>
                <w:sz w:val="20"/>
              </w:rPr>
              <w:t>
шараларды</w:t>
            </w:r>
            <w:r>
              <w:br/>
            </w:r>
            <w:r>
              <w:rPr>
                <w:rFonts w:ascii="Times New Roman"/>
                <w:b w:val="false"/>
                <w:i w:val="false"/>
                <w:color w:val="000000"/>
                <w:sz w:val="20"/>
              </w:rPr>
              <w:t>
іске іске</w:t>
            </w:r>
            <w:r>
              <w:br/>
            </w:r>
            <w:r>
              <w:rPr>
                <w:rFonts w:ascii="Times New Roman"/>
                <w:b w:val="false"/>
                <w:i w:val="false"/>
                <w:color w:val="000000"/>
                <w:sz w:val="20"/>
              </w:rPr>
              <w:t>
асыру</w:t>
            </w:r>
            <w:r>
              <w:br/>
            </w:r>
            <w:r>
              <w:rPr>
                <w:rFonts w:ascii="Times New Roman"/>
                <w:b w:val="false"/>
                <w:i w:val="false"/>
                <w:color w:val="000000"/>
                <w:sz w:val="20"/>
              </w:rPr>
              <w:t>
040.000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12745</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20524</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38"/>
          <w:p>
            <w:pPr>
              <w:spacing w:after="20"/>
              <w:ind w:left="20"/>
              <w:jc w:val="both"/>
            </w:pPr>
            <w:r>
              <w:rPr>
                <w:rFonts w:ascii="Times New Roman"/>
                <w:b w:val="false"/>
                <w:i w:val="false"/>
                <w:color w:val="000000"/>
                <w:sz w:val="20"/>
              </w:rPr>
              <w:t>
Аққайың ауданының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19-1 шешіміне</w:t>
            </w:r>
            <w:r>
              <w:br/>
            </w:r>
            <w:r>
              <w:rPr>
                <w:rFonts w:ascii="Times New Roman"/>
                <w:b w:val="false"/>
                <w:i w:val="false"/>
                <w:color w:val="000000"/>
                <w:sz w:val="20"/>
              </w:rPr>
              <w:t>
6 қосымша</w:t>
            </w:r>
          </w:p>
          <w:bookmarkEnd w:id="38"/>
        </w:tc>
      </w:tr>
    </w:tbl>
    <w:p>
      <w:pPr>
        <w:spacing w:after="0"/>
        <w:ind w:left="0"/>
        <w:jc w:val="left"/>
      </w:pPr>
      <w:r>
        <w:rPr>
          <w:rFonts w:ascii="Times New Roman"/>
          <w:b/>
          <w:i w:val="false"/>
          <w:color w:val="000000"/>
        </w:rPr>
        <w:t xml:space="preserve"> 2016 жылға арналған ауылдық округ әкім аппараттары бойынша қаржыландыру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1600"/>
        <w:gridCol w:w="9104"/>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Әкімшіліктін атауы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 бағдарлама</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774"/>
        <w:gridCol w:w="1774"/>
        <w:gridCol w:w="1774"/>
        <w:gridCol w:w="1775"/>
        <w:gridCol w:w="1775"/>
        <w:gridCol w:w="1654"/>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ұйымдары-</w:t>
            </w:r>
            <w:r>
              <w:br/>
            </w:r>
            <w:r>
              <w:rPr>
                <w:rFonts w:ascii="Times New Roman"/>
                <w:b w:val="false"/>
                <w:i w:val="false"/>
                <w:color w:val="000000"/>
                <w:sz w:val="20"/>
              </w:rPr>
              <w:t>
ның қыз-</w:t>
            </w:r>
            <w:r>
              <w:br/>
            </w:r>
            <w:r>
              <w:rPr>
                <w:rFonts w:ascii="Times New Roman"/>
                <w:b w:val="false"/>
                <w:i w:val="false"/>
                <w:color w:val="000000"/>
                <w:sz w:val="20"/>
              </w:rPr>
              <w:t>
метін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006.000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кендердегі</w:t>
            </w:r>
            <w:r>
              <w:br/>
            </w:r>
            <w:r>
              <w:rPr>
                <w:rFonts w:ascii="Times New Roman"/>
                <w:b w:val="false"/>
                <w:i w:val="false"/>
                <w:color w:val="000000"/>
                <w:sz w:val="20"/>
              </w:rPr>
              <w:t>
көшелерді</w:t>
            </w:r>
            <w:r>
              <w:br/>
            </w:r>
            <w:r>
              <w:rPr>
                <w:rFonts w:ascii="Times New Roman"/>
                <w:b w:val="false"/>
                <w:i w:val="false"/>
                <w:color w:val="000000"/>
                <w:sz w:val="20"/>
              </w:rPr>
              <w:t>
жарықтан-</w:t>
            </w:r>
            <w:r>
              <w:br/>
            </w:r>
            <w:r>
              <w:rPr>
                <w:rFonts w:ascii="Times New Roman"/>
                <w:b w:val="false"/>
                <w:i w:val="false"/>
                <w:color w:val="000000"/>
                <w:sz w:val="20"/>
              </w:rPr>
              <w:t>
дыру"</w:t>
            </w:r>
            <w:r>
              <w:br/>
            </w:r>
            <w:r>
              <w:rPr>
                <w:rFonts w:ascii="Times New Roman"/>
                <w:b w:val="false"/>
                <w:i w:val="false"/>
                <w:color w:val="000000"/>
                <w:sz w:val="20"/>
              </w:rPr>
              <w:t>
008.000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009.000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орындарын</w:t>
            </w:r>
            <w:r>
              <w:br/>
            </w:r>
            <w:r>
              <w:rPr>
                <w:rFonts w:ascii="Times New Roman"/>
                <w:b w:val="false"/>
                <w:i w:val="false"/>
                <w:color w:val="000000"/>
                <w:sz w:val="20"/>
              </w:rPr>
              <w:t>
күтіп--</w:t>
            </w:r>
            <w:r>
              <w:br/>
            </w:r>
            <w:r>
              <w:rPr>
                <w:rFonts w:ascii="Times New Roman"/>
                <w:b w:val="false"/>
                <w:i w:val="false"/>
                <w:color w:val="000000"/>
                <w:sz w:val="20"/>
              </w:rPr>
              <w:t>
ұстау</w:t>
            </w:r>
            <w:r>
              <w:br/>
            </w:r>
            <w:r>
              <w:rPr>
                <w:rFonts w:ascii="Times New Roman"/>
                <w:b w:val="false"/>
                <w:i w:val="false"/>
                <w:color w:val="000000"/>
                <w:sz w:val="20"/>
              </w:rPr>
              <w:t>
және</w:t>
            </w:r>
            <w:r>
              <w:br/>
            </w:r>
            <w:r>
              <w:rPr>
                <w:rFonts w:ascii="Times New Roman"/>
                <w:b w:val="false"/>
                <w:i w:val="false"/>
                <w:color w:val="000000"/>
                <w:sz w:val="20"/>
              </w:rPr>
              <w:t>
туысы</w:t>
            </w:r>
            <w:r>
              <w:br/>
            </w:r>
            <w:r>
              <w:rPr>
                <w:rFonts w:ascii="Times New Roman"/>
                <w:b w:val="false"/>
                <w:i w:val="false"/>
                <w:color w:val="000000"/>
                <w:sz w:val="20"/>
              </w:rPr>
              <w:t>
жоқтарды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w:t>
            </w:r>
            <w:r>
              <w:br/>
            </w:r>
            <w:r>
              <w:rPr>
                <w:rFonts w:ascii="Times New Roman"/>
                <w:b w:val="false"/>
                <w:i w:val="false"/>
                <w:color w:val="000000"/>
                <w:sz w:val="20"/>
              </w:rPr>
              <w:t>
абаттан-</w:t>
            </w:r>
            <w:r>
              <w:br/>
            </w:r>
            <w:r>
              <w:rPr>
                <w:rFonts w:ascii="Times New Roman"/>
                <w:b w:val="false"/>
                <w:i w:val="false"/>
                <w:color w:val="000000"/>
                <w:sz w:val="20"/>
              </w:rPr>
              <w:t>
дыру</w:t>
            </w:r>
            <w:r>
              <w:br/>
            </w:r>
            <w:r>
              <w:rPr>
                <w:rFonts w:ascii="Times New Roman"/>
                <w:b w:val="false"/>
                <w:i w:val="false"/>
                <w:color w:val="000000"/>
                <w:sz w:val="20"/>
              </w:rPr>
              <w:t>
және</w:t>
            </w:r>
            <w:r>
              <w:br/>
            </w:r>
            <w:r>
              <w:rPr>
                <w:rFonts w:ascii="Times New Roman"/>
                <w:b w:val="false"/>
                <w:i w:val="false"/>
                <w:color w:val="000000"/>
                <w:sz w:val="20"/>
              </w:rPr>
              <w:t>
көгал-</w:t>
            </w:r>
            <w:r>
              <w:br/>
            </w:r>
            <w:r>
              <w:rPr>
                <w:rFonts w:ascii="Times New Roman"/>
                <w:b w:val="false"/>
                <w:i w:val="false"/>
                <w:color w:val="000000"/>
                <w:sz w:val="20"/>
              </w:rPr>
              <w:t>
дандыру</w:t>
            </w:r>
            <w:r>
              <w:br/>
            </w:r>
            <w:r>
              <w:rPr>
                <w:rFonts w:ascii="Times New Roman"/>
                <w:b w:val="false"/>
                <w:i w:val="false"/>
                <w:color w:val="000000"/>
                <w:sz w:val="20"/>
              </w:rPr>
              <w:t>
011.000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w:t>
            </w:r>
            <w:r>
              <w:br/>
            </w:r>
            <w:r>
              <w:rPr>
                <w:rFonts w:ascii="Times New Roman"/>
                <w:b w:val="false"/>
                <w:i w:val="false"/>
                <w:color w:val="000000"/>
                <w:sz w:val="20"/>
              </w:rPr>
              <w:t>
дамыту"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w:t>
            </w:r>
            <w:r>
              <w:br/>
            </w:r>
            <w:r>
              <w:rPr>
                <w:rFonts w:ascii="Times New Roman"/>
                <w:b w:val="false"/>
                <w:i w:val="false"/>
                <w:color w:val="000000"/>
                <w:sz w:val="20"/>
              </w:rPr>
              <w:t>
жәрдемдесу</w:t>
            </w:r>
            <w:r>
              <w:br/>
            </w:r>
            <w:r>
              <w:rPr>
                <w:rFonts w:ascii="Times New Roman"/>
                <w:b w:val="false"/>
                <w:i w:val="false"/>
                <w:color w:val="000000"/>
                <w:sz w:val="20"/>
              </w:rPr>
              <w:t>
бойынша</w:t>
            </w:r>
            <w:r>
              <w:br/>
            </w:r>
            <w:r>
              <w:rPr>
                <w:rFonts w:ascii="Times New Roman"/>
                <w:b w:val="false"/>
                <w:i w:val="false"/>
                <w:color w:val="000000"/>
                <w:sz w:val="20"/>
              </w:rPr>
              <w:t>
шараларды</w:t>
            </w:r>
            <w:r>
              <w:br/>
            </w:r>
            <w:r>
              <w:rPr>
                <w:rFonts w:ascii="Times New Roman"/>
                <w:b w:val="false"/>
                <w:i w:val="false"/>
                <w:color w:val="000000"/>
                <w:sz w:val="20"/>
              </w:rPr>
              <w:t>
іске іске</w:t>
            </w:r>
            <w:r>
              <w:br/>
            </w:r>
            <w:r>
              <w:rPr>
                <w:rFonts w:ascii="Times New Roman"/>
                <w:b w:val="false"/>
                <w:i w:val="false"/>
                <w:color w:val="000000"/>
                <w:sz w:val="20"/>
              </w:rPr>
              <w:t>
асыру</w:t>
            </w:r>
            <w:r>
              <w:br/>
            </w:r>
            <w:r>
              <w:rPr>
                <w:rFonts w:ascii="Times New Roman"/>
                <w:b w:val="false"/>
                <w:i w:val="false"/>
                <w:color w:val="000000"/>
                <w:sz w:val="20"/>
              </w:rPr>
              <w:t>
040.000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39"/>
          <w:p>
            <w:pPr>
              <w:spacing w:after="20"/>
              <w:ind w:left="20"/>
              <w:jc w:val="both"/>
            </w:pPr>
            <w:r>
              <w:rPr>
                <w:rFonts w:ascii="Times New Roman"/>
                <w:b w:val="false"/>
                <w:i w:val="false"/>
                <w:color w:val="000000"/>
                <w:sz w:val="20"/>
              </w:rPr>
              <w:t>
Аққайың ауданының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19-1 шешіміне</w:t>
            </w:r>
            <w:r>
              <w:br/>
            </w:r>
            <w:r>
              <w:rPr>
                <w:rFonts w:ascii="Times New Roman"/>
                <w:b w:val="false"/>
                <w:i w:val="false"/>
                <w:color w:val="000000"/>
                <w:sz w:val="20"/>
              </w:rPr>
              <w:t>
7 қосымша</w:t>
            </w:r>
          </w:p>
          <w:bookmarkEnd w:id="39"/>
        </w:tc>
      </w:tr>
    </w:tbl>
    <w:p>
      <w:pPr>
        <w:spacing w:after="0"/>
        <w:ind w:left="0"/>
        <w:jc w:val="left"/>
      </w:pPr>
      <w:r>
        <w:rPr>
          <w:rFonts w:ascii="Times New Roman"/>
          <w:b/>
          <w:i w:val="false"/>
          <w:color w:val="000000"/>
        </w:rPr>
        <w:t xml:space="preserve"> 2014 жылға арналған бюджеттің атқарылуы барысында секвестрлеуге жатпайтын аудандық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