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9a15" w14:textId="9c69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"Аққайың ауданында тұратын аз қамтылған отбасыларына (азаматтарға) тұрғын үй көмегін көрсетудің Қағидасын бекіту туралы" Аққайың ауданының мәслихатының 2013 жылғы 27 маусымдағы № 12-2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мәслихатының 2013 жылғы 7 қарашадағы N 17-2 шешімі. Солтүстік Қазақстан облысының Әділет департаментінде 2013 жылғы 26 қарашада N 2411 болып тіркелді. Күші жойылды – Солтүстік Қазақстан облысы Аққайың ауданы мәслихатының 2016 жылғы 29 қарашадағы № 7-10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Аққайың ауданы мәслихатының 29.11.2016 № 7-10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жарияланғаннан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 бабына</w:t>
      </w:r>
      <w:r>
        <w:rPr>
          <w:rFonts w:ascii="Times New Roman"/>
          <w:b w:val="false"/>
          <w:i w:val="false"/>
          <w:color w:val="000000"/>
          <w:sz w:val="28"/>
        </w:rPr>
        <w:t xml:space="preserve"> сәйкес, Аққайың ауданының мәслихаты ШЕШТІ:</w:t>
      </w:r>
      <w:r>
        <w:br/>
      </w:r>
      <w:r>
        <w:rPr>
          <w:rFonts w:ascii="Times New Roman"/>
          <w:b w:val="false"/>
          <w:i w:val="false"/>
          <w:color w:val="000000"/>
          <w:sz w:val="28"/>
        </w:rPr>
        <w:t xml:space="preserve">
      1. "Аққайың ауданында тұратын аз қамтылған отбасыларына (азаматтарға) тұрғын үй көмегін көрсетудің Қағидасын бекіту туралы" Аққайың ауданының мәслихатының 2013 жылғы 27 маусымдағы № 12-2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2013 жылғы 31 шілдеде № 2342 тіркелген, 2013 жылғы 8 тамыздағы "Аққайың" газетінде, 2013 жылғы 8 тамыздағы "Колос"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Тұрғын үй көмегі жергілікті бюджет қаражаты есебінен Аққайың ауданының аумағында тұрақты тұратын аз қамтылған отбасыларға (азаматтарға):</w:t>
      </w:r>
      <w:r>
        <w:br/>
      </w:r>
      <w:r>
        <w:rPr>
          <w:rFonts w:ascii="Times New Roman"/>
          <w:b w:val="false"/>
          <w:i w:val="false"/>
          <w:color w:val="000000"/>
          <w:sz w:val="28"/>
        </w:rPr>
        <w:t>
      жекешелендірілген тұрғын–үй жайларда (пәтерлерде) тұратын немесе мемлекеттік тұрғын үй қорындағы тұрғын–үй 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тұрғын жайдың меншiк иелерi немесе жалдаушылары (қосымша жалдаушылары) болып табылатын отбасыларға (азаматтарға) коммуналдық қызметтердi және телекоммуникацияның желiсiне қосылған телефонға абоненттiк ақының өсуi бөлiгiнде байланыс қызметтерiн тұтыну төлемiн;</w:t>
      </w:r>
      <w:r>
        <w:br/>
      </w:r>
      <w:r>
        <w:rPr>
          <w:rFonts w:ascii="Times New Roman"/>
          <w:b w:val="false"/>
          <w:i w:val="false"/>
          <w:color w:val="000000"/>
          <w:sz w:val="28"/>
        </w:rPr>
        <w:t>
      жергiлiктi атқарушы орган жеке тұрғын үй қорынан жалға алған тұрғын үйдi пайдаланғаны үшiн жалға төлем;</w:t>
      </w:r>
      <w:r>
        <w:br/>
      </w:r>
      <w:r>
        <w:rPr>
          <w:rFonts w:ascii="Times New Roman"/>
          <w:b w:val="false"/>
          <w:i w:val="false"/>
          <w:color w:val="000000"/>
          <w:sz w:val="28"/>
        </w:rPr>
        <w:t xml:space="preserve">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өзгеріс пен толықтыру енгізу туралы Қазақстан Республикасы Үкіметінің 2012 жылғы 16 қазандағы № 1316 </w:t>
      </w:r>
      <w:r>
        <w:rPr>
          <w:rFonts w:ascii="Times New Roman"/>
          <w:b w:val="false"/>
          <w:i w:val="false"/>
          <w:color w:val="000000"/>
          <w:sz w:val="28"/>
        </w:rPr>
        <w:t>Қаулысына</w:t>
      </w:r>
      <w:r>
        <w:rPr>
          <w:rFonts w:ascii="Times New Roman"/>
          <w:b w:val="false"/>
          <w:i w:val="false"/>
          <w:color w:val="000000"/>
          <w:sz w:val="28"/>
        </w:rPr>
        <w:t xml:space="preserve"> сәйкес абзац 2014 жылдың 1 қаңтарына дейін колданыста болады).</w:t>
      </w:r>
      <w:r>
        <w:br/>
      </w:r>
      <w:r>
        <w:rPr>
          <w:rFonts w:ascii="Times New Roman"/>
          <w:b w:val="false"/>
          <w:i w:val="false"/>
          <w:color w:val="000000"/>
          <w:sz w:val="28"/>
        </w:rPr>
        <w:t xml:space="preserve">
      Аталған жерде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 бойынша тұрғын үй көмегі бюджет қаражаты есебінен көрсетіледі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өзгеріс пен толықтыру енгізу туралы Қазақстан Республикасы Үкіметінің 2012 жылғы 16 қазандағы № 1316 </w:t>
      </w:r>
      <w:r>
        <w:rPr>
          <w:rFonts w:ascii="Times New Roman"/>
          <w:b w:val="false"/>
          <w:i w:val="false"/>
          <w:color w:val="000000"/>
          <w:sz w:val="28"/>
        </w:rPr>
        <w:t>Қаулысына</w:t>
      </w:r>
      <w:r>
        <w:rPr>
          <w:rFonts w:ascii="Times New Roman"/>
          <w:b w:val="false"/>
          <w:i w:val="false"/>
          <w:color w:val="000000"/>
          <w:sz w:val="28"/>
        </w:rPr>
        <w:t xml:space="preserve"> сәйкес абзац 2014 жылдың 1 қаңтарына дейін колданыста болады).</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Шекті жол берілетін шығыстар үлесі - телекоммуникация желiсiне қосылған телефон үшiн абоненттiк төлемақының, жеке тұрғын үй қорынан жергілікті атқарушы орган жалдаған тұрғын үйді пайдаланғаны үшiн жалға алу ақысының ұлғаюы бөлiгiнде отбасының (азаматтың) бiр айда тұрғын үйдi (тұрғын ғимаратты) күтiп-ұстауға, коммуналдық қызметтер мен байланыс қызметтерiн тұтынуға жұмсалған шығыстарының шектi жол берiлетiн деңгейiнiң қатынасы отбасының (азаматтың) орташа айлық жиынтық кiрiсiне Аққайың ауданының тұрғындары үшін 10 пайыз мөлшерінде белгіленеді.";</w:t>
      </w:r>
      <w:r>
        <w:br/>
      </w:r>
      <w:r>
        <w:rPr>
          <w:rFonts w:ascii="Times New Roman"/>
          <w:b w:val="false"/>
          <w:i w:val="false"/>
          <w:color w:val="000000"/>
          <w:sz w:val="28"/>
        </w:rPr>
        <w:t>
      </w:t>
      </w:r>
      <w:r>
        <w:rPr>
          <w:rFonts w:ascii="Times New Roman"/>
          <w:b w:val="false"/>
          <w:i w:val="false"/>
          <w:color w:val="000000"/>
          <w:sz w:val="28"/>
        </w:rPr>
        <w:t xml:space="preserve">3 тармақ </w:t>
      </w:r>
      <w:r>
        <w:rPr>
          <w:rFonts w:ascii="Times New Roman"/>
          <w:b w:val="false"/>
          <w:i w:val="false"/>
          <w:color w:val="000000"/>
          <w:sz w:val="28"/>
        </w:rPr>
        <w:t>9) тармақша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колданылатын түбіртек-шот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өзгеріс пен толықтыру енгізу туралы Қазақстан Республикасы Үкіметінің 2012 жылғы 16 қазандағы № 1316 </w:t>
      </w:r>
      <w:r>
        <w:rPr>
          <w:rFonts w:ascii="Times New Roman"/>
          <w:b w:val="false"/>
          <w:i w:val="false"/>
          <w:color w:val="000000"/>
          <w:sz w:val="28"/>
        </w:rPr>
        <w:t>Қаулысына</w:t>
      </w:r>
      <w:r>
        <w:rPr>
          <w:rFonts w:ascii="Times New Roman"/>
          <w:b w:val="false"/>
          <w:i w:val="false"/>
          <w:color w:val="000000"/>
          <w:sz w:val="28"/>
        </w:rPr>
        <w:t xml:space="preserve"> сәйкес 9) тармақша 2014 жылдың 1 қаңтарына дейін колданыста болады).".</w:t>
      </w:r>
      <w:r>
        <w:br/>
      </w:r>
      <w:r>
        <w:rPr>
          <w:rFonts w:ascii="Times New Roman"/>
          <w:b w:val="false"/>
          <w:i w:val="false"/>
          <w:color w:val="000000"/>
          <w:sz w:val="28"/>
        </w:rPr>
        <w:t>
      2. Осы шешім алғаш ресми жарияланғаннан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2"/>
        <w:gridCol w:w="4198"/>
      </w:tblGrid>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V шақырылған ХVII сессия</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Үмбетов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Аққайың ауданының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Құрманбаев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"Аққайың аудандық жұмыспен</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қамту және әлеуметтік </w:t>
            </w:r>
            <w:r>
              <w:br/>
            </w:r>
            <w:r>
              <w:rPr>
                <w:rFonts w:ascii="Times New Roman"/>
                <w:b w:val="false"/>
                <w:i/>
                <w:color w:val="000000"/>
                <w:sz w:val="20"/>
              </w:rPr>
              <w:t>бағдарламалар бөлімі"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мемлекеттік мекемесінің </w:t>
            </w:r>
            <w:r>
              <w:br/>
            </w:r>
            <w:r>
              <w:rPr>
                <w:rFonts w:ascii="Times New Roman"/>
                <w:b w:val="false"/>
                <w:i/>
                <w:color w:val="000000"/>
                <w:sz w:val="20"/>
              </w:rPr>
              <w:t>басшысы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Галыгина</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2013 жылғы 7 қараша</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"Аққайың аудандық тұрғын үй</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коммуналдық шаруашылығы, </w:t>
            </w:r>
            <w:r>
              <w:br/>
            </w:r>
            <w:r>
              <w:rPr>
                <w:rFonts w:ascii="Times New Roman"/>
                <w:b w:val="false"/>
                <w:i/>
                <w:color w:val="000000"/>
                <w:sz w:val="20"/>
              </w:rPr>
              <w:t xml:space="preserve">жолаушылар көлігі және </w:t>
            </w:r>
            <w:r>
              <w:br/>
            </w:r>
            <w:r>
              <w:rPr>
                <w:rFonts w:ascii="Times New Roman"/>
                <w:b w:val="false"/>
                <w:i/>
                <w:color w:val="000000"/>
                <w:sz w:val="20"/>
              </w:rPr>
              <w:t>автомобиль жолдары бөлімі"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мемлекеттік мекемесінің </w:t>
            </w:r>
            <w:r>
              <w:br/>
            </w:r>
            <w:r>
              <w:rPr>
                <w:rFonts w:ascii="Times New Roman"/>
                <w:b w:val="false"/>
                <w:i/>
                <w:color w:val="000000"/>
                <w:sz w:val="20"/>
              </w:rPr>
              <w:t>басшысы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Бабинов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2013 жылғы 7 қараша</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"Аққайың аудандық экономика </w:t>
            </w:r>
            <w:r>
              <w:br/>
            </w:r>
            <w:r>
              <w:rPr>
                <w:rFonts w:ascii="Times New Roman"/>
                <w:b w:val="false"/>
                <w:i/>
                <w:color w:val="000000"/>
                <w:sz w:val="20"/>
              </w:rPr>
              <w:t>және қаржы бөлімі"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мемлекеттік мекемесінің </w:t>
            </w:r>
            <w:r>
              <w:br/>
            </w:r>
            <w:r>
              <w:rPr>
                <w:rFonts w:ascii="Times New Roman"/>
                <w:b w:val="false"/>
                <w:i/>
                <w:color w:val="000000"/>
                <w:sz w:val="20"/>
              </w:rPr>
              <w:t>басшысы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Гонтарь</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2013 жылғы 7 қараша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