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a48e" w14:textId="9baa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қаласының аумағында қоғамдық тәртіпті қамтамасыз етуге қатысатын азаматтарды көтермелеудің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2013 жылғы 6 ақпандағы N 180 қаулысы. Солтүстік Қазақстан облысының Әділет департаментінде 2013 жылғы 7 наурызда N 2212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мəтін бойынша "Қағидасы", "Қағида" сөздері "Қағидалары", "Қағидалар" сөздерімен ауыстырылды - Солтүстік Қазақстан облысы Петропавл қаласы əкімдігінің 24.02.2020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"Қоғамдық тәртіпті қамтамасыз етуге азаматтардың қатысуы туралы" Қазақстан Республикасының 2004 жылғы 9 шілдедегі Заңының 3-бабы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Петропавл қаласының аумағында қоғамдық тәртіпті қамтамасыз етуге қатысатын азаматтарды көтермелеу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Петропавл қаласының аумағында қоғамдық тәртіпті қамтамасыз етуге қатысатын азаматтарды көтермелеудің түрлері мен мөлшерлері айқындалсын,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қала әкімі аппаратының басшысы жүктелсін.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Солтүстік Қазақстан облысы Петропавл қаласы əкімдігінің 24.02.2020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 ресми жариялаған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қаласының ішкі 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бастығы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Қасейінов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ж.6 ақпанда № 180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қаласының аумағында қоғамдық тәртіпті қамтамасыз етуге қатысатын азаматтарды көтермелеу қағидалары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мəтін бойынша "СҚО ҚІІД" сөздері "СҚО ПБ" сөздерімен ауыстырылды - Солтүстік Қазақстан облысы Петропавл қаласы əкімдігінің 24.02.2020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Қағидалар Петропавл қаласының аумағында қоғамдық тәртіпті сақтауға қатысатын азаматтарды көтермелеу тәртібін анықтайды.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сақтауға қатысатын азаматтарды көтермелеу мәселелерін Қылмыстардың алдын алу және болдырмауға ықпал еткен қоғамдық тәртіпті сақтауға қатысатын азаматтарды көтермелеу жөніндегі қалалық комиссия (бұдан әрі - Комиссия) қарайды.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Қоғамдық тәртіпті сақтауға белсенді қатысатын азаматтарды көтермелеу туралы Ұсынысты (қолдау хат) Комиссиясының қарауын "Солтүстік Қазақстан облысы Петропавл қаласының полиция басқармасы" мемлекеттік мекемесі" (бұдан әрі - СҚО ПБ) енгізеді.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Солтүстік Қазақстан облысы Петропавл қаласы əкімдігінің 24.02.2020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қабылдайтын шешім көтермелеу үшін негіз болып табылады.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Көтермелеу түрін, оның ішінде ақшалай сыйақы мөлшерін, көтермеленушінің қоғамдық тәртіпті қамтамасыз етуге қосқан үлесін ескере отыра, Комиссия белгілейді.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Ақшалай сыйақыны төлеу және құнды сыйлықты алу үшін Комиссия қабылдаған шешімге сәйкес СҚО ПБ бастығының қосымша бұйрығы шығарылады.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СҚО ПБ ақшалай сыйақыны төлеуді және бағалы сыйлықты алуды облыстық бюджет қаражаты есебінен жүргізеді.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Көтермелеулерді төлеуге қаражат облыстық бюджеттен, Солтүстік Қазақстан облысының полиция департаменті 252 003 "Қоғамдық тәртіпті сақтауға қатысатын азаматтарды көтермелеу" бюджеттік бағдарламасымен көзделеді.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Петропавл қаласы əкімдігінің 24.02.2020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Қоғамдық тәртіпті қамтамасыз етуге қосқан үлесі үшін азаматтарға Петропавл қаласы әкімінің Құрмет грамотасын, Петропавл қаласы әкімінің Алғыс хатын, ақшалай сыйақы, бағалы сыйлықтар беруді СҚО ПБ салтанатты жағдайда жүзеге асырады.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Петропавл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ж.6 ақпанда № 180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қаласының аумағында қоғамдық тәртіпті қамтамасыз етуге қатысатын азаматтарды көтермелеудің түрлері мен мөлшерлері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 әкімінің Құрмет грамотасы.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Петропавл қаласы әкімінің Алғыс хаты.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10 еселік айлық есептік көрсеткіштен аспайтын мөлшердегі ақшалай сыйақы.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Бағасы 10 еселік айлық есептік көрсеткіштен аспайтын құнды сыйлық.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