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8de9" w14:textId="fde8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21 желтоқсандағы N 56/18 "Шарбақты ауданының 2013 - 2015 жылдарға арналған бюджеті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2013 жылғы 24 маусымдағы N 81/26 шешімі. Павлодар облысының Әділет департаментінде 2013 жылғы 04 шілдеде N 3561 болып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және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21 желтоқсандағы N 56/18 "Шарбақты ауданының 2013 – 2015 жылдарға арналған бюджеті туралы" (Нормативтік құқықтық актілерді мемлекеттік тіркеу тізілімінде N 3313 тіркелген, 2013 жылғы 10 қаңтардағы ауданның "Маралды" газетінің N 2, 2013 жылғы 17 қаңтардағы ауданның "Маралды" газетінің N 3, 2013 жылғы 10 қаңтардағы ауданның "Трибуна" газетінің N 2, 2013 жылғы 17 қаңтардағы ауданның "Трибуна" газетінің N 3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"2397914" деген сандар "2405204" деген сандарымен ауыстырылсын;</w:t>
      </w:r>
      <w:r>
        <w:br/>
      </w:r>
      <w:r>
        <w:rPr>
          <w:rFonts w:ascii="Times New Roman"/>
          <w:b w:val="false"/>
          <w:i w:val="false"/>
          <w:color w:val="000000"/>
          <w:sz w:val="28"/>
        </w:rPr>
        <w:t>
      "2044637" деген сандар "2051927" деген сандарымен ауыстырылысын;</w:t>
      </w:r>
      <w:r>
        <w:br/>
      </w:r>
      <w:r>
        <w:rPr>
          <w:rFonts w:ascii="Times New Roman"/>
          <w:b w:val="false"/>
          <w:i w:val="false"/>
          <w:color w:val="000000"/>
          <w:sz w:val="28"/>
        </w:rPr>
        <w:t>
      2) тармақшада "2412924" деген сандар "2415745" деген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"нөлге тең" деген сөздері "13800 мың теңге" деген сандары және сөздерімен ауыстырылсын;</w:t>
      </w:r>
      <w:r>
        <w:br/>
      </w:r>
      <w:r>
        <w:rPr>
          <w:rFonts w:ascii="Times New Roman"/>
          <w:b w:val="false"/>
          <w:i w:val="false"/>
          <w:color w:val="000000"/>
          <w:sz w:val="28"/>
        </w:rPr>
        <w:t>
      мына мазмұндағы келесі абзацпен толықтырылсын:</w:t>
      </w:r>
      <w:r>
        <w:br/>
      </w:r>
      <w:r>
        <w:rPr>
          <w:rFonts w:ascii="Times New Roman"/>
          <w:b w:val="false"/>
          <w:i w:val="false"/>
          <w:color w:val="000000"/>
          <w:sz w:val="28"/>
        </w:rPr>
        <w:t>
      "13800 мың теңге қаржылық активтерді сатып алу;";</w:t>
      </w:r>
      <w:r>
        <w:br/>
      </w:r>
      <w:r>
        <w:rPr>
          <w:rFonts w:ascii="Times New Roman"/>
          <w:b w:val="false"/>
          <w:i w:val="false"/>
          <w:color w:val="000000"/>
          <w:sz w:val="28"/>
        </w:rPr>
        <w:t>
      5) тармақшада "-43737" деген сандар "-53068" деген сандарымен ауыстырылсын;</w:t>
      </w:r>
      <w:r>
        <w:br/>
      </w:r>
      <w:r>
        <w:rPr>
          <w:rFonts w:ascii="Times New Roman"/>
          <w:b w:val="false"/>
          <w:i w:val="false"/>
          <w:color w:val="000000"/>
          <w:sz w:val="28"/>
        </w:rPr>
        <w:t>
      6) тармақшада "43737" деген сандар "53068"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"2559" деген сандар "2049" деген сандарымен ауыстырылсын;</w:t>
      </w:r>
      <w:r>
        <w:br/>
      </w:r>
      <w:r>
        <w:rPr>
          <w:rFonts w:ascii="Times New Roman"/>
          <w:b w:val="false"/>
          <w:i w:val="false"/>
          <w:color w:val="000000"/>
          <w:sz w:val="28"/>
        </w:rPr>
        <w:t>
      "20000" деген сандар "14000"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"коммуналдық шаруашылықты дамытуға – 13800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Абрахманов</w:t>
      </w:r>
    </w:p>
    <w:bookmarkStart w:name="z9"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24 маусымдағы N 81/26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N 56/18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2013 жылға арналған аудандық бюджеті</w:t>
      </w:r>
      <w:r>
        <w:br/>
      </w:r>
      <w:r>
        <w:rPr>
          <w:rFonts w:ascii="Times New Roman"/>
          <w:b/>
          <w:i w:val="false"/>
          <w:color w:val="000000"/>
        </w:rPr>
        <w:t>
(өзгерістер және толықтырумен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533"/>
        <w:gridCol w:w="8133"/>
        <w:gridCol w:w="241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2405204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345214</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164176</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18623</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2051927</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2051927</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99"/>
        <w:gridCol w:w="579"/>
        <w:gridCol w:w="600"/>
        <w:gridCol w:w="7541"/>
        <w:gridCol w:w="2442"/>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2415745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241598</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212287</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13939</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51143</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139448</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137087</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1429475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1197126</w:t>
            </w:r>
          </w:p>
        </w:tc>
      </w:tr>
      <w:tr>
        <w:trPr>
          <w:trHeight w:val="7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1188774</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1157185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31589</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7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95893</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8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39381</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11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2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297594</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 тұрғын үймен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259890</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258628</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257889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36571</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157569</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73381</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41048</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30511</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21863</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9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61676</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12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46342</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29391</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46384</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12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53068</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