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736f" w14:textId="a0d7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(V сайланған X сессиясы) 2012 жылғы 20 желтоқсандағы "2013 - 2015 жылдарға арналған Качир ауданының бюджеті туралы" N 1/10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2013 жылғы 29 қарашадағы N 2/21 шешімі. Павлодар облысының Әділет департаментінде 2013 жылғы 5 желтоқсанда N 3622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аудандық мәслихатының 2012 жылғы 20 желтоқсандағы "2013 - 2015 жылдарға арналған Качир ауданының бюджеті туралы" N 1/10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N 3303 тіркелген, 2013 жылғы 8 қаңтарында "Тереңкөл тынысы" газетінің N 1, 2013 жылғы 5 қаңтарында "Заря" газетінің N 1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"2497749" деген сандар "2498409"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"351331" деген сандар "355232"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"6438" деген сандар "7401"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"2780" деген сандар "2916"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"2137200" деген сандар "2132860"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"2628240" деген сандар "2628900"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"35752" деген сандар "35782"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"5184" деген сандар "5154"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"-180043" деген сандар "-180073"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"180043" деген сандар "180073"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"9000" деген сандар "7914"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"20000" деген сандар "16746"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"4663" деген сандар "897" деген сандармен ауыстырылсын;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жоспарлы-бюджеттік комиссиясына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аудандық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(V сайланған ХХІ сессиясы)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2/21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кұжаттар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қылмыстық–атқару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жүрісі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1 622 072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