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1c28" w14:textId="75e1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қоғамдық жұмыстарды ұйымдастыру және қаржыландыру жөніндегі іс-шараларды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2013 жылғы 12 наурыздағы N 59/3 қаулысы. Павлодар облысының Әділет департаментінде 2013 жылғы 08 сәуірде N 3496 болып тіркелді. Күші жойылды - қолдану мерзімінің өтуіне байланысты (Павлодар облысы Качир аудандық әкімі аппарат басшысының 2014 жылғы 23 қаңтардағы N 30/1-17/48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Качир аудандық әкімі аппарат басшысының 23.01.2014 N 30/1-17/48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 жұмыспен қамтуда көмек көрсету мақсатында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ауданның жұмыссыз азаматтары үшін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Ұйымдар тізбесі, қоғамдық жұмыстардың түрлері, мөлшерлері және нақты талаптары, қатысушылардың еңбекақысының мөлшерлері және оларды қаржыландыру көздері бекітілсін, қоғамдық жұмыстарға сұраныс пен ұсыныс қосымшаға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Г.Е. Біләлеваға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Күлжан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59/3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 тізбесі, түрлері, мөлшерлері, қоғамдық жұмыстарға</w:t>
      </w:r>
      <w:r>
        <w:br/>
      </w:r>
      <w:r>
        <w:rPr>
          <w:rFonts w:ascii="Times New Roman"/>
          <w:b/>
          <w:i w:val="false"/>
          <w:color w:val="000000"/>
        </w:rPr>
        <w:t>
сұраныс пен ұсыныс, нақты талаптары, еңбекақының</w:t>
      </w:r>
      <w:r>
        <w:br/>
      </w:r>
      <w:r>
        <w:rPr>
          <w:rFonts w:ascii="Times New Roman"/>
          <w:b/>
          <w:i w:val="false"/>
          <w:color w:val="000000"/>
        </w:rPr>
        <w:t>
мөлшерлері және қаржыландыру көздері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1032"/>
        <w:gridCol w:w="4385"/>
        <w:gridCol w:w="1864"/>
        <w:gridCol w:w="1843"/>
        <w:gridCol w:w="2238"/>
        <w:gridCol w:w="2051"/>
        <w:gridCol w:w="1844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р/сN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йымдар тізбесі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рлері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раныс (адам саны)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сыныс (адам саны)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 талаптары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лшері (те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аржыландыру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зі</w:t>
            </w:r>
          </w:p>
        </w:tc>
      </w:tr>
      <w:tr>
        <w:trPr>
          <w:trHeight w:val="11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"Тереңкөл ауылдық округі әкімінің аппараты" мемлекеттік мекемесі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ағаштарды/бұталарды отырғызу – 500/250 дана; гүлзарларды орнату – 1000 шаршы метр; ескерткіштер мен обелискілерді абаттандыру – 1 дана/4000 шаршы метр; ағаштарды өндеу - 1500 дана; ұйымдастырылмаған қоқыстарды жою – 2 дана/100 текше метр; күл-қоқыстарды шығару - 50000 текше метр; қоқыстарды шығару – 3000 тонна; билбордтарды орнату, ауыстыру – 15 дана; көше қоршауларын жөндеу – 500 погон метр; үй ауласы аумағы ішін және елді мекендердің шетін тәртіпке келтіру - 40000 шаршы метр; балалар алаңын орнату – 1 дана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ауылдық округі әкімінің аппараты" мемлекеттік мекемесі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ағаштарды/бұталарды отырғызу – 30 дана; гүлзарларды орнату – 200 шаршы метр; ескерткіштер мен обелискілерді абаттандыру – 2 дана/50 шаршы метр; ағаштарды өндеу - 120 дана; ұйымдастырылмаған қоқыстарды жою – 3 дана/20 текше метр; күл-қоқыстарды шығару - 5000 текше метр; қоқыстарды шығару – 200 тонна; билбордтарды орнату, ауыстыру – 1 дана; үй ауласы аумағы ішін және елді мекендердің шетін тәртіпке келтіру – 12600 шаршы 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әкімінің аппараты" мемлекеттік мекемесі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ағаштарды/бұталарды отырғызу – 60/50 дана; гүлзарларды орнату – 100 шаршы метр; ескерткіштер мен обелискілерді абаттандыру – 2 дана/50 шаршы метр; ағаштарды өндеу - 120 дана; ұйымдастырылмаған қоқыстарды жою – 3 дана/300 текше метр; күл-қоқыстарды шығару - 3600 текше метр; қоқыстарды шығару – 120 тонна; билбордтарды орнату, ауыстыру – 2 дана; үй ауласы аумағы ішін және елді мекендердің шетін тәртіпке келтіру – 3000 шаршы метр; спорт алаңын жайластыру – 1 дана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"Береговой ауылдық округі әкімінің аппараты" мемлекеттік мекемесі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ағаштарды/бұталарды отырғызу – 65/35 дана; гүлзарларды орнату – 100 шаршы метр; ескерткіштер мен обелискілерді абаттандыру – 2 дана/1000 шаршы метр; ағаштарды өндеу - 46 дана; тозығы жеткен құрылыстарды бұзу және шығару – 2 дана/60 тонна; ұйымдастырылмаған қоқыстарды жою – 2 дана/20 текше метр; күл-қоқыстарды шығару - 2000 текше метр; қоқыстарды шығару – 35 тонна; билбордтарды орнату, ауыстыру – 1 дана; көше қоршауларын жөндеу – 200 погон метр; үй ауласы аумағы ішін және елді мекендердің шетін тәртіпке келтіру – 4000 шаршы 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"Жаңа-Құрылыс ауылдық округі әкімінің аппараты" мемлекеттік мекемесі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ағаштарды/бұталарды отырғызу – 120 дана; гүлзарларды орнату – 40 шаршы метр; ескерткіштер мен обелискілерді абаттандыру – 4 дана/180 шаршы метр; ағаштарды өндеу - 560 дана; тозығы жеткен құрылыстарды бұзу және шығару – 10 дана/200 тонна; ұйымдастырылмаған қоқыстарды жою – 2 дана/20 текше метр; күл-қоқыстарды шығару - 6000 текше метр; қоқыстарды шығару – 400 тонна; билбордтарды орнату, ауыстыру – 1 дана; үй ауласы аумағы ішін және елді мекендердің шетін тәртіпке келтіру – 10000 шаршы 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"Березовка ауылдық округі әкімінің аппараты" мемлекеттік мекемесі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ағаштарды/бұталарды отырғызу – 50 дана; гүлзарларды орнату – 150 шаршы метр; ескерткіштер мен обелискілерді абаттандыру – 2 дана/1150 шаршы метр; ағаштарды өндеу - 50 дана; күл-қоқыстарды шығару - 2600 текше метр; қоқыстарды шығару – 10 тонна; көше қоршауларын жөндеу – 50 погон метр; үй ауласы аумағы ішін және елді мекендердің шетін тәртіпке келтіру – 6000 шаршы 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"Воскресенка ауылдық округі әкімінің аппараты" мемлекеттік мекемесі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ағаштарды/бұталарды отырғызу – 50/20 дана; гүлзарларды орнату – 40 шаршы метр; ескерткіштер мен обелискілерді абаттандыру – 1 дана/5000 шаршы метр; ағаштарды өндеу - 50 дана; ұйымдастырылмаған қоқыстарды жою – 1 дана/20 текше метр; күл-қоқыстарды шығару - 1600 текше метр; қоқыстарды шығару – 80 тонна; үй ауласы аумағы ішін және елді мекендердің шетін тәртіпке келтіру – 6500 шаршы 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"Верненка ауылдық округі әкімінің аппараты" мемлекеттік мекемесі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ағаштарды/бұталарды отырғызу – 100/50 дана; гүлзарларды орнату – 5000 шаршы метр; ескерткіштер мен обелискілерді абаттандыру – 1 дана/100 шаршы метр; ағаштарды өндеу - 500 дана; ұйымдастырылмаған қоқыстарды жою – 3 дана/1000 текше метр; күл-қоқыстарды шығару - 2600 текше метр; қоқыстарды шығару – 40 тонна; билбордтарды орнату, ауыстыру – 5 дана; көше қоршауларын жөндеу – 2000 погон метр; үй ауласы аумағы ішін және елді мекендердің шетін тәртіпке келтіру – 2000 шаршы 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"Ивановка ауылдық округі әкімінің аппараты" мемлекеттік мекемесі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ағаштарды/бұталарды отырғызу – 90/20 дана; гүлзарларды орнату – 150 шаршы метр; ескерткіштер мен обелискілерді абаттандыру – 1 дана/400 шаршы метр; ағаштарды өндеу - 50 дана; тозығы жеткен құрылыстарды бұзу және шығару – 1 дана/15 тонна; ұйымдастырылмаған қоқыстарды жою – 2 дана/20 текше метр; күл-қоқыстарды шығару - 1600 текше метр; қоқыстарды шығару – 300 тонна; билбордтарды орнату, ауыстыру – 3 дана; көше қоршауларын жөндеу – 20 погон метр; үй ауласы аумағы ішін және елді мекендердің шетін тәртіпке келтіру – 1800 шаршы метр; балалар алаңын орнату – 1 дана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"Федоровка ауылдық округі әкімінің аппараты" мемлекеттік мекемесі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ағаштарды/бұталарды отырғызу – 50/50 дана; гүлзарларды орнату – 250 шаршы метр; ескерткіштер мен обелискілерді абаттандыру – 2 дана/2200 шаршы метр; ағаштарды өндеу - 250 дана; тозығы жеткен құрылыстарды бұзу және шығару – 2 дана/150 тонна; ұйымдастырылмаған қоқыстарды жою – 2 дана/40 текше метр; күл-қоқыстарды шығару - 3200 текше метр; қоқыстарды шығару – 100 тонна; билбордтарды орнату, ауыстыру – 2 дана; көше қоршауларын жөндеу – 200 погон метр; үй ауласы аумағы ішін және елді мекендердің шетін тәртіпке келтіру – 3600 шаршы 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"Коммунар ауылдық округі әкімінің аппараты" мемлекеттік мекемесі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ағаштарды/бұталарды отырғызу – 100/30 дана; гүлзарларды орнату – 60 шаршы метр; ескерткіштер мен обелискілерді абаттандыру – 1 дана/50 шаршы метр; ағаштарды өндеу - 20 дана; күл-қоқыстарды шығару - 1600 текше метр; қоқыстарды шығару – 40 тонна; билбордтарды орнату, ауыстыру – 4 дана; үй ауласы аумағы ішін және елді мекендердің шетін тәртіпке келтіру – 2000 шаршы 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"Калиновка ауылдық округі әкімінің аппараты" мемлекеттік мекемесі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ағаштарды/бұталарды отырғызу – 100/20 дана; гүлзарларды орнату – 110 шаршы метр; ескерткіштер мен обелискілерді абаттандыру – 1 дана/800 шаршы метр; ағаштарды өндеу - 350 дана; тозығы жеткен құрылыстарды бұзу және шығару – 5 дана/120 тонна; ұйымдастырылмаған қоқыстарды жою – 3 дана/150 текше метр; күл-қоқыстарды шығару - 2000 текше метр; қоқыстарды шығару – 200 тонна; билбордтарды орнату, ауыстыру – 2 дана; көше қоршауларын жөндеу – 120 погон метр; үй ауласы аумағы ішін және елді мекендердің шетін тәртіпке келтіру – 2000 шаршы 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"Байқоныс ауылдық округі әкімінің аппараты" мемлекеттік мекемесі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ағаштарды/бұталарды отырғызу – 120/40 дана; гүлзарларды орнату – 110 шаршы метр; ескерткіштер мен обелискілерді абаттандыру – 1 дана/300 шаршы метр; ағаштарды өндеу - 380 дана; тозығы жеткен құрылыстарды бұзу және шығару – 4 дана/100 тонна; ұйымдастырылмаған қоқыстарды жою – 3 дана/180 текше метр; күл-қоқыстарды шығару - 4000 текше метр; қоқыстарды шығару, тонна – 400 тонна; көше қоршауларын жөндеу – 100 погон метр; үй ауласы аумағы ішін және елді мекендердің шетін тәртіпке келтіру – 2000 шаршы метр; балалар алаңын орнату – 1 дана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"Песчан ауылдық округі әкімінің аппараты" мемлекеттік мекемесі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орнату – 160 шаршы метр; ескерткіштер мен обелискілерді абаттандыру – 2 дана/250 шаршы метр; ағаштарды өндеу - 1400 дана; ұйымдастырылмаған қоқыстарды жою – 1 дана/20 текше метр; күл-қоқыстарды шығару - 9200 текше метр; қоқыстарды шығару – 70 тонна; билбордтарды орнату, ауыстыру – 2 дана; үй ауласы аумағы ішін және елді мекендердің шетін тәртіпке келтіру – 2500 шаршы метр; спорт алаңын жайластыру – 1 дана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аудан бойынша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