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8b35" w14:textId="a3e8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Ақтоғай ауданының мұқтаж азаматтарының жекелеген санаттарына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2013 жылғы 22 қаңтардағы N 53/12 шешімі. Павлодар облысының Әділет департаментінде 2013 жылғы 19 ақпанда N 3424 болып тіркелді. Күші жойылды - қолдану мерзімінің өтуіне байланысты (Павлодар облысы Ақтоғай аудандық мәслихатының 2014 жылғы 23 қаңтардағы N 105/26 шешімімен)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мәслихатының 23.01.2014 N 105/26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жекелеген санаттағы азаматтарға әлеуметтік көмек көрсету мақсатында Ақтоғай ауданының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 Қазақстан Республикасының азаматтарына, Ақтоғай ауданының аумағында тұрақты тұратын оралмандарға беріледі (бұдан әрі – азаматтар):</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жеңілдіктер мен кепілдіктер бойынша Ұлы Отан соғысының қатысушыларына теңестірілген тұлғалар, оның ішінде:</w:t>
      </w:r>
      <w:r>
        <w:br/>
      </w:r>
      <w:r>
        <w:rPr>
          <w:rFonts w:ascii="Times New Roman"/>
          <w:b w:val="false"/>
          <w:i w:val="false"/>
          <w:color w:val="000000"/>
          <w:sz w:val="28"/>
        </w:rPr>
        <w:t>
      екiншi дүниежүзiлiк соғыс кезiнде фашисттер мен олардың одақтастары құрған гетто, концлагерлердiң, және басқа да ерiксiз ұстау орындарының бұрынғы жасы кәмелетке толмаған тұтқындары;</w:t>
      </w:r>
      <w:r>
        <w:br/>
      </w:r>
      <w:r>
        <w:rPr>
          <w:rFonts w:ascii="Times New Roman"/>
          <w:b w:val="false"/>
          <w:i w:val="false"/>
          <w:color w:val="000000"/>
          <w:sz w:val="28"/>
        </w:rPr>
        <w:t>
      басқа мемлекеттерде жүргiзiлген ұрыс қимылдарға қатысушылар, атап айтқанда:</w:t>
      </w:r>
      <w:r>
        <w:br/>
      </w:r>
      <w:r>
        <w:rPr>
          <w:rFonts w:ascii="Times New Roman"/>
          <w:b w:val="false"/>
          <w:i w:val="false"/>
          <w:color w:val="000000"/>
          <w:sz w:val="28"/>
        </w:rPr>
        <w:t>
      ұрыс қимылдары жүргізілген кезеңде оқу жиынына шақырылған және Ауғаныстанға жіберілген әскери міндеттілер; ұрыс қимылдары жүргізілген кезеңде Ауғаныстанға жүк жеткізу үшін жіберілген автомобиль батальонының әскери қызметшілері; Ауған соғысына қатысушылар;</w:t>
      </w:r>
      <w:r>
        <w:br/>
      </w:r>
      <w:r>
        <w:rPr>
          <w:rFonts w:ascii="Times New Roman"/>
          <w:b w:val="false"/>
          <w:i w:val="false"/>
          <w:color w:val="000000"/>
          <w:sz w:val="28"/>
        </w:rPr>
        <w:t>
      1986-1987 жылдары Чернобыль атом электростанциясы апатының зардабын жоюға қатысушы тұлғалар;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жеңілдіктер мен кепілдіктер бойынша Ұлы Отан соғысының мүгедектеріне теңестірілген тұлғалар, оның ішінде:</w:t>
      </w:r>
      <w:r>
        <w:br/>
      </w:r>
      <w:r>
        <w:rPr>
          <w:rFonts w:ascii="Times New Roman"/>
          <w:b w:val="false"/>
          <w:i w:val="false"/>
          <w:color w:val="000000"/>
          <w:sz w:val="28"/>
        </w:rPr>
        <w:t>
      бұрынғы КСР Одағын қорғау кезінде, ұрыста болуына байланысты басқа да әскери қызмет міндетін атқару кезінде ауруға шалдығудың немесе жараланудың, контузия алудың, зақымданудың салдарынан мүгедек болған әскери қызметшілер;</w:t>
      </w:r>
      <w:r>
        <w:br/>
      </w:r>
      <w:r>
        <w:rPr>
          <w:rFonts w:ascii="Times New Roman"/>
          <w:b w:val="false"/>
          <w:i w:val="false"/>
          <w:color w:val="000000"/>
          <w:sz w:val="28"/>
        </w:rPr>
        <w:t>
      Ауғаныстанда және ұрыс қимылдары жүргізілген басқа мемлекеттерде әскери қызметін атқару кезінде мүгедек болған әскери қызметшілер;</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жеңілдіктер мен кепілдіктер бойынша соғысқа қатысушыларға теңестірілген тұлғалар, оның ішінде:</w:t>
      </w:r>
      <w:r>
        <w:br/>
      </w:r>
      <w:r>
        <w:rPr>
          <w:rFonts w:ascii="Times New Roman"/>
          <w:b w:val="false"/>
          <w:i w:val="false"/>
          <w:color w:val="000000"/>
          <w:sz w:val="28"/>
        </w:rPr>
        <w:t>
      Ауғаныстандағы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екінші рет некелеспеген әйелдері (күйеулері);</w:t>
      </w:r>
      <w:r>
        <w:br/>
      </w:r>
      <w:r>
        <w:rPr>
          <w:rFonts w:ascii="Times New Roman"/>
          <w:b w:val="false"/>
          <w:i w:val="false"/>
          <w:color w:val="000000"/>
          <w:sz w:val="28"/>
        </w:rPr>
        <w:t>
      Ұлы Отан соғысы жылдары тылда атқарған қажырлы еңбегі мен мінсіз әскери қызметі үшін бұрынғы Кеңестер Одағының ордендерімен және медальдарымен марапатталған тұлғалар,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тұлғалар;</w:t>
      </w:r>
      <w:r>
        <w:br/>
      </w:r>
      <w:r>
        <w:rPr>
          <w:rFonts w:ascii="Times New Roman"/>
          <w:b w:val="false"/>
          <w:i w:val="false"/>
          <w:color w:val="000000"/>
          <w:sz w:val="28"/>
        </w:rPr>
        <w:t>
</w:t>
      </w:r>
      <w:r>
        <w:rPr>
          <w:rFonts w:ascii="Times New Roman"/>
          <w:b w:val="false"/>
          <w:i w:val="false"/>
          <w:color w:val="000000"/>
          <w:sz w:val="28"/>
        </w:rPr>
        <w:t>
      5) зейнет жасына жеткен, оның ішінде:</w:t>
      </w:r>
      <w:r>
        <w:br/>
      </w:r>
      <w:r>
        <w:rPr>
          <w:rFonts w:ascii="Times New Roman"/>
          <w:b w:val="false"/>
          <w:i w:val="false"/>
          <w:color w:val="000000"/>
          <w:sz w:val="28"/>
        </w:rPr>
        <w:t>
      жақын туыстары жоқ;</w:t>
      </w:r>
      <w:r>
        <w:br/>
      </w:r>
      <w:r>
        <w:rPr>
          <w:rFonts w:ascii="Times New Roman"/>
          <w:b w:val="false"/>
          <w:i w:val="false"/>
          <w:color w:val="000000"/>
          <w:sz w:val="28"/>
        </w:rPr>
        <w:t>
      ең төменгі мөлшерде зейнетақы алатын тұлғалар;</w:t>
      </w:r>
      <w:r>
        <w:br/>
      </w:r>
      <w:r>
        <w:rPr>
          <w:rFonts w:ascii="Times New Roman"/>
          <w:b w:val="false"/>
          <w:i w:val="false"/>
          <w:color w:val="000000"/>
          <w:sz w:val="28"/>
        </w:rPr>
        <w:t>
      100 және одан асқан жастағы азаматтар;</w:t>
      </w:r>
      <w:r>
        <w:br/>
      </w:r>
      <w:r>
        <w:rPr>
          <w:rFonts w:ascii="Times New Roman"/>
          <w:b w:val="false"/>
          <w:i w:val="false"/>
          <w:color w:val="000000"/>
          <w:sz w:val="28"/>
        </w:rPr>
        <w:t>
</w:t>
      </w:r>
      <w:r>
        <w:rPr>
          <w:rFonts w:ascii="Times New Roman"/>
          <w:b w:val="false"/>
          <w:i w:val="false"/>
          <w:color w:val="000000"/>
          <w:sz w:val="28"/>
        </w:rPr>
        <w:t>
      6) мүгедектер, оның ішінде:</w:t>
      </w:r>
      <w:r>
        <w:br/>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кәмелетке толмаған балалары бар мүгедек әйелдер;</w:t>
      </w:r>
      <w:r>
        <w:br/>
      </w:r>
      <w:r>
        <w:rPr>
          <w:rFonts w:ascii="Times New Roman"/>
          <w:b w:val="false"/>
          <w:i w:val="false"/>
          <w:color w:val="000000"/>
          <w:sz w:val="28"/>
        </w:rPr>
        <w:t>
      балалық сал ауруымен ауыратын мүгедек - балалары бар отбасылары;</w:t>
      </w:r>
      <w:r>
        <w:br/>
      </w:r>
      <w:r>
        <w:rPr>
          <w:rFonts w:ascii="Times New Roman"/>
          <w:b w:val="false"/>
          <w:i w:val="false"/>
          <w:color w:val="000000"/>
          <w:sz w:val="28"/>
        </w:rPr>
        <w:t>
      мүгедек балаларды үйде тәрбиелейтін және оқытатын отбасылары;</w:t>
      </w:r>
      <w:r>
        <w:br/>
      </w:r>
      <w:r>
        <w:rPr>
          <w:rFonts w:ascii="Times New Roman"/>
          <w:b w:val="false"/>
          <w:i w:val="false"/>
          <w:color w:val="000000"/>
          <w:sz w:val="28"/>
        </w:rPr>
        <w:t>
</w:t>
      </w:r>
      <w:r>
        <w:rPr>
          <w:rFonts w:ascii="Times New Roman"/>
          <w:b w:val="false"/>
          <w:i w:val="false"/>
          <w:color w:val="000000"/>
          <w:sz w:val="28"/>
        </w:rPr>
        <w:t>
      7) төрт және одан да көп кәмелетке толмаған балалары бар аз қамтамасыз етілген көп балалы аналар;</w:t>
      </w:r>
      <w:r>
        <w:br/>
      </w:r>
      <w:r>
        <w:rPr>
          <w:rFonts w:ascii="Times New Roman"/>
          <w:b w:val="false"/>
          <w:i w:val="false"/>
          <w:color w:val="000000"/>
          <w:sz w:val="28"/>
        </w:rPr>
        <w:t>
</w:t>
      </w:r>
      <w:r>
        <w:rPr>
          <w:rFonts w:ascii="Times New Roman"/>
          <w:b w:val="false"/>
          <w:i w:val="false"/>
          <w:color w:val="000000"/>
          <w:sz w:val="28"/>
        </w:rPr>
        <w:t>
      8) аз қамтамасыз етілген отбасыларының студенттері және ата-ана қамқорынсыз қалған жетім балалар;</w:t>
      </w:r>
      <w:r>
        <w:br/>
      </w:r>
      <w:r>
        <w:rPr>
          <w:rFonts w:ascii="Times New Roman"/>
          <w:b w:val="false"/>
          <w:i w:val="false"/>
          <w:color w:val="000000"/>
          <w:sz w:val="28"/>
        </w:rPr>
        <w:t>
</w:t>
      </w:r>
      <w:r>
        <w:rPr>
          <w:rFonts w:ascii="Times New Roman"/>
          <w:b w:val="false"/>
          <w:i w:val="false"/>
          <w:color w:val="000000"/>
          <w:sz w:val="28"/>
        </w:rPr>
        <w:t>
      9) аз қамтылған азаматтар, оның ішінде:</w:t>
      </w:r>
      <w:r>
        <w:br/>
      </w:r>
      <w:r>
        <w:rPr>
          <w:rFonts w:ascii="Times New Roman"/>
          <w:b w:val="false"/>
          <w:i w:val="false"/>
          <w:color w:val="000000"/>
          <w:sz w:val="28"/>
        </w:rPr>
        <w:t>
      "Ақтоғай ауданының жұмыспен қамту және әлеуметтік бағдарламалар бөлімі" мемлекеттік мекемесінде жұмыссыз ретінде тіркелген азаматтар;</w:t>
      </w:r>
      <w:r>
        <w:br/>
      </w:r>
      <w:r>
        <w:rPr>
          <w:rFonts w:ascii="Times New Roman"/>
          <w:b w:val="false"/>
          <w:i w:val="false"/>
          <w:color w:val="000000"/>
          <w:sz w:val="28"/>
        </w:rPr>
        <w:t>
      жетім балалар;</w:t>
      </w:r>
      <w:r>
        <w:br/>
      </w:r>
      <w:r>
        <w:rPr>
          <w:rFonts w:ascii="Times New Roman"/>
          <w:b w:val="false"/>
          <w:i w:val="false"/>
          <w:color w:val="000000"/>
          <w:sz w:val="28"/>
        </w:rPr>
        <w:t>
      бас бостандығынан айыру орнынан босатылған тұлғалар;</w:t>
      </w:r>
      <w:r>
        <w:br/>
      </w:r>
      <w:r>
        <w:rPr>
          <w:rFonts w:ascii="Times New Roman"/>
          <w:b w:val="false"/>
          <w:i w:val="false"/>
          <w:color w:val="000000"/>
          <w:sz w:val="28"/>
        </w:rPr>
        <w:t>
      табиғи және техногендік сипаттағы төтенше жағдай салдарынан қаражатсыз қалған тұлғалар;</w:t>
      </w:r>
      <w:r>
        <w:br/>
      </w:r>
      <w:r>
        <w:rPr>
          <w:rFonts w:ascii="Times New Roman"/>
          <w:b w:val="false"/>
          <w:i w:val="false"/>
          <w:color w:val="000000"/>
          <w:sz w:val="28"/>
        </w:rPr>
        <w:t>
      уақытында, 12 аптаға дейін емдеу мекемесіне жүктілігі бойынша тіркеуге тұру үшін жүгінген жүкті әйелдер;</w:t>
      </w:r>
      <w:r>
        <w:br/>
      </w:r>
      <w:r>
        <w:rPr>
          <w:rFonts w:ascii="Times New Roman"/>
          <w:b w:val="false"/>
          <w:i w:val="false"/>
          <w:color w:val="000000"/>
          <w:sz w:val="28"/>
        </w:rPr>
        <w:t>
</w:t>
      </w:r>
      <w:r>
        <w:rPr>
          <w:rFonts w:ascii="Times New Roman"/>
          <w:b w:val="false"/>
          <w:i w:val="false"/>
          <w:color w:val="000000"/>
          <w:sz w:val="28"/>
        </w:rPr>
        <w:t>
      10) әлеуметтік маңызды науқасы бар тұлғалар, оның ішінде:</w:t>
      </w:r>
      <w:r>
        <w:br/>
      </w:r>
      <w:r>
        <w:rPr>
          <w:rFonts w:ascii="Times New Roman"/>
          <w:b w:val="false"/>
          <w:i w:val="false"/>
          <w:color w:val="000000"/>
          <w:sz w:val="28"/>
        </w:rPr>
        <w:t>
      онкологиялық аурулармен зардап шегуші тұлғалар;</w:t>
      </w:r>
      <w:r>
        <w:br/>
      </w:r>
      <w:r>
        <w:rPr>
          <w:rFonts w:ascii="Times New Roman"/>
          <w:b w:val="false"/>
          <w:i w:val="false"/>
          <w:color w:val="000000"/>
          <w:sz w:val="28"/>
        </w:rPr>
        <w:t>
      туберкулез ауруынан зардап шегуші тұлғалар;</w:t>
      </w:r>
      <w:r>
        <w:br/>
      </w:r>
      <w:r>
        <w:rPr>
          <w:rFonts w:ascii="Times New Roman"/>
          <w:b w:val="false"/>
          <w:i w:val="false"/>
          <w:color w:val="000000"/>
          <w:sz w:val="28"/>
        </w:rPr>
        <w:t>
      қант диабетімен зардап шегуші тұлғалар;</w:t>
      </w:r>
      <w:r>
        <w:br/>
      </w:r>
      <w:r>
        <w:rPr>
          <w:rFonts w:ascii="Times New Roman"/>
          <w:b w:val="false"/>
          <w:i w:val="false"/>
          <w:color w:val="000000"/>
          <w:sz w:val="28"/>
        </w:rPr>
        <w:t>
      адамның иммунотапшылығы вирусынан зардап шегуші тұлғалар.</w:t>
      </w:r>
      <w:r>
        <w:br/>
      </w:r>
      <w:r>
        <w:rPr>
          <w:rFonts w:ascii="Times New Roman"/>
          <w:b w:val="false"/>
          <w:i w:val="false"/>
          <w:color w:val="000000"/>
          <w:sz w:val="28"/>
        </w:rPr>
        <w:t>
</w:t>
      </w:r>
      <w:r>
        <w:rPr>
          <w:rFonts w:ascii="Times New Roman"/>
          <w:b w:val="false"/>
          <w:i w:val="false"/>
          <w:color w:val="000000"/>
          <w:sz w:val="28"/>
        </w:rPr>
        <w:t>
      2. Қиын өмірлік жағдайы пайда болған кезінде көрсетілетін әлеуметтік көмек мөлшерін осы жағдайдан шығуға қажет күрделілік пен шығынға байланысты комиссия анықтайды. Комиссия әлеуметтік көмек мөлшерін белгілеген кезде отбасының (азаматтың) материалдық-тұрмыстық жағдайы актісін, отбасының (азаматтың) құрамы мен табысын, шыққан шығынды немесе қаражатқа қажеттілікті растайтын құжаттарды есепке алады.</w:t>
      </w:r>
      <w:r>
        <w:br/>
      </w:r>
      <w:r>
        <w:rPr>
          <w:rFonts w:ascii="Times New Roman"/>
          <w:b w:val="false"/>
          <w:i w:val="false"/>
          <w:color w:val="000000"/>
          <w:sz w:val="28"/>
        </w:rPr>
        <w:t>
</w:t>
      </w:r>
      <w:r>
        <w:rPr>
          <w:rFonts w:ascii="Times New Roman"/>
          <w:b w:val="false"/>
          <w:i w:val="false"/>
          <w:color w:val="000000"/>
          <w:sz w:val="28"/>
        </w:rPr>
        <w:t>
      3. "Ақтоғай ауданының жұмыспен қамту және әлеуметтік бағдарламалар бөлімі" мемлекеттік мекемесі (әрі қарай – уәкілетті орган) атаулы және мереке күндеріне орай келесі мөлшерде біржолғы әлеуметтік көмек көрсетеді:</w:t>
      </w:r>
      <w:r>
        <w:br/>
      </w:r>
      <w:r>
        <w:rPr>
          <w:rFonts w:ascii="Times New Roman"/>
          <w:b w:val="false"/>
          <w:i w:val="false"/>
          <w:color w:val="000000"/>
          <w:sz w:val="28"/>
        </w:rPr>
        <w:t>
      Ұлы Отан соғысындағы Жеңіс күніне орай:</w:t>
      </w:r>
      <w:r>
        <w:br/>
      </w:r>
      <w:r>
        <w:rPr>
          <w:rFonts w:ascii="Times New Roman"/>
          <w:b w:val="false"/>
          <w:i w:val="false"/>
          <w:color w:val="000000"/>
          <w:sz w:val="28"/>
        </w:rPr>
        <w:t>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Ақтоғай аудандық бөлімшесі (бұдан әрі - Орталық) тізімінің негізінде - 75000 теңге мөлшерінде, сондай-ақ азық-түлік жиынтығын сатып алуға 5000 теңге мөлшерінде материалдық көмек;</w:t>
      </w:r>
      <w:r>
        <w:br/>
      </w:r>
      <w:r>
        <w:rPr>
          <w:rFonts w:ascii="Times New Roman"/>
          <w:b w:val="false"/>
          <w:i w:val="false"/>
          <w:color w:val="000000"/>
          <w:sz w:val="28"/>
        </w:rPr>
        <w:t>
      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бірінші абзацында,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абзацында,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абзацтарында көрсетілген санаттар үшін Орталық тізімінің негізінде – 3000 теңге мөлшерінде;</w:t>
      </w:r>
      <w:r>
        <w:br/>
      </w:r>
      <w:r>
        <w:rPr>
          <w:rFonts w:ascii="Times New Roman"/>
          <w:b w:val="false"/>
          <w:i w:val="false"/>
          <w:color w:val="000000"/>
          <w:sz w:val="28"/>
        </w:rPr>
        <w:t>
      мүгедектер күніне орай:</w:t>
      </w:r>
      <w:r>
        <w:br/>
      </w:r>
      <w:r>
        <w:rPr>
          <w:rFonts w:ascii="Times New Roman"/>
          <w:b w:val="false"/>
          <w:i w:val="false"/>
          <w:color w:val="000000"/>
          <w:sz w:val="28"/>
        </w:rPr>
        <w:t>
      1-тармағы </w:t>
      </w:r>
      <w:r>
        <w:rPr>
          <w:rFonts w:ascii="Times New Roman"/>
          <w:b w:val="false"/>
          <w:i w:val="false"/>
          <w:color w:val="000000"/>
          <w:sz w:val="28"/>
        </w:rPr>
        <w:t>6) тармақшасында</w:t>
      </w:r>
      <w:r>
        <w:rPr>
          <w:rFonts w:ascii="Times New Roman"/>
          <w:b w:val="false"/>
          <w:i w:val="false"/>
          <w:color w:val="000000"/>
          <w:sz w:val="28"/>
        </w:rPr>
        <w:t>, осы тармақтың бірінші, үшінші абзацтарында көрсетілген санаттар үшін – жеке сәйкестендіру нөмірі көрсетілген жеке куәлігінің көшірмесі, мүгедектігі туралы анықтаманың, балалар үшін туу туралы куәлігінің көшірмелері, азаматтарды тіркеу кітабының (әрі қарай - АТК) көшірмесі немесе мекенжай бюросының анықтамасы, балаларға қосымша туу туралы куәлігінің көшірмесі, "Қазпошта" акционерлік қоғамының пошта бөлімшесіндегі немесе екінші деңгейдегі банктердегі жеке шотының нөмірі көрсетілген өтініштің негізінде – 4000 теңге мөлшерінде;</w:t>
      </w:r>
      <w:r>
        <w:br/>
      </w:r>
      <w:r>
        <w:rPr>
          <w:rFonts w:ascii="Times New Roman"/>
          <w:b w:val="false"/>
          <w:i w:val="false"/>
          <w:color w:val="000000"/>
          <w:sz w:val="28"/>
        </w:rPr>
        <w:t>
      8 наурыз Халықаралық әйелдер күніне орай:</w:t>
      </w:r>
      <w:r>
        <w:br/>
      </w:r>
      <w:r>
        <w:rPr>
          <w:rFonts w:ascii="Times New Roman"/>
          <w:b w:val="false"/>
          <w:i w:val="false"/>
          <w:color w:val="000000"/>
          <w:sz w:val="28"/>
        </w:rPr>
        <w:t>
      1-тармағы </w:t>
      </w:r>
      <w:r>
        <w:rPr>
          <w:rFonts w:ascii="Times New Roman"/>
          <w:b w:val="false"/>
          <w:i w:val="false"/>
          <w:color w:val="000000"/>
          <w:sz w:val="28"/>
        </w:rPr>
        <w:t>6) тармақшасының</w:t>
      </w:r>
      <w:r>
        <w:rPr>
          <w:rFonts w:ascii="Times New Roman"/>
          <w:b w:val="false"/>
          <w:i w:val="false"/>
          <w:color w:val="000000"/>
          <w:sz w:val="28"/>
        </w:rPr>
        <w:t xml:space="preserve"> екінші абзацында көрсетілген санаттар үшін - жеке сәйкестендіру нөмірі көрсетілген жеке куәлігінің көшірмесі, АТК көшірмесі немесе мекенжай бюросының анықтамасы, мүгедектігі туралы анықтаманың, балалар үшін туу туралы куәлігінің көшірмесі, әкесінің қайтыс болғаны туралы куәлігінің немесе N 4 нысанды анықтама, "Қазпошта" акционерлік қоғамының пошта бөлімшесіндегі немесе екінші деңгейдегі банктердегі жеке шотының нөмірі көрсетілген өтініштің негізінде – 4000 теңге мөлшерінде материалдық көмек;</w:t>
      </w:r>
      <w:r>
        <w:br/>
      </w:r>
      <w:r>
        <w:rPr>
          <w:rFonts w:ascii="Times New Roman"/>
          <w:b w:val="false"/>
          <w:i w:val="false"/>
          <w:color w:val="000000"/>
          <w:sz w:val="28"/>
        </w:rPr>
        <w:t>
      1-тармағы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санаттар үшін, мемлекеттік атаулы әлеуметтік көмек және мемлекеттік жәрдемақы алушы балалары бар отбасы үшін 4000 теңге мөлшерінде – уәкілетті органның тізімі негізінде;</w:t>
      </w:r>
      <w:r>
        <w:br/>
      </w:r>
      <w:r>
        <w:rPr>
          <w:rFonts w:ascii="Times New Roman"/>
          <w:b w:val="false"/>
          <w:i w:val="false"/>
          <w:color w:val="000000"/>
          <w:sz w:val="28"/>
        </w:rPr>
        <w:t>
      Қарттар күніне орай:</w:t>
      </w:r>
      <w:r>
        <w:br/>
      </w:r>
      <w:r>
        <w:rPr>
          <w:rFonts w:ascii="Times New Roman"/>
          <w:b w:val="false"/>
          <w:i w:val="false"/>
          <w:color w:val="000000"/>
          <w:sz w:val="28"/>
        </w:rPr>
        <w:t>
      1 тармағы </w:t>
      </w:r>
      <w:r>
        <w:rPr>
          <w:rFonts w:ascii="Times New Roman"/>
          <w:b w:val="false"/>
          <w:i w:val="false"/>
          <w:color w:val="000000"/>
          <w:sz w:val="28"/>
        </w:rPr>
        <w:t>5) тармақшасының</w:t>
      </w:r>
      <w:r>
        <w:rPr>
          <w:rFonts w:ascii="Times New Roman"/>
          <w:b w:val="false"/>
          <w:i w:val="false"/>
          <w:color w:val="000000"/>
          <w:sz w:val="28"/>
        </w:rPr>
        <w:t xml:space="preserve"> бірінші абзацында көрсетілген санаттар үшін 2000 теңге мөлшерінде – уәкілетті органның тізімі негізінде;</w:t>
      </w:r>
      <w:r>
        <w:br/>
      </w:r>
      <w:r>
        <w:rPr>
          <w:rFonts w:ascii="Times New Roman"/>
          <w:b w:val="false"/>
          <w:i w:val="false"/>
          <w:color w:val="000000"/>
          <w:sz w:val="28"/>
        </w:rPr>
        <w:t>
      1 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абзацында көрсетілген санаттар үшін 5000 теңге мөлшерінде – уәкілетті ұйымның тізімі негізінде;</w:t>
      </w:r>
      <w:r>
        <w:br/>
      </w:r>
      <w:r>
        <w:rPr>
          <w:rFonts w:ascii="Times New Roman"/>
          <w:b w:val="false"/>
          <w:i w:val="false"/>
          <w:color w:val="000000"/>
          <w:sz w:val="28"/>
        </w:rPr>
        <w:t>
      Ауғаныстаннан әскерлерді шығару күніне орай:</w:t>
      </w:r>
      <w:r>
        <w:br/>
      </w:r>
      <w:r>
        <w:rPr>
          <w:rFonts w:ascii="Times New Roman"/>
          <w:b w:val="false"/>
          <w:i w:val="false"/>
          <w:color w:val="000000"/>
          <w:sz w:val="28"/>
        </w:rPr>
        <w:t>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тармақшаларының екінші абзацтарында,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абзацында көрсетілген санаттар үшін 6000 теңге мөлшерінде - Орталықтың тізімі негізінде;</w:t>
      </w:r>
      <w:r>
        <w:br/>
      </w:r>
      <w:r>
        <w:rPr>
          <w:rFonts w:ascii="Times New Roman"/>
          <w:b w:val="false"/>
          <w:i w:val="false"/>
          <w:color w:val="000000"/>
          <w:sz w:val="28"/>
        </w:rPr>
        <w:t>
      Чернобыль АЭС-iндегi апат күніне орай:</w:t>
      </w:r>
      <w:r>
        <w:br/>
      </w:r>
      <w:r>
        <w:rPr>
          <w:rFonts w:ascii="Times New Roman"/>
          <w:b w:val="false"/>
          <w:i w:val="false"/>
          <w:color w:val="000000"/>
          <w:sz w:val="28"/>
        </w:rPr>
        <w:t>
      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 көрсетілген санаттар үшін 6000 теңге мөлшерінде - Орталықтың тізімі негізінде;</w:t>
      </w:r>
      <w:r>
        <w:br/>
      </w:r>
      <w:r>
        <w:rPr>
          <w:rFonts w:ascii="Times New Roman"/>
          <w:b w:val="false"/>
          <w:i w:val="false"/>
          <w:color w:val="000000"/>
          <w:sz w:val="28"/>
        </w:rPr>
        <w:t>
      1 қыркүйек күніне орай:</w:t>
      </w:r>
      <w:r>
        <w:br/>
      </w:r>
      <w:r>
        <w:rPr>
          <w:rFonts w:ascii="Times New Roman"/>
          <w:b w:val="false"/>
          <w:i w:val="false"/>
          <w:color w:val="000000"/>
          <w:sz w:val="28"/>
        </w:rPr>
        <w:t>
      1-тармағының </w:t>
      </w:r>
      <w:r>
        <w:rPr>
          <w:rFonts w:ascii="Times New Roman"/>
          <w:b w:val="false"/>
          <w:i w:val="false"/>
          <w:color w:val="000000"/>
          <w:sz w:val="28"/>
        </w:rPr>
        <w:t>6) тармақшасының</w:t>
      </w:r>
      <w:r>
        <w:rPr>
          <w:rFonts w:ascii="Times New Roman"/>
          <w:b w:val="false"/>
          <w:i w:val="false"/>
          <w:color w:val="000000"/>
          <w:sz w:val="28"/>
        </w:rPr>
        <w:t xml:space="preserve"> бірінші абзацында, </w:t>
      </w:r>
      <w:r>
        <w:rPr>
          <w:rFonts w:ascii="Times New Roman"/>
          <w:b w:val="false"/>
          <w:i w:val="false"/>
          <w:color w:val="000000"/>
          <w:sz w:val="28"/>
        </w:rPr>
        <w:t>7) тармақшасында</w:t>
      </w:r>
      <w:r>
        <w:rPr>
          <w:rFonts w:ascii="Times New Roman"/>
          <w:b w:val="false"/>
          <w:i w:val="false"/>
          <w:color w:val="000000"/>
          <w:sz w:val="28"/>
        </w:rPr>
        <w:t xml:space="preserve"> және </w:t>
      </w:r>
      <w:r>
        <w:rPr>
          <w:rFonts w:ascii="Times New Roman"/>
          <w:b w:val="false"/>
          <w:i w:val="false"/>
          <w:color w:val="000000"/>
          <w:sz w:val="28"/>
        </w:rPr>
        <w:t>9) тармақшасының</w:t>
      </w:r>
      <w:r>
        <w:rPr>
          <w:rFonts w:ascii="Times New Roman"/>
          <w:b w:val="false"/>
          <w:i w:val="false"/>
          <w:color w:val="000000"/>
          <w:sz w:val="28"/>
        </w:rPr>
        <w:t xml:space="preserve"> екінші абзацында көрсетілген санаттар үшін – уәкілетті органның тізімі негізінде - 3 айлық есептік көрсеткіш (әрі қарай - АЕК) мөлшерінде әлеуметтік көмек.</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Павлодар облысы Ақтоғай аудандық мәслихатының 27.03.2013 </w:t>
      </w:r>
      <w:r>
        <w:rPr>
          <w:rFonts w:ascii="Times New Roman"/>
          <w:b w:val="false"/>
          <w:i w:val="false"/>
          <w:color w:val="000000"/>
          <w:sz w:val="28"/>
        </w:rPr>
        <w:t>N 59/14</w:t>
      </w:r>
      <w:r>
        <w:rPr>
          <w:rFonts w:ascii="Times New Roman"/>
          <w:b w:val="false"/>
          <w:i w:val="false"/>
          <w:color w:val="ff0000"/>
          <w:sz w:val="28"/>
        </w:rPr>
        <w:t xml:space="preserve">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Кірісін есептемеусіз біржолғы әлеуметтік көмек мыналарға ұсынылады:</w:t>
      </w:r>
      <w:r>
        <w:br/>
      </w:r>
      <w:r>
        <w:rPr>
          <w:rFonts w:ascii="Times New Roman"/>
          <w:b w:val="false"/>
          <w:i w:val="false"/>
          <w:color w:val="000000"/>
          <w:sz w:val="28"/>
        </w:rPr>
        <w:t>
</w:t>
      </w:r>
      <w:r>
        <w:rPr>
          <w:rFonts w:ascii="Times New Roman"/>
          <w:b w:val="false"/>
          <w:i w:val="false"/>
          <w:color w:val="000000"/>
          <w:sz w:val="28"/>
        </w:rPr>
        <w:t>
      1) 1-тармағының </w:t>
      </w:r>
      <w:r>
        <w:rPr>
          <w:rFonts w:ascii="Times New Roman"/>
          <w:b w:val="false"/>
          <w:i w:val="false"/>
          <w:color w:val="000000"/>
          <w:sz w:val="28"/>
        </w:rPr>
        <w:t>1) тармақшасында</w:t>
      </w:r>
      <w:r>
        <w:rPr>
          <w:rFonts w:ascii="Times New Roman"/>
          <w:b w:val="false"/>
          <w:i w:val="false"/>
          <w:color w:val="000000"/>
          <w:sz w:val="28"/>
        </w:rPr>
        <w:t>, </w:t>
      </w:r>
      <w:r>
        <w:rPr>
          <w:rFonts w:ascii="Times New Roman"/>
          <w:b w:val="false"/>
          <w:i w:val="false"/>
          <w:color w:val="000000"/>
          <w:sz w:val="28"/>
        </w:rPr>
        <w:t>2) тармақшасының</w:t>
      </w:r>
      <w:r>
        <w:rPr>
          <w:rFonts w:ascii="Times New Roman"/>
          <w:b w:val="false"/>
          <w:i w:val="false"/>
          <w:color w:val="000000"/>
          <w:sz w:val="28"/>
        </w:rPr>
        <w:t xml:space="preserve"> бірінші, екінші, үшінші абзацтарында, </w:t>
      </w:r>
      <w:r>
        <w:rPr>
          <w:rFonts w:ascii="Times New Roman"/>
          <w:b w:val="false"/>
          <w:i w:val="false"/>
          <w:color w:val="000000"/>
          <w:sz w:val="28"/>
        </w:rPr>
        <w:t>3) тармақшасының</w:t>
      </w:r>
      <w:r>
        <w:rPr>
          <w:rFonts w:ascii="Times New Roman"/>
          <w:b w:val="false"/>
          <w:i w:val="false"/>
          <w:color w:val="000000"/>
          <w:sz w:val="28"/>
        </w:rPr>
        <w:t xml:space="preserve"> бірінші, екінші абзацтарында, </w:t>
      </w:r>
      <w:r>
        <w:rPr>
          <w:rFonts w:ascii="Times New Roman"/>
          <w:b w:val="false"/>
          <w:i w:val="false"/>
          <w:color w:val="000000"/>
          <w:sz w:val="28"/>
        </w:rPr>
        <w:t>4) тармақшасының</w:t>
      </w:r>
      <w:r>
        <w:rPr>
          <w:rFonts w:ascii="Times New Roman"/>
          <w:b w:val="false"/>
          <w:i w:val="false"/>
          <w:color w:val="000000"/>
          <w:sz w:val="28"/>
        </w:rPr>
        <w:t xml:space="preserve"> бірінші, екінші, үшінші абзацтарында,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абзацында, </w:t>
      </w:r>
      <w:r>
        <w:rPr>
          <w:rFonts w:ascii="Times New Roman"/>
          <w:b w:val="false"/>
          <w:i w:val="false"/>
          <w:color w:val="000000"/>
          <w:sz w:val="28"/>
        </w:rPr>
        <w:t>6) тармақшасының</w:t>
      </w:r>
      <w:r>
        <w:rPr>
          <w:rFonts w:ascii="Times New Roman"/>
          <w:b w:val="false"/>
          <w:i w:val="false"/>
          <w:color w:val="000000"/>
          <w:sz w:val="28"/>
        </w:rPr>
        <w:t xml:space="preserve"> бірінші, үшінші абзацтарында көрсетілген санаттар үшін, уәкілетті органның тізімі негізінде жазылушылардың таңдауымен мемлекеттік немесе орыс тілдерінде мерзімді баспасөз басылымдарына жазылуға 4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2)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тұрғын үйді ағымдағы жөндеу жұмыстарына Орталықтың тізімі негізінде - 6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3)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тіс протезін салу үшін Орталықтың тізімі негізінде – 30 000 теңге мөлшерінде әлеуметтік көмек;</w:t>
      </w:r>
      <w:r>
        <w:br/>
      </w:r>
      <w:r>
        <w:rPr>
          <w:rFonts w:ascii="Times New Roman"/>
          <w:b w:val="false"/>
          <w:i w:val="false"/>
          <w:color w:val="000000"/>
          <w:sz w:val="28"/>
        </w:rPr>
        <w:t>
</w:t>
      </w:r>
      <w:r>
        <w:rPr>
          <w:rFonts w:ascii="Times New Roman"/>
          <w:b w:val="false"/>
          <w:i w:val="false"/>
          <w:color w:val="000000"/>
          <w:sz w:val="28"/>
        </w:rPr>
        <w:t>
      4)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санаттар үшін сауықтыру қажеттілігі туралы медициналық қорытындының көшірмесі, санаторлы-курорттық картаның көшірмесі, жеке сәйкестендіру нөмірі көрсетілген жеке куәлігінің көшірмесі, АТК көшірмесі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санаторлы-курорттық емделуді алуға 49000 теңге мөлшерінде әлеуметтік көмек;</w:t>
      </w:r>
      <w:r>
        <w:br/>
      </w:r>
      <w:r>
        <w:rPr>
          <w:rFonts w:ascii="Times New Roman"/>
          <w:b w:val="false"/>
          <w:i w:val="false"/>
          <w:color w:val="000000"/>
          <w:sz w:val="28"/>
        </w:rPr>
        <w:t>
</w:t>
      </w:r>
      <w:r>
        <w:rPr>
          <w:rFonts w:ascii="Times New Roman"/>
          <w:b w:val="false"/>
          <w:i w:val="false"/>
          <w:color w:val="000000"/>
          <w:sz w:val="28"/>
        </w:rPr>
        <w:t>
      5) 1-тармағы </w:t>
      </w:r>
      <w:r>
        <w:rPr>
          <w:rFonts w:ascii="Times New Roman"/>
          <w:b w:val="false"/>
          <w:i w:val="false"/>
          <w:color w:val="000000"/>
          <w:sz w:val="28"/>
        </w:rPr>
        <w:t>6) тармақшасының</w:t>
      </w:r>
      <w:r>
        <w:rPr>
          <w:rFonts w:ascii="Times New Roman"/>
          <w:b w:val="false"/>
          <w:i w:val="false"/>
          <w:color w:val="000000"/>
          <w:sz w:val="28"/>
        </w:rPr>
        <w:t xml:space="preserve"> төртінші абзацында көрсетілген санаттар үшін оқу төлемақысын төлеуге, баланың туу туралы куәлігінің көшірмесі, медико-әлеуметтік сараптаманың баланың мүгедектігі туралы анықтамасының көшірмесі, "Ақсу қаласының психологиялық-дәрігерлік педагогикалық кеңес беру" мемлекеттік мекемесінің қорытындысы, АТК көшірмесі немесе мекенжай бюросының анықтамасы, ата-анасының біреуінің жеке сәйкестендіру нөмірі көрсетілген жеке куәлігінің көшірмесі, "Қазпошта" акционерлік қоғамының пошта бөлімшесіндегі немесе екінші деңгейдегі банктердегі жеке шотының нөмірі көрсетілген өтініштің негізінде – 6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6) 1-тармағы </w:t>
      </w:r>
      <w:r>
        <w:rPr>
          <w:rFonts w:ascii="Times New Roman"/>
          <w:b w:val="false"/>
          <w:i w:val="false"/>
          <w:color w:val="000000"/>
          <w:sz w:val="28"/>
        </w:rPr>
        <w:t>6) тармақшасының</w:t>
      </w:r>
      <w:r>
        <w:rPr>
          <w:rFonts w:ascii="Times New Roman"/>
          <w:b w:val="false"/>
          <w:i w:val="false"/>
          <w:color w:val="000000"/>
          <w:sz w:val="28"/>
        </w:rPr>
        <w:t xml:space="preserve"> үшінші абзацында көрсетілген санаттар үшін Павлодар облыстық оңалту орталығына бару үшін баланың туу туралы куәлігінің көшірмесі, медико-әлеуметтік сараптаманың баланың мүгедектігі туралы анықтамасының көшірмесі, АТК көшірмесі немесе мекенжай бюросының анықтамасы, ата-анасының біреуінің жеке сәйкестендіру нөмірі көрсетілген жеке куәлігінің көшірмесі, "Қазпошта" акционерлік қоғамының пошта бөлімшесіндегі немесе екінші деңгейдегі банктердегі жеке шотының нөмірі көрсетілген өтініштің негізінде - 3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7) 1-тармағы </w:t>
      </w:r>
      <w:r>
        <w:rPr>
          <w:rFonts w:ascii="Times New Roman"/>
          <w:b w:val="false"/>
          <w:i w:val="false"/>
          <w:color w:val="000000"/>
          <w:sz w:val="28"/>
        </w:rPr>
        <w:t>9) тармақшасының</w:t>
      </w:r>
      <w:r>
        <w:rPr>
          <w:rFonts w:ascii="Times New Roman"/>
          <w:b w:val="false"/>
          <w:i w:val="false"/>
          <w:color w:val="000000"/>
          <w:sz w:val="28"/>
        </w:rPr>
        <w:t xml:space="preserve"> бірінші абзацында көрсетілген санаттар үшін жеке сәйкестендіру нөмірі көрсетілген жеке куәлігінің көшірмесі, АТК көшірмесі немесе мекенжай бюросының анықтамасы, қайтыс болғаны туралы анықтаманың көшірмесі, қайтыс болған сәтінде Бөлімде есепте тұрғаны жөніндегі анықтамасы, "Қазпошта" акционерлік қоғамының пошта бөлімшесіндегі немесе екінші деңгейдегі банктердегі жеке шотының нөмірі көрсетілген өтініш берушінің өтінішінің негізінде – 15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8) 1-тармағы </w:t>
      </w:r>
      <w:r>
        <w:rPr>
          <w:rFonts w:ascii="Times New Roman"/>
          <w:b w:val="false"/>
          <w:i w:val="false"/>
          <w:color w:val="000000"/>
          <w:sz w:val="28"/>
        </w:rPr>
        <w:t>9) тармақшасының</w:t>
      </w:r>
      <w:r>
        <w:rPr>
          <w:rFonts w:ascii="Times New Roman"/>
          <w:b w:val="false"/>
          <w:i w:val="false"/>
          <w:color w:val="000000"/>
          <w:sz w:val="28"/>
        </w:rPr>
        <w:t xml:space="preserve"> үшінші абзацында көрсетілген санаттар үшін жеке сәйкестендіру нөмірі көрсетілген жеке куәлігінің көшірмесі, АТК көшірмесі немесе мекенжай бюросының анықтамасы, бас бостандығынан айыру орындарынан босау туралы анықтамасының көшірмесі, "Қазпошта" акционерлік қоғамының пошта бөлімшесіндегі немесе екінші деңгейдегі банктердегі жеке шотының нөмірі көрсетілген өтініштің негізінде - 5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9) 1-тармағы </w:t>
      </w:r>
      <w:r>
        <w:rPr>
          <w:rFonts w:ascii="Times New Roman"/>
          <w:b w:val="false"/>
          <w:i w:val="false"/>
          <w:color w:val="000000"/>
          <w:sz w:val="28"/>
        </w:rPr>
        <w:t>9) тармақшасының</w:t>
      </w:r>
      <w:r>
        <w:rPr>
          <w:rFonts w:ascii="Times New Roman"/>
          <w:b w:val="false"/>
          <w:i w:val="false"/>
          <w:color w:val="000000"/>
          <w:sz w:val="28"/>
        </w:rPr>
        <w:t xml:space="preserve"> төртінші абзацында көрсетілген санаттар үшін жеке сәйкестендіру нөмірі көрсетілген жеке куәлігінің көшірмесі, АТК көшірмесі немесе мекенжай бюросының анықтамасы, Ақтоғай ауданының өртке қарсы қызметінің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18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10) 1-тармағы </w:t>
      </w:r>
      <w:r>
        <w:rPr>
          <w:rFonts w:ascii="Times New Roman"/>
          <w:b w:val="false"/>
          <w:i w:val="false"/>
          <w:color w:val="000000"/>
          <w:sz w:val="28"/>
        </w:rPr>
        <w:t>9) тармақшасының</w:t>
      </w:r>
      <w:r>
        <w:rPr>
          <w:rFonts w:ascii="Times New Roman"/>
          <w:b w:val="false"/>
          <w:i w:val="false"/>
          <w:color w:val="000000"/>
          <w:sz w:val="28"/>
        </w:rPr>
        <w:t xml:space="preserve"> бесінші абзацында көрсетілген санаттар үшін жеке сәйкестендіру нөмірі көрсетілген жеке куәлігінің көшірмесі, АТК көшірмесі немесе мекенжай бюросының анықтамасы, "Ақтоғай аудандық орталық ауруханасы" мемлекеттік коммуналдық қазыналық кәсіпорында есепке тұрғаны жөнінде медициналық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5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11) 1-тармағы </w:t>
      </w:r>
      <w:r>
        <w:rPr>
          <w:rFonts w:ascii="Times New Roman"/>
          <w:b w:val="false"/>
          <w:i w:val="false"/>
          <w:color w:val="000000"/>
          <w:sz w:val="28"/>
        </w:rPr>
        <w:t>10) тармақшасының</w:t>
      </w:r>
      <w:r>
        <w:rPr>
          <w:rFonts w:ascii="Times New Roman"/>
          <w:b w:val="false"/>
          <w:i w:val="false"/>
          <w:color w:val="000000"/>
          <w:sz w:val="28"/>
        </w:rPr>
        <w:t xml:space="preserve"> бірінші абзацында көрсетілген санаттар үшін жеке сәйкестендіру нөмірі көрсетілген жеке куәлігінің көшірмесі, АТК көшірмесі немесе мекенжай бюросының анықтамасы, науқастың Павлодар облысы онкологиялық диспансерінде есепте тұрғаны туралы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- 7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12) 1-тармағы </w:t>
      </w:r>
      <w:r>
        <w:rPr>
          <w:rFonts w:ascii="Times New Roman"/>
          <w:b w:val="false"/>
          <w:i w:val="false"/>
          <w:color w:val="000000"/>
          <w:sz w:val="28"/>
        </w:rPr>
        <w:t>10) тармақшасының</w:t>
      </w:r>
      <w:r>
        <w:rPr>
          <w:rFonts w:ascii="Times New Roman"/>
          <w:b w:val="false"/>
          <w:i w:val="false"/>
          <w:color w:val="000000"/>
          <w:sz w:val="28"/>
        </w:rPr>
        <w:t xml:space="preserve"> екінші абзацында көрсетілген санаттар үшін жеке сәйкестендіру нөмірі көрсетілген жеке куәлігінің көшірмесі, АТК көшірмесі немесе мекенжай бюросының анықтамасы, науқастың "Ақтоғай ауданының туберкулезге қарсы ауруханасы" мемлекеттік мекемесінде есепте тұрғаны туралы анықтамасы, студенттерге қосымша аурудың анықталу жерінен туберкулезге қарсы аурухананың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- 22 АЕК мөлшерінде материалдық көмек;</w:t>
      </w:r>
      <w:r>
        <w:br/>
      </w:r>
      <w:r>
        <w:rPr>
          <w:rFonts w:ascii="Times New Roman"/>
          <w:b w:val="false"/>
          <w:i w:val="false"/>
          <w:color w:val="000000"/>
          <w:sz w:val="28"/>
        </w:rPr>
        <w:t>
</w:t>
      </w:r>
      <w:r>
        <w:rPr>
          <w:rFonts w:ascii="Times New Roman"/>
          <w:b w:val="false"/>
          <w:i w:val="false"/>
          <w:color w:val="000000"/>
          <w:sz w:val="28"/>
        </w:rPr>
        <w:t>
      13) 1-тармағы </w:t>
      </w:r>
      <w:r>
        <w:rPr>
          <w:rFonts w:ascii="Times New Roman"/>
          <w:b w:val="false"/>
          <w:i w:val="false"/>
          <w:color w:val="000000"/>
          <w:sz w:val="28"/>
        </w:rPr>
        <w:t>10) тармақшасының</w:t>
      </w:r>
      <w:r>
        <w:rPr>
          <w:rFonts w:ascii="Times New Roman"/>
          <w:b w:val="false"/>
          <w:i w:val="false"/>
          <w:color w:val="000000"/>
          <w:sz w:val="28"/>
        </w:rPr>
        <w:t xml:space="preserve"> үшінші абзацында көрсетілген санаттар үшін жеке сәйкестендіру нөмірі көрсетілген жеке куәлігінің көшірмесі, АТК көшірмесі немесе мекенжай бюросының анықтамасы, науқастың "Ақтоғай аудандық орталық ауруханасы" мемлекеттік коммуналдық қазыналық кәсіпорында тіркеуде тұрғаны туралы анықтамасы, қант диабеті ауруымен ауырған балалар үшін баланың туу туралы куәлігінің көшірмесі, "Қазпошта" акционерлік қоғамының пошта бөлімшесіндегі немесе екінші деңгейдегі банктердегі ата-ананың бірінің жеке шотының нөмірі көрсетілген өтініштің негізінде - 5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14) 1-тармағы </w:t>
      </w:r>
      <w:r>
        <w:rPr>
          <w:rFonts w:ascii="Times New Roman"/>
          <w:b w:val="false"/>
          <w:i w:val="false"/>
          <w:color w:val="000000"/>
          <w:sz w:val="28"/>
        </w:rPr>
        <w:t>10) тармақшасының</w:t>
      </w:r>
      <w:r>
        <w:rPr>
          <w:rFonts w:ascii="Times New Roman"/>
          <w:b w:val="false"/>
          <w:i w:val="false"/>
          <w:color w:val="000000"/>
          <w:sz w:val="28"/>
        </w:rPr>
        <w:t xml:space="preserve"> төртінші абзацында көрсетілген санаттар үшін жеке сәйкестендіру нөмірі көрсетілген жеке куәлігінің көшірмесі, АТК көшірмесі немесе мекенжай бюросының анықтамасы, Павлодар облысы "Жұқтырған қорғаныш тапшылығының белгісімен (ЖҚТБ) күрес және оның алдын алу жөніндегі облыстық орталығының филиалы" есепке тұрғаны жөнінде медициналық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7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5. Кірісін ескере отырып біржолғы әлеуметтік көмек мыналарға ұсынылады:</w:t>
      </w:r>
      <w:r>
        <w:br/>
      </w:r>
      <w:r>
        <w:rPr>
          <w:rFonts w:ascii="Times New Roman"/>
          <w:b w:val="false"/>
          <w:i w:val="false"/>
          <w:color w:val="000000"/>
          <w:sz w:val="28"/>
        </w:rPr>
        <w:t>
</w:t>
      </w:r>
      <w:r>
        <w:rPr>
          <w:rFonts w:ascii="Times New Roman"/>
          <w:b w:val="false"/>
          <w:i w:val="false"/>
          <w:color w:val="000000"/>
          <w:sz w:val="28"/>
        </w:rPr>
        <w:t>
      1)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санаттар үшін ауылдық округ әкімінің қолдаухаты, тұрғын үй тұрмыстық жағдайларын зерттеу актісі, отбасы мүшелерінің табыстары туралы анықтама, оқу орнынан анықтама, қосалқы шаруашылығы туралы анықтама, жеке сәйкестендіру нөмірі көрсетілген жеке куәлігінің көшірмесі, АТК көшірмесі немесе мекенжай бюросының анықтамасы, малдың бары (жоғы) туралы ауылдық округ ветеринарының анықтамасы, сатып алынатын малдың төлқұжатының көшірмесі, малды сатып алу туралы ниет-шарты, малды сатып алу туралы баламалы ниет-шарт, "Қазпошта" акционерлік қоғамының пошта бөлімшесіндегі немесе екінші деңгейдегі банктердегі жеке шотының нөмірі көрсетілген өтініштің негізінде – ірі қара мал және ұсақ қара мал сатып алуға 80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2)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санаттар үшін ауылдық округ әкімінің қолдаухаты, тұрғын үй тұрмыстық жағдайларын зерттеу актісі, отбасы мүшелерінің табыстары туралы анықтама, оқу орнынан анықтама, қосалқы шаруашылығы туралы анықтама, жеке сәйкестендіру нөмірі көрсетілген жеке куәлігінің көшірмесі, АТК көшірмесі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"Отау" спутниктік теледидар қондырғысын орнатуға нақты баға бойынша әлеуметтік көмек;</w:t>
      </w:r>
      <w:r>
        <w:br/>
      </w:r>
      <w:r>
        <w:rPr>
          <w:rFonts w:ascii="Times New Roman"/>
          <w:b w:val="false"/>
          <w:i w:val="false"/>
          <w:color w:val="000000"/>
          <w:sz w:val="28"/>
        </w:rPr>
        <w:t>
</w:t>
      </w:r>
      <w:r>
        <w:rPr>
          <w:rFonts w:ascii="Times New Roman"/>
          <w:b w:val="false"/>
          <w:i w:val="false"/>
          <w:color w:val="000000"/>
          <w:sz w:val="28"/>
        </w:rPr>
        <w:t>
      3)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санаттар үшін ауылдық округ әкімінің қолдаухаты, тұрғын үй тұрмыстық жағдайларын зерттеу актісі, отбасы мүшелерінің табыстары туралы анықтама, оқу орнынан анықтама, қосалқы шаруашылығы туралы анықтама, жеке сәйкестендіру нөмірі көрсетілген жеке куәлігінің көшірмесі, АТК көшірмесі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- 10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4)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санаттар үшін көмір сатып алуға ауылдық округ әкімінің қолдаухаты, тұрғын үй тұрмыстық жағдайларын зерттеу актісі, отбасы мүшелерінің табыстары туралы анықтама, оқу орнынан анықтама, қосалқы шаруашылығы туралы анықтама, жеке сәйкестендіру нөмірі көрсетілген жеке куәлігінің көшірмесі, АТК көшірмесі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12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6. Кірісін ескермеусіз тоқсан сайынғы әлеуметтік көмек мыналарға ұсынылады:</w:t>
      </w:r>
      <w:r>
        <w:br/>
      </w:r>
      <w:r>
        <w:rPr>
          <w:rFonts w:ascii="Times New Roman"/>
          <w:b w:val="false"/>
          <w:i w:val="false"/>
          <w:color w:val="000000"/>
          <w:sz w:val="28"/>
        </w:rPr>
        <w:t>
</w:t>
      </w:r>
      <w:r>
        <w:rPr>
          <w:rFonts w:ascii="Times New Roman"/>
          <w:b w:val="false"/>
          <w:i w:val="false"/>
          <w:color w:val="000000"/>
          <w:sz w:val="28"/>
        </w:rPr>
        <w:t>
      1)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облыс орталығына бару және кейін қайтудың жол ақысын төлеуге Орталық ұсынған тізімнің негізінде – 2 АЕК мөлшерінде;</w:t>
      </w:r>
      <w:r>
        <w:br/>
      </w:r>
      <w:r>
        <w:rPr>
          <w:rFonts w:ascii="Times New Roman"/>
          <w:b w:val="false"/>
          <w:i w:val="false"/>
          <w:color w:val="000000"/>
          <w:sz w:val="28"/>
        </w:rPr>
        <w:t>
</w:t>
      </w:r>
      <w:r>
        <w:rPr>
          <w:rFonts w:ascii="Times New Roman"/>
          <w:b w:val="false"/>
          <w:i w:val="false"/>
          <w:color w:val="000000"/>
          <w:sz w:val="28"/>
        </w:rPr>
        <w:t>
      2) 1-тармағының </w:t>
      </w:r>
      <w:r>
        <w:rPr>
          <w:rFonts w:ascii="Times New Roman"/>
          <w:b w:val="false"/>
          <w:i w:val="false"/>
          <w:color w:val="000000"/>
          <w:sz w:val="28"/>
        </w:rPr>
        <w:t>5) тармақшасының</w:t>
      </w:r>
      <w:r>
        <w:rPr>
          <w:rFonts w:ascii="Times New Roman"/>
          <w:b w:val="false"/>
          <w:i w:val="false"/>
          <w:color w:val="000000"/>
          <w:sz w:val="28"/>
        </w:rPr>
        <w:t xml:space="preserve"> бірінші, екінші абзацында көрсетілген санаттар үшін тұрғын үй-коммуналдық қызметтерін төлеуге жеке сәйкестендіру нөмірі көрсетілген жеке куәлігінің көшірмесі, АТК көшірмесі немесе мекенжай бюросының анықтамасы, ауылдық округ әкімдігінің тұрғын үй тұрмыстық жағдайларын зерттеу актісі, "Қазпошта" акционерлік қоғамының пошта бөлімшесіндегі немесе екінші деңгейдегі банктердегі жеке шотының нөмірі көрсетілген өтініштің негізінде – 2 АЕК мөлшерінде.</w:t>
      </w:r>
      <w:r>
        <w:br/>
      </w:r>
      <w:r>
        <w:rPr>
          <w:rFonts w:ascii="Times New Roman"/>
          <w:b w:val="false"/>
          <w:i w:val="false"/>
          <w:color w:val="000000"/>
          <w:sz w:val="28"/>
        </w:rPr>
        <w:t>
</w:t>
      </w:r>
      <w:r>
        <w:rPr>
          <w:rFonts w:ascii="Times New Roman"/>
          <w:b w:val="false"/>
          <w:i w:val="false"/>
          <w:color w:val="000000"/>
          <w:sz w:val="28"/>
        </w:rPr>
        <w:t>
      7. Жарты жылда бір рет төленетін әлеуметтік көмек:</w:t>
      </w:r>
      <w:r>
        <w:br/>
      </w:r>
      <w:r>
        <w:rPr>
          <w:rFonts w:ascii="Times New Roman"/>
          <w:b w:val="false"/>
          <w:i w:val="false"/>
          <w:color w:val="000000"/>
          <w:sz w:val="28"/>
        </w:rPr>
        <w:t>
</w:t>
      </w:r>
      <w:r>
        <w:rPr>
          <w:rFonts w:ascii="Times New Roman"/>
          <w:b w:val="false"/>
          <w:i w:val="false"/>
          <w:color w:val="000000"/>
          <w:sz w:val="28"/>
        </w:rPr>
        <w:t>
      1)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санаттар үшін жеке сәйкестендіру нөмірі көрсетілген жеке куәлігінің көшірмесі, АТК көшірмесі немесе мекенжай бюросының анықтамасы, Ақтоғай ауданының әкімінің, жоғарғы оқу орынның басшысының және студенттің қолы қойылған үш жақты келісімшарты, "Қазпошта" акционерлік қоғамының пошта бөлімшесіндегі немесе екінші деңгейдегі банктердегі жеке шотының нөмірі көрсетілген өтініштің негізінде білім беру қызметтерін көрсетуге әлеуметтік көмек.</w:t>
      </w:r>
      <w:r>
        <w:br/>
      </w:r>
      <w:r>
        <w:rPr>
          <w:rFonts w:ascii="Times New Roman"/>
          <w:b w:val="false"/>
          <w:i w:val="false"/>
          <w:color w:val="000000"/>
          <w:sz w:val="28"/>
        </w:rPr>
        <w:t>
</w:t>
      </w:r>
      <w:r>
        <w:rPr>
          <w:rFonts w:ascii="Times New Roman"/>
          <w:b w:val="false"/>
          <w:i w:val="false"/>
          <w:color w:val="000000"/>
          <w:sz w:val="28"/>
        </w:rPr>
        <w:t>
      8. Кірісін ескермеусіз ай сайынғы көмек:</w:t>
      </w:r>
      <w:r>
        <w:br/>
      </w:r>
      <w:r>
        <w:rPr>
          <w:rFonts w:ascii="Times New Roman"/>
          <w:b w:val="false"/>
          <w:i w:val="false"/>
          <w:color w:val="000000"/>
          <w:sz w:val="28"/>
        </w:rPr>
        <w:t>
</w:t>
      </w:r>
      <w:r>
        <w:rPr>
          <w:rFonts w:ascii="Times New Roman"/>
          <w:b w:val="false"/>
          <w:i w:val="false"/>
          <w:color w:val="000000"/>
          <w:sz w:val="28"/>
        </w:rPr>
        <w:t>
      1) 1-тармағының </w:t>
      </w:r>
      <w:r>
        <w:rPr>
          <w:rFonts w:ascii="Times New Roman"/>
          <w:b w:val="false"/>
          <w:i w:val="false"/>
          <w:color w:val="000000"/>
          <w:sz w:val="28"/>
        </w:rPr>
        <w:t>1) тармақшасында</w:t>
      </w:r>
      <w:r>
        <w:rPr>
          <w:rFonts w:ascii="Times New Roman"/>
          <w:b w:val="false"/>
          <w:i w:val="false"/>
          <w:color w:val="000000"/>
          <w:sz w:val="28"/>
        </w:rPr>
        <w:t>, </w:t>
      </w:r>
      <w:r>
        <w:rPr>
          <w:rFonts w:ascii="Times New Roman"/>
          <w:b w:val="false"/>
          <w:i w:val="false"/>
          <w:color w:val="000000"/>
          <w:sz w:val="28"/>
        </w:rPr>
        <w:t>2) тармақшасының</w:t>
      </w:r>
      <w:r>
        <w:rPr>
          <w:rFonts w:ascii="Times New Roman"/>
          <w:b w:val="false"/>
          <w:i w:val="false"/>
          <w:color w:val="000000"/>
          <w:sz w:val="28"/>
        </w:rPr>
        <w:t xml:space="preserve"> екінші, үшінші абзацтарында көрсетілген санаттар үшін дәрі-дәрмек сатып алуға және коммуналдық қызметті төлеуге Орталық ұсынған тізімнің негізінде 5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2) 1-тармағының </w:t>
      </w:r>
      <w:r>
        <w:rPr>
          <w:rFonts w:ascii="Times New Roman"/>
          <w:b w:val="false"/>
          <w:i w:val="false"/>
          <w:color w:val="000000"/>
          <w:sz w:val="28"/>
        </w:rPr>
        <w:t>6) тармақшасының</w:t>
      </w:r>
      <w:r>
        <w:rPr>
          <w:rFonts w:ascii="Times New Roman"/>
          <w:b w:val="false"/>
          <w:i w:val="false"/>
          <w:color w:val="000000"/>
          <w:sz w:val="28"/>
        </w:rPr>
        <w:t xml:space="preserve"> үшінші абзацында көрсетілген санаттар үшін жеке сәйкестендіру нөмірі көрсетілген жеке куәлігінің көшірмесі, АТК көшірмесі немесе мекенжай бюросының анықтамасы, медико-әлеуметтік сараптаманың анықтамасының, туу туралы куәлігінің көшірмелері, "Қазпошта" акционерлік қоғамының пошта бөлімшесіндегі немесе екінші деңгейдегі банктердегі ата-анасының біреуінің жеке шотының нөмірі көрсетілген өтініштің негізінде – 2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3)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санаттар үшін жеке сәйкестендіру нөмірі көрсетілген жеке куәлігінің көшірмесі, АТК көшірмесі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жоғарғы оқу орындарында оқуы кезеңінде тұруға, тамақтануға және тұрғылықты жеріне жол жүруге 10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4) 1-тармағының </w:t>
      </w:r>
      <w:r>
        <w:rPr>
          <w:rFonts w:ascii="Times New Roman"/>
          <w:b w:val="false"/>
          <w:i w:val="false"/>
          <w:color w:val="000000"/>
          <w:sz w:val="28"/>
        </w:rPr>
        <w:t>9) тармақшасының</w:t>
      </w:r>
      <w:r>
        <w:rPr>
          <w:rFonts w:ascii="Times New Roman"/>
          <w:b w:val="false"/>
          <w:i w:val="false"/>
          <w:color w:val="000000"/>
          <w:sz w:val="28"/>
        </w:rPr>
        <w:t xml:space="preserve"> бірінші абзацында көрсетілген санаттар үшін жеке сәйкестендіру нөмірі көрсетілген жеке куәлігінің көшірмесі, АТК көшірмесі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5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9. Ақтоғай аудандық мәслихаттың (V шақырылған, V кезектен тыс сессия) 2012 жылғы 30 мамырдағы N 26/5 "Ақтоғай ауданының мұқтаж азаматтарының жекеленген санаттарына әлеуметтік көмек тағайындау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кесімдерді мемлекеттік тіркеудің тізіліміне 2012 жылғы 20 маусымда N 12-4-119 болып енгізілген) күші жойылған деп есептелсін.</w:t>
      </w:r>
      <w:r>
        <w:br/>
      </w:r>
      <w:r>
        <w:rPr>
          <w:rFonts w:ascii="Times New Roman"/>
          <w:b w:val="false"/>
          <w:i w:val="false"/>
          <w:color w:val="000000"/>
          <w:sz w:val="28"/>
        </w:rPr>
        <w:t>
</w:t>
      </w:r>
      <w:r>
        <w:rPr>
          <w:rFonts w:ascii="Times New Roman"/>
          <w:b w:val="false"/>
          <w:i w:val="false"/>
          <w:color w:val="000000"/>
          <w:sz w:val="28"/>
        </w:rPr>
        <w:t>
      10. Осы шешімінің орындалуын бақылау Ақтоғай аудандық мәслихаттың әлеуметтік сала және заңдылық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11.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С. Жуков</w:t>
      </w:r>
    </w:p>
    <w:p>
      <w:pPr>
        <w:spacing w:after="0"/>
        <w:ind w:left="0"/>
        <w:jc w:val="both"/>
      </w:pPr>
      <w:r>
        <w:rPr>
          <w:rFonts w:ascii="Times New Roman"/>
          <w:b w:val="false"/>
          <w:i/>
          <w:color w:val="000000"/>
          <w:sz w:val="28"/>
        </w:rPr>
        <w:t>      Мәслихат хатшысы:                          Т. Мұқанов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