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e923" w14:textId="ea3e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Екібастұз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26 желтоқсандағы N 170/23 шешімі. Павлодар облысының Әділет департаментінде 2014 жылғы 10 қаңтарда N 3664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-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тармақшасы, Қазақстан Республикасының "Агроөнеркәсіптік кешенді және ауылдық аумақтарды дамытуды мемлекеттік реттеу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2013 жылғы 13 желтоқсандағы "2014-2016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қаланың орталықтандырылған ақшалай қорын, оны құру көздерін және шығыстарын анықтау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2014-2016 жылдарға арналған Екібастұз қаласының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12 839 169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9 553 976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- 111 248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- 66 185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3 107 760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12 977 581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52 759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- 205 005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- 223 505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18 500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-396 176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396 176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31.01.2014 </w:t>
      </w:r>
      <w:r>
        <w:rPr>
          <w:rFonts w:ascii="Times New Roman"/>
          <w:b w:val="false"/>
          <w:i w:val="false"/>
          <w:color w:val="000000"/>
          <w:sz w:val="28"/>
        </w:rPr>
        <w:t>N 182/24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27.03.2014 </w:t>
      </w:r>
      <w:r>
        <w:rPr>
          <w:rFonts w:ascii="Times New Roman"/>
          <w:b w:val="false"/>
          <w:i w:val="false"/>
          <w:color w:val="000000"/>
          <w:sz w:val="28"/>
        </w:rPr>
        <w:t>N 197/25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11.05.2014 </w:t>
      </w:r>
      <w:r>
        <w:rPr>
          <w:rFonts w:ascii="Times New Roman"/>
          <w:b w:val="false"/>
          <w:i w:val="false"/>
          <w:color w:val="000000"/>
          <w:sz w:val="28"/>
        </w:rPr>
        <w:t>N 218/28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19.06.2014 </w:t>
      </w:r>
      <w:r>
        <w:rPr>
          <w:rFonts w:ascii="Times New Roman"/>
          <w:b w:val="false"/>
          <w:i w:val="false"/>
          <w:color w:val="000000"/>
          <w:sz w:val="28"/>
        </w:rPr>
        <w:t>N 225/30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23.09.2014 </w:t>
      </w:r>
      <w:r>
        <w:rPr>
          <w:rFonts w:ascii="Times New Roman"/>
          <w:b w:val="false"/>
          <w:i w:val="false"/>
          <w:color w:val="000000"/>
          <w:sz w:val="28"/>
        </w:rPr>
        <w:t>N 260/32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28.10.2014 </w:t>
      </w:r>
      <w:r>
        <w:rPr>
          <w:rFonts w:ascii="Times New Roman"/>
          <w:b w:val="false"/>
          <w:i w:val="false"/>
          <w:color w:val="000000"/>
          <w:sz w:val="28"/>
        </w:rPr>
        <w:t>N 283/33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25.12.2014 </w:t>
      </w:r>
      <w:r>
        <w:rPr>
          <w:rFonts w:ascii="Times New Roman"/>
          <w:b w:val="false"/>
          <w:i w:val="false"/>
          <w:color w:val="00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2014 жылға облыстық бюджетке аударым нормативі әлеуметтік салық бойынша 100 пайыз мөлшерде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қала бюджетінде облыстық бюджетке бюджеттік алып қоюлар 2 028 089 мың тенге сомада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2014 жылға қалалық бюджетке аударым нормативі жеке табыс салығы бойынша 100 пайыз мөлшерде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2014 жылы жиырма бес пайызға жоғарылатылған айлықақылар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Екібастұз қалалық мәслихатының 27.03.2014 </w:t>
      </w:r>
      <w:r>
        <w:rPr>
          <w:rFonts w:ascii="Times New Roman"/>
          <w:b w:val="false"/>
          <w:i w:val="false"/>
          <w:color w:val="000000"/>
          <w:sz w:val="28"/>
        </w:rPr>
        <w:t>N 197/25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Қаланың жергілікті атқарушы органының 2014 жылға арналған резерві 9 205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Павлодар облысы Екібастұз қалалық мәслихатының 19.06.2014 </w:t>
      </w:r>
      <w:r>
        <w:rPr>
          <w:rFonts w:ascii="Times New Roman"/>
          <w:b w:val="false"/>
          <w:i w:val="false"/>
          <w:color w:val="000000"/>
          <w:sz w:val="28"/>
        </w:rPr>
        <w:t>N 225/30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25.12.2014 </w:t>
      </w:r>
      <w:r>
        <w:rPr>
          <w:rFonts w:ascii="Times New Roman"/>
          <w:b w:val="false"/>
          <w:i w:val="false"/>
          <w:color w:val="00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қаланың 2014 жылға арналған бюджетін атқару барысында секвестрлеуге жатпайтын жергілікті бюджеттік бағдарламалардың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кенттердің, ауылдардың, ауылдық округтердің 2014 жылға арналған бюджеттік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Екібастұз қаласының бюджетінде жоғары тұрған бюджеттерден бөлінген нысаналы трансферттер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Жүсіпаев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Екібастұз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Павлодар облысы Екібастұз қалалық мәслихатының 25.12.2014 </w:t>
      </w:r>
      <w:r>
        <w:rPr>
          <w:rFonts w:ascii="Times New Roman"/>
          <w:b w:val="false"/>
          <w:i w:val="false"/>
          <w:color w:val="ff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039"/>
        <w:gridCol w:w="669"/>
        <w:gridCol w:w="6656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түсетін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14"/>
        <w:gridCol w:w="1506"/>
        <w:gridCol w:w="1506"/>
        <w:gridCol w:w="4773"/>
        <w:gridCol w:w="2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6"/>
        <w:gridCol w:w="1338"/>
        <w:gridCol w:w="3243"/>
        <w:gridCol w:w="4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Екібастұз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75"/>
        <w:gridCol w:w="758"/>
        <w:gridCol w:w="816"/>
        <w:gridCol w:w="471"/>
        <w:gridCol w:w="12"/>
        <w:gridCol w:w="8"/>
        <w:gridCol w:w="16"/>
        <w:gridCol w:w="488"/>
        <w:gridCol w:w="529"/>
        <w:gridCol w:w="4033"/>
        <w:gridCol w:w="242"/>
        <w:gridCol w:w="1333"/>
        <w:gridCol w:w="47"/>
        <w:gridCol w:w="240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"/>
        <w:gridCol w:w="913"/>
        <w:gridCol w:w="395"/>
        <w:gridCol w:w="422"/>
        <w:gridCol w:w="576"/>
        <w:gridCol w:w="183"/>
        <w:gridCol w:w="422"/>
        <w:gridCol w:w="422"/>
        <w:gridCol w:w="212"/>
        <w:gridCol w:w="2"/>
        <w:gridCol w:w="2454"/>
        <w:gridCol w:w="2515"/>
        <w:gridCol w:w="287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бюджетті атқару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
жатпайтын жергілікті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Павлодар облысы Екібастұз қалалық мәслихатының 28.10.2014 </w:t>
      </w:r>
      <w:r>
        <w:rPr>
          <w:rFonts w:ascii="Times New Roman"/>
          <w:b w:val="false"/>
          <w:i w:val="false"/>
          <w:color w:val="ff0000"/>
          <w:sz w:val="28"/>
        </w:rPr>
        <w:t>N 283/33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6"/>
        <w:gridCol w:w="1868"/>
        <w:gridCol w:w="1868"/>
        <w:gridCol w:w="6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Павлодар облысы Екібастұз қалалық мәслихатының 25.12.2014 </w:t>
      </w:r>
      <w:r>
        <w:rPr>
          <w:rFonts w:ascii="Times New Roman"/>
          <w:b w:val="false"/>
          <w:i w:val="false"/>
          <w:color w:val="ff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705"/>
        <w:gridCol w:w="2557"/>
        <w:gridCol w:w="1830"/>
        <w:gridCol w:w="1539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әкімшілік ғимаратын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үш деңгейлі жүйе бойынша біліктілікті арттырудан өткен мұғалімдерге жалақыны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жасқа дейінгі балаларға мемлекеттік жәрдемақылар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моноқалаларды дамытудың 2012 - 2020 жылдарға арналған бағдарламасы шеңберінде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желтоқсандағы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170/23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әкімшілеріне үлестіру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7-қосымшамен толықтырылды - Павлодар облысы Екібастұз қалалық мәслихатының 31.01.2014 </w:t>
      </w:r>
      <w:r>
        <w:rPr>
          <w:rFonts w:ascii="Times New Roman"/>
          <w:b w:val="false"/>
          <w:i w:val="false"/>
          <w:color w:val="ff0000"/>
          <w:sz w:val="28"/>
        </w:rPr>
        <w:t>N 182/24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шешімімен.; жаңа редакцияда - Павлодар облысы Екібастұз қалалық мәслихатының 25.12.2014 </w:t>
      </w:r>
      <w:r>
        <w:rPr>
          <w:rFonts w:ascii="Times New Roman"/>
          <w:b w:val="false"/>
          <w:i w:val="false"/>
          <w:color w:val="ff0000"/>
          <w:sz w:val="28"/>
        </w:rPr>
        <w:t>N 298/34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4126"/>
        <w:gridCol w:w="6187"/>
      </w:tblGrid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атауы/ 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