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33679" w14:textId="09336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жылы Федоров ауданында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әкімдігінің 2013 жылғы 27 наурыздағы № 96 қаулысы. Қостанай облысының Әділет департаментінде 2013 жылғы 10 сәуірде № 4089 болып тіркелді. Күші жойылды - Қостанай облысы Федоров ауданы әкімдігінің 2013 жылғы 28 мамырдағы № 186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Федоров ауданы әкімдігінің 28.05.2013 </w:t>
      </w:r>
      <w:r>
        <w:rPr>
          <w:rFonts w:ascii="Times New Roman"/>
          <w:b w:val="false"/>
          <w:i w:val="false"/>
          <w:color w:val="ff0000"/>
          <w:sz w:val="28"/>
        </w:rPr>
        <w:t>№ 186</w:t>
      </w:r>
      <w:r>
        <w:rPr>
          <w:rFonts w:ascii="Times New Roman"/>
          <w:b w:val="false"/>
          <w:i w:val="false"/>
          <w:color w:val="ff0000"/>
          <w:sz w:val="28"/>
        </w:rPr>
        <w:t xml:space="preserve"> қаулысымен (алғашқы ресми жарияланғаннан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 1-тармағының </w:t>
      </w:r>
      <w:r>
        <w:rPr>
          <w:rFonts w:ascii="Times New Roman"/>
          <w:b w:val="false"/>
          <w:i w:val="false"/>
          <w:color w:val="000000"/>
          <w:sz w:val="28"/>
        </w:rPr>
        <w:t>13) тармақшасына</w:t>
      </w:r>
      <w:r>
        <w:rPr>
          <w:rFonts w:ascii="Times New Roman"/>
          <w:b w:val="false"/>
          <w:i w:val="false"/>
          <w:color w:val="000000"/>
          <w:sz w:val="28"/>
        </w:rPr>
        <w:t>, "Халықты жұмыспен қамту туралы" Қазақстан Республикасының 2001 жылғы 23 қаңтардағы Заңының 7–бабы </w:t>
      </w:r>
      <w:r>
        <w:rPr>
          <w:rFonts w:ascii="Times New Roman"/>
          <w:b w:val="false"/>
          <w:i w:val="false"/>
          <w:color w:val="000000"/>
          <w:sz w:val="28"/>
        </w:rPr>
        <w:t>5) тармақшасына</w:t>
      </w:r>
      <w:r>
        <w:rPr>
          <w:rFonts w:ascii="Times New Roman"/>
          <w:b w:val="false"/>
          <w:i w:val="false"/>
          <w:color w:val="000000"/>
          <w:sz w:val="28"/>
        </w:rPr>
        <w:t>, </w:t>
      </w:r>
      <w:r>
        <w:rPr>
          <w:rFonts w:ascii="Times New Roman"/>
          <w:b w:val="false"/>
          <w:i w:val="false"/>
          <w:color w:val="000000"/>
          <w:sz w:val="28"/>
        </w:rPr>
        <w:t>20–бабына</w:t>
      </w:r>
      <w:r>
        <w:rPr>
          <w:rFonts w:ascii="Times New Roman"/>
          <w:b w:val="false"/>
          <w:i w:val="false"/>
          <w:color w:val="000000"/>
          <w:sz w:val="28"/>
        </w:rPr>
        <w:t>,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w:t>
      </w:r>
      <w:r>
        <w:rPr>
          <w:rFonts w:ascii="Times New Roman"/>
          <w:b w:val="false"/>
          <w:i w:val="false"/>
          <w:color w:val="000000"/>
          <w:sz w:val="28"/>
        </w:rPr>
        <w:t>№ 836</w:t>
      </w:r>
      <w:r>
        <w:rPr>
          <w:rFonts w:ascii="Times New Roman"/>
          <w:b w:val="false"/>
          <w:i w:val="false"/>
          <w:color w:val="000000"/>
          <w:sz w:val="28"/>
        </w:rPr>
        <w:t xml:space="preserve"> қаулысымен бекітілген, Қоғамдық жұмыстарды ұйымдастыру мен қаржыландырудың </w:t>
      </w:r>
      <w:r>
        <w:rPr>
          <w:rFonts w:ascii="Times New Roman"/>
          <w:b w:val="false"/>
          <w:i w:val="false"/>
          <w:color w:val="000000"/>
          <w:sz w:val="28"/>
        </w:rPr>
        <w:t>ережесіне</w:t>
      </w:r>
      <w:r>
        <w:rPr>
          <w:rFonts w:ascii="Times New Roman"/>
          <w:b w:val="false"/>
          <w:i w:val="false"/>
          <w:color w:val="000000"/>
          <w:sz w:val="28"/>
        </w:rPr>
        <w:t xml:space="preserve"> сәйкес Федоров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ұйымдардың </w:t>
      </w:r>
      <w:r>
        <w:rPr>
          <w:rFonts w:ascii="Times New Roman"/>
          <w:b w:val="false"/>
          <w:i w:val="false"/>
          <w:color w:val="000000"/>
          <w:sz w:val="28"/>
        </w:rPr>
        <w:t>тізбесі</w:t>
      </w:r>
      <w:r>
        <w:rPr>
          <w:rFonts w:ascii="Times New Roman"/>
          <w:b w:val="false"/>
          <w:i w:val="false"/>
          <w:color w:val="000000"/>
          <w:sz w:val="28"/>
        </w:rPr>
        <w:t>, қоғамдық жұмыстардың түрлері, көлемі және нақты жағдайлары, қоғамдық жұмыстарға қатысатың жұмыссыздардың еңбегіне төленетін ақының мөлшері бекітілсін.</w:t>
      </w:r>
      <w:r>
        <w:br/>
      </w:r>
      <w:r>
        <w:rPr>
          <w:rFonts w:ascii="Times New Roman"/>
          <w:b w:val="false"/>
          <w:i w:val="false"/>
          <w:color w:val="000000"/>
          <w:sz w:val="28"/>
        </w:rPr>
        <w:t>
</w:t>
      </w:r>
      <w:r>
        <w:rPr>
          <w:rFonts w:ascii="Times New Roman"/>
          <w:b w:val="false"/>
          <w:i w:val="false"/>
          <w:color w:val="000000"/>
          <w:sz w:val="28"/>
        </w:rPr>
        <w:t>
      2. Қоғамдық жұмыстарға қатысатын жұмыссыздарға еңбекақы төлеу нақты орындалған жұмыстар үшін ең төменгі айлық жалақының 1,5 мөлшерінде жергілікті бюджет қаражаты есебінен жүргізілсін.</w:t>
      </w:r>
      <w:r>
        <w:br/>
      </w:r>
      <w:r>
        <w:rPr>
          <w:rFonts w:ascii="Times New Roman"/>
          <w:b w:val="false"/>
          <w:i w:val="false"/>
          <w:color w:val="000000"/>
          <w:sz w:val="28"/>
        </w:rPr>
        <w:t>
</w:t>
      </w:r>
      <w:r>
        <w:rPr>
          <w:rFonts w:ascii="Times New Roman"/>
          <w:b w:val="false"/>
          <w:i w:val="false"/>
          <w:color w:val="000000"/>
          <w:sz w:val="28"/>
        </w:rPr>
        <w:t>
      3. Еңбекақы төлеуге, Қазақстан Республикасының қолданыстағы заңнамасымен белгіленген мөлшерде Мемлекеттік әлеуметтік сақтандыру қорына әлеуметтік салық және әлеуметтік аударымдарды төлеу, қоғамдық жұмыстарға қатысатын жұмыссыздарға тиесілі жалақыны есептеу және төлеу бойынша екінші деңгейдегі банктердің қызметтеріне комиссиялық сыйақы төлеуге арналған шығындар жергілікті бюджет қаражаты есебінен өтелетіні белгіленсін.</w:t>
      </w:r>
      <w:r>
        <w:br/>
      </w:r>
      <w:r>
        <w:rPr>
          <w:rFonts w:ascii="Times New Roman"/>
          <w:b w:val="false"/>
          <w:i w:val="false"/>
          <w:color w:val="000000"/>
          <w:sz w:val="28"/>
        </w:rPr>
        <w:t>
</w:t>
      </w:r>
      <w:r>
        <w:rPr>
          <w:rFonts w:ascii="Times New Roman"/>
          <w:b w:val="false"/>
          <w:i w:val="false"/>
          <w:color w:val="000000"/>
          <w:sz w:val="28"/>
        </w:rPr>
        <w:t>
      4. Қоғамдық жұмыстарды ұйымдастыру "Федоров аудандық жұмыспен қамту және әлеуметтiк бағдарламалар бөлімі" мемлекеттік мекемесі және  </w:t>
      </w:r>
      <w:r>
        <w:rPr>
          <w:rFonts w:ascii="Times New Roman"/>
          <w:b w:val="false"/>
          <w:i w:val="false"/>
          <w:color w:val="000000"/>
          <w:sz w:val="28"/>
        </w:rPr>
        <w:t>тізбеде</w:t>
      </w:r>
      <w:r>
        <w:rPr>
          <w:rFonts w:ascii="Times New Roman"/>
          <w:b w:val="false"/>
          <w:i w:val="false"/>
          <w:color w:val="000000"/>
          <w:sz w:val="28"/>
        </w:rPr>
        <w:t xml:space="preserve"> белгіленген ұйымдар арасында, қолданыстағы заңнамаға сәйкес жасалған қоғамдық жұмыстарды орындауға арналған шартта көрсетілген жағдайларда жүргізілсін.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аудан әкiмiнiң орынбасары Н.Қ.Өтегеновке жүктелсін.</w:t>
      </w:r>
      <w:r>
        <w:br/>
      </w:r>
      <w:r>
        <w:rPr>
          <w:rFonts w:ascii="Times New Roman"/>
          <w:b w:val="false"/>
          <w:i w:val="false"/>
          <w:color w:val="000000"/>
          <w:sz w:val="28"/>
        </w:rPr>
        <w:t>
</w:t>
      </w:r>
      <w:r>
        <w:rPr>
          <w:rFonts w:ascii="Times New Roman"/>
          <w:b w:val="false"/>
          <w:i w:val="false"/>
          <w:color w:val="000000"/>
          <w:sz w:val="28"/>
        </w:rPr>
        <w:t>
      6. Осы қаулы алғашқы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Федоров ауданының әкімі                    Қ. Ахметов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Қостанай облысы</w:t>
      </w:r>
      <w:r>
        <w:br/>
      </w:r>
      <w:r>
        <w:rPr>
          <w:rFonts w:ascii="Times New Roman"/>
          <w:b w:val="false"/>
          <w:i w:val="false"/>
          <w:color w:val="000000"/>
          <w:sz w:val="28"/>
        </w:rPr>
        <w:t>
</w:t>
      </w:r>
      <w:r>
        <w:rPr>
          <w:rFonts w:ascii="Times New Roman"/>
          <w:b w:val="false"/>
          <w:i/>
          <w:color w:val="000000"/>
          <w:sz w:val="28"/>
        </w:rPr>
        <w:t>      әкімдігінің денсаулық</w:t>
      </w:r>
      <w:r>
        <w:br/>
      </w:r>
      <w:r>
        <w:rPr>
          <w:rFonts w:ascii="Times New Roman"/>
          <w:b w:val="false"/>
          <w:i w:val="false"/>
          <w:color w:val="000000"/>
          <w:sz w:val="28"/>
        </w:rPr>
        <w:t>
</w:t>
      </w:r>
      <w:r>
        <w:rPr>
          <w:rFonts w:ascii="Times New Roman"/>
          <w:b w:val="false"/>
          <w:i/>
          <w:color w:val="000000"/>
          <w:sz w:val="28"/>
        </w:rPr>
        <w:t>      сақтау басқармасы</w:t>
      </w:r>
      <w:r>
        <w:br/>
      </w:r>
      <w:r>
        <w:rPr>
          <w:rFonts w:ascii="Times New Roman"/>
          <w:b w:val="false"/>
          <w:i w:val="false"/>
          <w:color w:val="000000"/>
          <w:sz w:val="28"/>
        </w:rPr>
        <w:t>
</w:t>
      </w:r>
      <w:r>
        <w:rPr>
          <w:rFonts w:ascii="Times New Roman"/>
          <w:b w:val="false"/>
          <w:i/>
          <w:color w:val="000000"/>
          <w:sz w:val="28"/>
        </w:rPr>
        <w:t>      "Федоров аудандық</w:t>
      </w:r>
      <w:r>
        <w:br/>
      </w:r>
      <w:r>
        <w:rPr>
          <w:rFonts w:ascii="Times New Roman"/>
          <w:b w:val="false"/>
          <w:i w:val="false"/>
          <w:color w:val="000000"/>
          <w:sz w:val="28"/>
        </w:rPr>
        <w:t>
</w:t>
      </w:r>
      <w:r>
        <w:rPr>
          <w:rFonts w:ascii="Times New Roman"/>
          <w:b w:val="false"/>
          <w:i/>
          <w:color w:val="000000"/>
          <w:sz w:val="28"/>
        </w:rPr>
        <w:t>      орталық ауруханасы"</w:t>
      </w:r>
      <w:r>
        <w:br/>
      </w:r>
      <w:r>
        <w:rPr>
          <w:rFonts w:ascii="Times New Roman"/>
          <w:b w:val="false"/>
          <w:i w:val="false"/>
          <w:color w:val="000000"/>
          <w:sz w:val="28"/>
        </w:rPr>
        <w:t>
</w:t>
      </w:r>
      <w:r>
        <w:rPr>
          <w:rFonts w:ascii="Times New Roman"/>
          <w:b w:val="false"/>
          <w:i/>
          <w:color w:val="000000"/>
          <w:sz w:val="28"/>
        </w:rPr>
        <w:t>      коммуналдық мемлекеттік</w:t>
      </w:r>
      <w:r>
        <w:br/>
      </w:r>
      <w:r>
        <w:rPr>
          <w:rFonts w:ascii="Times New Roman"/>
          <w:b w:val="false"/>
          <w:i w:val="false"/>
          <w:color w:val="000000"/>
          <w:sz w:val="28"/>
        </w:rPr>
        <w:t>
</w:t>
      </w:r>
      <w:r>
        <w:rPr>
          <w:rFonts w:ascii="Times New Roman"/>
          <w:b w:val="false"/>
          <w:i/>
          <w:color w:val="000000"/>
          <w:sz w:val="28"/>
        </w:rPr>
        <w:t>      кәсіпорынның</w:t>
      </w:r>
      <w:r>
        <w:br/>
      </w:r>
      <w:r>
        <w:rPr>
          <w:rFonts w:ascii="Times New Roman"/>
          <w:b w:val="false"/>
          <w:i w:val="false"/>
          <w:color w:val="000000"/>
          <w:sz w:val="28"/>
        </w:rPr>
        <w:t>
</w:t>
      </w:r>
      <w:r>
        <w:rPr>
          <w:rFonts w:ascii="Times New Roman"/>
          <w:b w:val="false"/>
          <w:i/>
          <w:color w:val="000000"/>
          <w:sz w:val="28"/>
        </w:rPr>
        <w:t>      бас дәрігері</w:t>
      </w:r>
      <w:r>
        <w:br/>
      </w:r>
      <w:r>
        <w:rPr>
          <w:rFonts w:ascii="Times New Roman"/>
          <w:b w:val="false"/>
          <w:i w:val="false"/>
          <w:color w:val="000000"/>
          <w:sz w:val="28"/>
        </w:rPr>
        <w:t>
</w:t>
      </w:r>
      <w:r>
        <w:rPr>
          <w:rFonts w:ascii="Times New Roman"/>
          <w:b w:val="false"/>
          <w:i/>
          <w:color w:val="000000"/>
          <w:sz w:val="28"/>
        </w:rPr>
        <w:t>      __________ Л. Финк</w:t>
      </w:r>
    </w:p>
    <w:p>
      <w:pPr>
        <w:spacing w:after="0"/>
        <w:ind w:left="0"/>
        <w:jc w:val="both"/>
      </w:pPr>
      <w:r>
        <w:rPr>
          <w:rFonts w:ascii="Times New Roman"/>
          <w:b w:val="false"/>
          <w:i/>
          <w:color w:val="000000"/>
          <w:sz w:val="28"/>
        </w:rPr>
        <w:t>      "Ақжан және біз"</w:t>
      </w:r>
      <w:r>
        <w:br/>
      </w:r>
      <w:r>
        <w:rPr>
          <w:rFonts w:ascii="Times New Roman"/>
          <w:b w:val="false"/>
          <w:i w:val="false"/>
          <w:color w:val="000000"/>
          <w:sz w:val="28"/>
        </w:rPr>
        <w:t>
</w:t>
      </w:r>
      <w:r>
        <w:rPr>
          <w:rFonts w:ascii="Times New Roman"/>
          <w:b w:val="false"/>
          <w:i/>
          <w:color w:val="000000"/>
          <w:sz w:val="28"/>
        </w:rPr>
        <w:t>      жауапкершілік</w:t>
      </w:r>
      <w:r>
        <w:br/>
      </w:r>
      <w:r>
        <w:rPr>
          <w:rFonts w:ascii="Times New Roman"/>
          <w:b w:val="false"/>
          <w:i w:val="false"/>
          <w:color w:val="000000"/>
          <w:sz w:val="28"/>
        </w:rPr>
        <w:t>
</w:t>
      </w:r>
      <w:r>
        <w:rPr>
          <w:rFonts w:ascii="Times New Roman"/>
          <w:b w:val="false"/>
          <w:i/>
          <w:color w:val="000000"/>
          <w:sz w:val="28"/>
        </w:rPr>
        <w:t>      шектеулі серіктестік</w:t>
      </w:r>
      <w:r>
        <w:br/>
      </w:r>
      <w:r>
        <w:rPr>
          <w:rFonts w:ascii="Times New Roman"/>
          <w:b w:val="false"/>
          <w:i w:val="false"/>
          <w:color w:val="000000"/>
          <w:sz w:val="28"/>
        </w:rPr>
        <w:t>
</w:t>
      </w:r>
      <w:r>
        <w:rPr>
          <w:rFonts w:ascii="Times New Roman"/>
          <w:b w:val="false"/>
          <w:i/>
          <w:color w:val="000000"/>
          <w:sz w:val="28"/>
        </w:rPr>
        <w:t>      директоры</w:t>
      </w:r>
      <w:r>
        <w:br/>
      </w:r>
      <w:r>
        <w:rPr>
          <w:rFonts w:ascii="Times New Roman"/>
          <w:b w:val="false"/>
          <w:i w:val="false"/>
          <w:color w:val="000000"/>
          <w:sz w:val="28"/>
        </w:rPr>
        <w:t>
</w:t>
      </w:r>
      <w:r>
        <w:rPr>
          <w:rFonts w:ascii="Times New Roman"/>
          <w:b w:val="false"/>
          <w:i/>
          <w:color w:val="000000"/>
          <w:sz w:val="28"/>
        </w:rPr>
        <w:t>      ______ Р. Байменов</w:t>
      </w:r>
    </w:p>
    <w:p>
      <w:pPr>
        <w:spacing w:after="0"/>
        <w:ind w:left="0"/>
        <w:jc w:val="both"/>
      </w:pPr>
      <w:r>
        <w:rPr>
          <w:rFonts w:ascii="Times New Roman"/>
          <w:b w:val="false"/>
          <w:i/>
          <w:color w:val="000000"/>
          <w:sz w:val="28"/>
        </w:rPr>
        <w:t>      "Федоров аудандық</w:t>
      </w:r>
      <w:r>
        <w:br/>
      </w:r>
      <w:r>
        <w:rPr>
          <w:rFonts w:ascii="Times New Roman"/>
          <w:b w:val="false"/>
          <w:i w:val="false"/>
          <w:color w:val="000000"/>
          <w:sz w:val="28"/>
        </w:rPr>
        <w:t>
</w:t>
      </w:r>
      <w:r>
        <w:rPr>
          <w:rFonts w:ascii="Times New Roman"/>
          <w:b w:val="false"/>
          <w:i/>
          <w:color w:val="000000"/>
          <w:sz w:val="28"/>
        </w:rPr>
        <w:t>      жұмыспен қамту және</w:t>
      </w:r>
      <w:r>
        <w:br/>
      </w:r>
      <w:r>
        <w:rPr>
          <w:rFonts w:ascii="Times New Roman"/>
          <w:b w:val="false"/>
          <w:i w:val="false"/>
          <w:color w:val="000000"/>
          <w:sz w:val="28"/>
        </w:rPr>
        <w:t>
</w:t>
      </w:r>
      <w:r>
        <w:rPr>
          <w:rFonts w:ascii="Times New Roman"/>
          <w:b w:val="false"/>
          <w:i/>
          <w:color w:val="000000"/>
          <w:sz w:val="28"/>
        </w:rPr>
        <w:t>      әлеуметтiк бағдарламалар</w:t>
      </w:r>
      <w:r>
        <w:br/>
      </w:r>
      <w:r>
        <w:rPr>
          <w:rFonts w:ascii="Times New Roman"/>
          <w:b w:val="false"/>
          <w:i w:val="false"/>
          <w:color w:val="000000"/>
          <w:sz w:val="28"/>
        </w:rPr>
        <w:t>
</w:t>
      </w:r>
      <w:r>
        <w:rPr>
          <w:rFonts w:ascii="Times New Roman"/>
          <w:b w:val="false"/>
          <w:i/>
          <w:color w:val="000000"/>
          <w:sz w:val="28"/>
        </w:rPr>
        <w:t>      бөлімі" мемлекеттiк</w:t>
      </w:r>
      <w:r>
        <w:br/>
      </w:r>
      <w:r>
        <w:rPr>
          <w:rFonts w:ascii="Times New Roman"/>
          <w:b w:val="false"/>
          <w:i w:val="false"/>
          <w:color w:val="000000"/>
          <w:sz w:val="28"/>
        </w:rPr>
        <w:t>
</w:t>
      </w:r>
      <w:r>
        <w:rPr>
          <w:rFonts w:ascii="Times New Roman"/>
          <w:b w:val="false"/>
          <w:i/>
          <w:color w:val="000000"/>
          <w:sz w:val="28"/>
        </w:rPr>
        <w:t>      мекемесінiң бастығы</w:t>
      </w:r>
      <w:r>
        <w:br/>
      </w:r>
      <w:r>
        <w:rPr>
          <w:rFonts w:ascii="Times New Roman"/>
          <w:b w:val="false"/>
          <w:i w:val="false"/>
          <w:color w:val="000000"/>
          <w:sz w:val="28"/>
        </w:rPr>
        <w:t>
</w:t>
      </w:r>
      <w:r>
        <w:rPr>
          <w:rFonts w:ascii="Times New Roman"/>
          <w:b w:val="false"/>
          <w:i/>
          <w:color w:val="000000"/>
          <w:sz w:val="28"/>
        </w:rPr>
        <w:t>      _______ Т. Волоткевич</w:t>
      </w:r>
    </w:p>
    <w:p>
      <w:pPr>
        <w:spacing w:after="0"/>
        <w:ind w:left="0"/>
        <w:jc w:val="both"/>
      </w:pPr>
      <w:r>
        <w:rPr>
          <w:rFonts w:ascii="Times New Roman"/>
          <w:b w:val="false"/>
          <w:i/>
          <w:color w:val="000000"/>
          <w:sz w:val="28"/>
        </w:rPr>
        <w:t>      "Федоров ауданының</w:t>
      </w:r>
      <w:r>
        <w:br/>
      </w:r>
      <w:r>
        <w:rPr>
          <w:rFonts w:ascii="Times New Roman"/>
          <w:b w:val="false"/>
          <w:i w:val="false"/>
          <w:color w:val="000000"/>
          <w:sz w:val="28"/>
        </w:rPr>
        <w:t>
</w:t>
      </w:r>
      <w:r>
        <w:rPr>
          <w:rFonts w:ascii="Times New Roman"/>
          <w:b w:val="false"/>
          <w:i/>
          <w:color w:val="000000"/>
          <w:sz w:val="28"/>
        </w:rPr>
        <w:t>      қаржы және экономика</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 В. Гринак</w:t>
      </w:r>
    </w:p>
    <w:bookmarkStart w:name="z8" w:id="2"/>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2013 жылғы 27 наурыз   </w:t>
      </w:r>
      <w:r>
        <w:br/>
      </w:r>
      <w:r>
        <w:rPr>
          <w:rFonts w:ascii="Times New Roman"/>
          <w:b w:val="false"/>
          <w:i w:val="false"/>
          <w:color w:val="000000"/>
          <w:sz w:val="28"/>
        </w:rPr>
        <w:t xml:space="preserve">
№ 96 қаулысымен    </w:t>
      </w:r>
      <w:r>
        <w:br/>
      </w:r>
      <w:r>
        <w:rPr>
          <w:rFonts w:ascii="Times New Roman"/>
          <w:b w:val="false"/>
          <w:i w:val="false"/>
          <w:color w:val="000000"/>
          <w:sz w:val="28"/>
        </w:rPr>
        <w:t xml:space="preserve">
бекітілген       </w:t>
      </w:r>
    </w:p>
    <w:bookmarkEnd w:id="2"/>
    <w:p>
      <w:pPr>
        <w:spacing w:after="0"/>
        <w:ind w:left="0"/>
        <w:jc w:val="left"/>
      </w:pPr>
      <w:r>
        <w:rPr>
          <w:rFonts w:ascii="Times New Roman"/>
          <w:b/>
          <w:i w:val="false"/>
          <w:color w:val="000000"/>
        </w:rPr>
        <w:t xml:space="preserve"> Ұйымдардың тізбесі, қоғамдық жұмыстардың түрлері, көлемі және нақты жағдайлары, қоғамдық жұмыстарға қатысатын жұмыссыздардың еңбегіне төленетін ақының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
        <w:gridCol w:w="1885"/>
        <w:gridCol w:w="2778"/>
        <w:gridCol w:w="1733"/>
        <w:gridCol w:w="2409"/>
        <w:gridCol w:w="2540"/>
      </w:tblGrid>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w:t>
            </w:r>
            <w:r>
              <w:br/>
            </w: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түрлері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көлемі</w:t>
            </w:r>
            <w:r>
              <w:br/>
            </w:r>
            <w:r>
              <w:rPr>
                <w:rFonts w:ascii="Times New Roman"/>
                <w:b w:val="false"/>
                <w:i w:val="false"/>
                <w:color w:val="000000"/>
                <w:sz w:val="20"/>
              </w:rPr>
              <w:t>
(сағат)</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w:t>
            </w:r>
            <w:r>
              <w:br/>
            </w:r>
            <w:r>
              <w:rPr>
                <w:rFonts w:ascii="Times New Roman"/>
                <w:b w:val="false"/>
                <w:i w:val="false"/>
                <w:color w:val="000000"/>
                <w:sz w:val="20"/>
              </w:rPr>
              <w:t>
төлеу</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w:t>
            </w:r>
            <w:r>
              <w:br/>
            </w:r>
            <w:r>
              <w:rPr>
                <w:rFonts w:ascii="Times New Roman"/>
                <w:b w:val="false"/>
                <w:i w:val="false"/>
                <w:color w:val="000000"/>
                <w:sz w:val="20"/>
              </w:rPr>
              <w:t>
нақты</w:t>
            </w:r>
            <w:r>
              <w:br/>
            </w:r>
            <w:r>
              <w:rPr>
                <w:rFonts w:ascii="Times New Roman"/>
                <w:b w:val="false"/>
                <w:i w:val="false"/>
                <w:color w:val="000000"/>
                <w:sz w:val="20"/>
              </w:rPr>
              <w:t>
жағдайлары</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"Ақжан</w:t>
            </w:r>
            <w:r>
              <w:br/>
            </w:r>
            <w:r>
              <w:rPr>
                <w:rFonts w:ascii="Times New Roman"/>
                <w:b w:val="false"/>
                <w:i w:val="false"/>
                <w:color w:val="000000"/>
                <w:sz w:val="20"/>
              </w:rPr>
              <w:t>
және</w:t>
            </w:r>
            <w:r>
              <w:br/>
            </w:r>
            <w:r>
              <w:rPr>
                <w:rFonts w:ascii="Times New Roman"/>
                <w:b w:val="false"/>
                <w:i w:val="false"/>
                <w:color w:val="000000"/>
                <w:sz w:val="20"/>
              </w:rPr>
              <w:t>
біз"</w:t>
            </w:r>
            <w:r>
              <w:br/>
            </w:r>
            <w:r>
              <w:rPr>
                <w:rFonts w:ascii="Times New Roman"/>
                <w:b w:val="false"/>
                <w:i w:val="false"/>
                <w:color w:val="000000"/>
                <w:sz w:val="20"/>
              </w:rPr>
              <w:t>
жауап-</w:t>
            </w:r>
            <w:r>
              <w:br/>
            </w:r>
            <w:r>
              <w:rPr>
                <w:rFonts w:ascii="Times New Roman"/>
                <w:b w:val="false"/>
                <w:i w:val="false"/>
                <w:color w:val="000000"/>
                <w:sz w:val="20"/>
              </w:rPr>
              <w:t>
кершілі-</w:t>
            </w:r>
            <w:r>
              <w:br/>
            </w:r>
            <w:r>
              <w:rPr>
                <w:rFonts w:ascii="Times New Roman"/>
                <w:b w:val="false"/>
                <w:i w:val="false"/>
                <w:color w:val="000000"/>
                <w:sz w:val="20"/>
              </w:rPr>
              <w:t>
гі шек-</w:t>
            </w:r>
            <w:r>
              <w:br/>
            </w:r>
            <w:r>
              <w:rPr>
                <w:rFonts w:ascii="Times New Roman"/>
                <w:b w:val="false"/>
                <w:i w:val="false"/>
                <w:color w:val="000000"/>
                <w:sz w:val="20"/>
              </w:rPr>
              <w:t>
теулі</w:t>
            </w:r>
            <w:r>
              <w:br/>
            </w:r>
            <w:r>
              <w:rPr>
                <w:rFonts w:ascii="Times New Roman"/>
                <w:b w:val="false"/>
                <w:i w:val="false"/>
                <w:color w:val="000000"/>
                <w:sz w:val="20"/>
              </w:rPr>
              <w:t>
серік-</w:t>
            </w:r>
            <w:r>
              <w:br/>
            </w:r>
            <w:r>
              <w:rPr>
                <w:rFonts w:ascii="Times New Roman"/>
                <w:b w:val="false"/>
                <w:i w:val="false"/>
                <w:color w:val="000000"/>
                <w:sz w:val="20"/>
              </w:rPr>
              <w:t>
тестігі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w:t>
            </w:r>
            <w:r>
              <w:br/>
            </w:r>
            <w:r>
              <w:rPr>
                <w:rFonts w:ascii="Times New Roman"/>
                <w:b w:val="false"/>
                <w:i w:val="false"/>
                <w:color w:val="000000"/>
                <w:sz w:val="20"/>
              </w:rPr>
              <w:t>
алдын ала</w:t>
            </w:r>
            <w:r>
              <w:br/>
            </w:r>
            <w:r>
              <w:rPr>
                <w:rFonts w:ascii="Times New Roman"/>
                <w:b w:val="false"/>
                <w:i w:val="false"/>
                <w:color w:val="000000"/>
                <w:sz w:val="20"/>
              </w:rPr>
              <w:t>
кәсіптік</w:t>
            </w:r>
            <w:r>
              <w:br/>
            </w:r>
            <w:r>
              <w:rPr>
                <w:rFonts w:ascii="Times New Roman"/>
                <w:b w:val="false"/>
                <w:i w:val="false"/>
                <w:color w:val="000000"/>
                <w:sz w:val="20"/>
              </w:rPr>
              <w:t>
даярлаудан</w:t>
            </w:r>
            <w:r>
              <w:br/>
            </w:r>
            <w:r>
              <w:rPr>
                <w:rFonts w:ascii="Times New Roman"/>
                <w:b w:val="false"/>
                <w:i w:val="false"/>
                <w:color w:val="000000"/>
                <w:sz w:val="20"/>
              </w:rPr>
              <w:t>
өтуін талап</w:t>
            </w:r>
            <w:r>
              <w:br/>
            </w:r>
            <w:r>
              <w:rPr>
                <w:rFonts w:ascii="Times New Roman"/>
                <w:b w:val="false"/>
                <w:i w:val="false"/>
                <w:color w:val="000000"/>
                <w:sz w:val="20"/>
              </w:rPr>
              <w:t>
етпейтін,</w:t>
            </w:r>
            <w:r>
              <w:br/>
            </w:r>
            <w:r>
              <w:rPr>
                <w:rFonts w:ascii="Times New Roman"/>
                <w:b w:val="false"/>
                <w:i w:val="false"/>
                <w:color w:val="000000"/>
                <w:sz w:val="20"/>
              </w:rPr>
              <w:t>
аумақты</w:t>
            </w:r>
            <w:r>
              <w:br/>
            </w:r>
            <w:r>
              <w:rPr>
                <w:rFonts w:ascii="Times New Roman"/>
                <w:b w:val="false"/>
                <w:i w:val="false"/>
                <w:color w:val="000000"/>
                <w:sz w:val="20"/>
              </w:rPr>
              <w:t>
жинауда,</w:t>
            </w:r>
            <w:r>
              <w:br/>
            </w:r>
            <w:r>
              <w:rPr>
                <w:rFonts w:ascii="Times New Roman"/>
                <w:b w:val="false"/>
                <w:i w:val="false"/>
                <w:color w:val="000000"/>
                <w:sz w:val="20"/>
              </w:rPr>
              <w:t>
елді мекен-</w:t>
            </w:r>
            <w:r>
              <w:br/>
            </w:r>
            <w:r>
              <w:rPr>
                <w:rFonts w:ascii="Times New Roman"/>
                <w:b w:val="false"/>
                <w:i w:val="false"/>
                <w:color w:val="000000"/>
                <w:sz w:val="20"/>
              </w:rPr>
              <w:t>
дерді абат-</w:t>
            </w:r>
            <w:r>
              <w:br/>
            </w:r>
            <w:r>
              <w:rPr>
                <w:rFonts w:ascii="Times New Roman"/>
                <w:b w:val="false"/>
                <w:i w:val="false"/>
                <w:color w:val="000000"/>
                <w:sz w:val="20"/>
              </w:rPr>
              <w:t>
тандыруға</w:t>
            </w:r>
            <w:r>
              <w:br/>
            </w:r>
            <w:r>
              <w:rPr>
                <w:rFonts w:ascii="Times New Roman"/>
                <w:b w:val="false"/>
                <w:i w:val="false"/>
                <w:color w:val="000000"/>
                <w:sz w:val="20"/>
              </w:rPr>
              <w:t>
қатысу, әле-</w:t>
            </w:r>
            <w:r>
              <w:br/>
            </w:r>
            <w:r>
              <w:rPr>
                <w:rFonts w:ascii="Times New Roman"/>
                <w:b w:val="false"/>
                <w:i w:val="false"/>
                <w:color w:val="000000"/>
                <w:sz w:val="20"/>
              </w:rPr>
              <w:t>
уметтік-</w:t>
            </w:r>
            <w:r>
              <w:br/>
            </w:r>
            <w:r>
              <w:rPr>
                <w:rFonts w:ascii="Times New Roman"/>
                <w:b w:val="false"/>
                <w:i w:val="false"/>
                <w:color w:val="000000"/>
                <w:sz w:val="20"/>
              </w:rPr>
              <w:t>
мәдени мақ-</w:t>
            </w:r>
            <w:r>
              <w:br/>
            </w:r>
            <w:r>
              <w:rPr>
                <w:rFonts w:ascii="Times New Roman"/>
                <w:b w:val="false"/>
                <w:i w:val="false"/>
                <w:color w:val="000000"/>
                <w:sz w:val="20"/>
              </w:rPr>
              <w:t>
сатындағы</w:t>
            </w:r>
            <w:r>
              <w:br/>
            </w:r>
            <w:r>
              <w:rPr>
                <w:rFonts w:ascii="Times New Roman"/>
                <w:b w:val="false"/>
                <w:i w:val="false"/>
                <w:color w:val="000000"/>
                <w:sz w:val="20"/>
              </w:rPr>
              <w:t>
объектілер-</w:t>
            </w:r>
            <w:r>
              <w:br/>
            </w:r>
            <w:r>
              <w:rPr>
                <w:rFonts w:ascii="Times New Roman"/>
                <w:b w:val="false"/>
                <w:i w:val="false"/>
                <w:color w:val="000000"/>
                <w:sz w:val="20"/>
              </w:rPr>
              <w:t>
дің, тарихи-</w:t>
            </w:r>
            <w:r>
              <w:br/>
            </w:r>
            <w:r>
              <w:rPr>
                <w:rFonts w:ascii="Times New Roman"/>
                <w:b w:val="false"/>
                <w:i w:val="false"/>
                <w:color w:val="000000"/>
                <w:sz w:val="20"/>
              </w:rPr>
              <w:t>
сәулеттік</w:t>
            </w:r>
            <w:r>
              <w:br/>
            </w:r>
            <w:r>
              <w:rPr>
                <w:rFonts w:ascii="Times New Roman"/>
                <w:b w:val="false"/>
                <w:i w:val="false"/>
                <w:color w:val="000000"/>
                <w:sz w:val="20"/>
              </w:rPr>
              <w:t>
ескерткіш-</w:t>
            </w:r>
            <w:r>
              <w:br/>
            </w:r>
            <w:r>
              <w:rPr>
                <w:rFonts w:ascii="Times New Roman"/>
                <w:b w:val="false"/>
                <w:i w:val="false"/>
                <w:color w:val="000000"/>
                <w:sz w:val="20"/>
              </w:rPr>
              <w:t>
тердің,</w:t>
            </w:r>
            <w:r>
              <w:br/>
            </w:r>
            <w:r>
              <w:rPr>
                <w:rFonts w:ascii="Times New Roman"/>
                <w:b w:val="false"/>
                <w:i w:val="false"/>
                <w:color w:val="000000"/>
                <w:sz w:val="20"/>
              </w:rPr>
              <w:t>
кешендердің</w:t>
            </w:r>
            <w:r>
              <w:br/>
            </w:r>
            <w:r>
              <w:rPr>
                <w:rFonts w:ascii="Times New Roman"/>
                <w:b w:val="false"/>
                <w:i w:val="false"/>
                <w:color w:val="000000"/>
                <w:sz w:val="20"/>
              </w:rPr>
              <w:t>
ағымдағы</w:t>
            </w:r>
            <w:r>
              <w:br/>
            </w:r>
            <w:r>
              <w:rPr>
                <w:rFonts w:ascii="Times New Roman"/>
                <w:b w:val="false"/>
                <w:i w:val="false"/>
                <w:color w:val="000000"/>
                <w:sz w:val="20"/>
              </w:rPr>
              <w:t>
жөндеу</w:t>
            </w:r>
            <w:r>
              <w:br/>
            </w:r>
            <w:r>
              <w:rPr>
                <w:rFonts w:ascii="Times New Roman"/>
                <w:b w:val="false"/>
                <w:i w:val="false"/>
                <w:color w:val="000000"/>
                <w:sz w:val="20"/>
              </w:rPr>
              <w:t>
жұмысына</w:t>
            </w:r>
            <w:r>
              <w:br/>
            </w:r>
            <w:r>
              <w:rPr>
                <w:rFonts w:ascii="Times New Roman"/>
                <w:b w:val="false"/>
                <w:i w:val="false"/>
                <w:color w:val="000000"/>
                <w:sz w:val="20"/>
              </w:rPr>
              <w:t>
қатысу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39072</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айлық</w:t>
            </w:r>
            <w:r>
              <w:br/>
            </w:r>
            <w:r>
              <w:rPr>
                <w:rFonts w:ascii="Times New Roman"/>
                <w:b w:val="false"/>
                <w:i w:val="false"/>
                <w:color w:val="000000"/>
                <w:sz w:val="20"/>
              </w:rPr>
              <w:t>
жалақының</w:t>
            </w:r>
            <w:r>
              <w:br/>
            </w:r>
            <w:r>
              <w:rPr>
                <w:rFonts w:ascii="Times New Roman"/>
                <w:b w:val="false"/>
                <w:i w:val="false"/>
                <w:color w:val="000000"/>
                <w:sz w:val="20"/>
              </w:rPr>
              <w:t>
1,5</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жұмыстарға</w:t>
            </w:r>
            <w:r>
              <w:br/>
            </w:r>
            <w:r>
              <w:rPr>
                <w:rFonts w:ascii="Times New Roman"/>
                <w:b w:val="false"/>
                <w:i w:val="false"/>
                <w:color w:val="000000"/>
                <w:sz w:val="20"/>
              </w:rPr>
              <w:t>
бір қатысу-</w:t>
            </w:r>
            <w:r>
              <w:br/>
            </w:r>
            <w:r>
              <w:rPr>
                <w:rFonts w:ascii="Times New Roman"/>
                <w:b w:val="false"/>
                <w:i w:val="false"/>
                <w:color w:val="000000"/>
                <w:sz w:val="20"/>
              </w:rPr>
              <w:t>
шының жұмыс</w:t>
            </w:r>
            <w:r>
              <w:br/>
            </w:r>
            <w:r>
              <w:rPr>
                <w:rFonts w:ascii="Times New Roman"/>
                <w:b w:val="false"/>
                <w:i w:val="false"/>
                <w:color w:val="000000"/>
                <w:sz w:val="20"/>
              </w:rPr>
              <w:t>
уақытының</w:t>
            </w:r>
            <w:r>
              <w:br/>
            </w:r>
            <w:r>
              <w:rPr>
                <w:rFonts w:ascii="Times New Roman"/>
                <w:b w:val="false"/>
                <w:i w:val="false"/>
                <w:color w:val="000000"/>
                <w:sz w:val="20"/>
              </w:rPr>
              <w:t>
ұзақтығы –</w:t>
            </w:r>
            <w:r>
              <w:br/>
            </w:r>
            <w:r>
              <w:rPr>
                <w:rFonts w:ascii="Times New Roman"/>
                <w:b w:val="false"/>
                <w:i w:val="false"/>
                <w:color w:val="000000"/>
                <w:sz w:val="20"/>
              </w:rPr>
              <w:t>
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еңбек</w:t>
            </w:r>
            <w:r>
              <w:br/>
            </w:r>
            <w:r>
              <w:rPr>
                <w:rFonts w:ascii="Times New Roman"/>
                <w:b w:val="false"/>
                <w:i w:val="false"/>
                <w:color w:val="000000"/>
                <w:sz w:val="20"/>
              </w:rPr>
              <w:t>
заңнамасы-</w:t>
            </w:r>
            <w:r>
              <w:br/>
            </w:r>
            <w:r>
              <w:rPr>
                <w:rFonts w:ascii="Times New Roman"/>
                <w:b w:val="false"/>
                <w:i w:val="false"/>
                <w:color w:val="000000"/>
                <w:sz w:val="20"/>
              </w:rPr>
              <w:t>
мен еске-</w:t>
            </w:r>
            <w:r>
              <w:br/>
            </w:r>
            <w:r>
              <w:rPr>
                <w:rFonts w:ascii="Times New Roman"/>
                <w:b w:val="false"/>
                <w:i w:val="false"/>
                <w:color w:val="000000"/>
                <w:sz w:val="20"/>
              </w:rPr>
              <w:t>
рілген шек-</w:t>
            </w:r>
            <w:r>
              <w:br/>
            </w:r>
            <w:r>
              <w:rPr>
                <w:rFonts w:ascii="Times New Roman"/>
                <w:b w:val="false"/>
                <w:i w:val="false"/>
                <w:color w:val="000000"/>
                <w:sz w:val="20"/>
              </w:rPr>
              <w:t>
теулерді</w:t>
            </w:r>
            <w:r>
              <w:br/>
            </w:r>
            <w:r>
              <w:rPr>
                <w:rFonts w:ascii="Times New Roman"/>
                <w:b w:val="false"/>
                <w:i w:val="false"/>
                <w:color w:val="000000"/>
                <w:sz w:val="20"/>
              </w:rPr>
              <w:t>
есепке</w:t>
            </w:r>
            <w:r>
              <w:br/>
            </w:r>
            <w:r>
              <w:rPr>
                <w:rFonts w:ascii="Times New Roman"/>
                <w:b w:val="false"/>
                <w:i w:val="false"/>
                <w:color w:val="000000"/>
                <w:sz w:val="20"/>
              </w:rPr>
              <w:t>
алып, апта-</w:t>
            </w:r>
            <w:r>
              <w:br/>
            </w:r>
            <w:r>
              <w:rPr>
                <w:rFonts w:ascii="Times New Roman"/>
                <w:b w:val="false"/>
                <w:i w:val="false"/>
                <w:color w:val="000000"/>
                <w:sz w:val="20"/>
              </w:rPr>
              <w:t>
сына 40</w:t>
            </w:r>
            <w:r>
              <w:br/>
            </w:r>
            <w:r>
              <w:rPr>
                <w:rFonts w:ascii="Times New Roman"/>
                <w:b w:val="false"/>
                <w:i w:val="false"/>
                <w:color w:val="000000"/>
                <w:sz w:val="20"/>
              </w:rPr>
              <w:t>
сағаттан</w:t>
            </w:r>
            <w:r>
              <w:br/>
            </w:r>
            <w:r>
              <w:rPr>
                <w:rFonts w:ascii="Times New Roman"/>
                <w:b w:val="false"/>
                <w:i w:val="false"/>
                <w:color w:val="000000"/>
                <w:sz w:val="20"/>
              </w:rPr>
              <w:t>
артық емес,</w:t>
            </w:r>
            <w:r>
              <w:br/>
            </w:r>
            <w:r>
              <w:rPr>
                <w:rFonts w:ascii="Times New Roman"/>
                <w:b w:val="false"/>
                <w:i w:val="false"/>
                <w:color w:val="000000"/>
                <w:sz w:val="20"/>
              </w:rPr>
              <w:t>
екі демалыс</w:t>
            </w:r>
            <w:r>
              <w:br/>
            </w:r>
            <w:r>
              <w:rPr>
                <w:rFonts w:ascii="Times New Roman"/>
                <w:b w:val="false"/>
                <w:i w:val="false"/>
                <w:color w:val="000000"/>
                <w:sz w:val="20"/>
              </w:rPr>
              <w:t>
күнімен,</w:t>
            </w:r>
            <w:r>
              <w:br/>
            </w:r>
            <w:r>
              <w:rPr>
                <w:rFonts w:ascii="Times New Roman"/>
                <w:b w:val="false"/>
                <w:i w:val="false"/>
                <w:color w:val="000000"/>
                <w:sz w:val="20"/>
              </w:rPr>
              <w:t>
бір сағат-</w:t>
            </w:r>
            <w:r>
              <w:br/>
            </w:r>
            <w:r>
              <w:rPr>
                <w:rFonts w:ascii="Times New Roman"/>
                <w:b w:val="false"/>
                <w:i w:val="false"/>
                <w:color w:val="000000"/>
                <w:sz w:val="20"/>
              </w:rPr>
              <w:t>
тан кем</w:t>
            </w:r>
            <w:r>
              <w:br/>
            </w:r>
            <w:r>
              <w:rPr>
                <w:rFonts w:ascii="Times New Roman"/>
                <w:b w:val="false"/>
                <w:i w:val="false"/>
                <w:color w:val="000000"/>
                <w:sz w:val="20"/>
              </w:rPr>
              <w:t>
емес түскі</w:t>
            </w:r>
            <w:r>
              <w:br/>
            </w:r>
            <w:r>
              <w:rPr>
                <w:rFonts w:ascii="Times New Roman"/>
                <w:b w:val="false"/>
                <w:i w:val="false"/>
                <w:color w:val="000000"/>
                <w:sz w:val="20"/>
              </w:rPr>
              <w:t>
үзіліспен</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r>
              <w:br/>
            </w:r>
            <w:r>
              <w:rPr>
                <w:rFonts w:ascii="Times New Roman"/>
                <w:b w:val="false"/>
                <w:i w:val="false"/>
                <w:color w:val="000000"/>
                <w:sz w:val="20"/>
              </w:rPr>
              <w:t>
облысы</w:t>
            </w:r>
            <w:r>
              <w:br/>
            </w:r>
            <w:r>
              <w:rPr>
                <w:rFonts w:ascii="Times New Roman"/>
                <w:b w:val="false"/>
                <w:i w:val="false"/>
                <w:color w:val="000000"/>
                <w:sz w:val="20"/>
              </w:rPr>
              <w:t>
әкімдігі</w:t>
            </w:r>
            <w:r>
              <w:br/>
            </w:r>
            <w:r>
              <w:rPr>
                <w:rFonts w:ascii="Times New Roman"/>
                <w:b w:val="false"/>
                <w:i w:val="false"/>
                <w:color w:val="000000"/>
                <w:sz w:val="20"/>
              </w:rPr>
              <w:t>
Денсау-</w:t>
            </w:r>
            <w:r>
              <w:br/>
            </w:r>
            <w:r>
              <w:rPr>
                <w:rFonts w:ascii="Times New Roman"/>
                <w:b w:val="false"/>
                <w:i w:val="false"/>
                <w:color w:val="000000"/>
                <w:sz w:val="20"/>
              </w:rPr>
              <w:t>
лық сақ-</w:t>
            </w:r>
            <w:r>
              <w:br/>
            </w:r>
            <w:r>
              <w:rPr>
                <w:rFonts w:ascii="Times New Roman"/>
                <w:b w:val="false"/>
                <w:i w:val="false"/>
                <w:color w:val="000000"/>
                <w:sz w:val="20"/>
              </w:rPr>
              <w:t>
тау бас-</w:t>
            </w:r>
            <w:r>
              <w:br/>
            </w:r>
            <w:r>
              <w:rPr>
                <w:rFonts w:ascii="Times New Roman"/>
                <w:b w:val="false"/>
                <w:i w:val="false"/>
                <w:color w:val="000000"/>
                <w:sz w:val="20"/>
              </w:rPr>
              <w:t>
қармасы-</w:t>
            </w:r>
            <w:r>
              <w:br/>
            </w:r>
            <w:r>
              <w:rPr>
                <w:rFonts w:ascii="Times New Roman"/>
                <w:b w:val="false"/>
                <w:i w:val="false"/>
                <w:color w:val="000000"/>
                <w:sz w:val="20"/>
              </w:rPr>
              <w:t>
ның "Фе-</w:t>
            </w:r>
            <w:r>
              <w:br/>
            </w:r>
            <w:r>
              <w:rPr>
                <w:rFonts w:ascii="Times New Roman"/>
                <w:b w:val="false"/>
                <w:i w:val="false"/>
                <w:color w:val="000000"/>
                <w:sz w:val="20"/>
              </w:rPr>
              <w:t>
доров</w:t>
            </w:r>
            <w:r>
              <w:br/>
            </w:r>
            <w:r>
              <w:rPr>
                <w:rFonts w:ascii="Times New Roman"/>
                <w:b w:val="false"/>
                <w:i w:val="false"/>
                <w:color w:val="000000"/>
                <w:sz w:val="20"/>
              </w:rPr>
              <w:t>
аудандық</w:t>
            </w:r>
            <w:r>
              <w:br/>
            </w:r>
            <w:r>
              <w:rPr>
                <w:rFonts w:ascii="Times New Roman"/>
                <w:b w:val="false"/>
                <w:i w:val="false"/>
                <w:color w:val="000000"/>
                <w:sz w:val="20"/>
              </w:rPr>
              <w:t>
орталық</w:t>
            </w:r>
            <w:r>
              <w:br/>
            </w:r>
            <w:r>
              <w:rPr>
                <w:rFonts w:ascii="Times New Roman"/>
                <w:b w:val="false"/>
                <w:i w:val="false"/>
                <w:color w:val="000000"/>
                <w:sz w:val="20"/>
              </w:rPr>
              <w:t>
ауруха-</w:t>
            </w:r>
            <w:r>
              <w:br/>
            </w:r>
            <w:r>
              <w:rPr>
                <w:rFonts w:ascii="Times New Roman"/>
                <w:b w:val="false"/>
                <w:i w:val="false"/>
                <w:color w:val="000000"/>
                <w:sz w:val="20"/>
              </w:rPr>
              <w:t>
насы»"</w:t>
            </w:r>
            <w:r>
              <w:br/>
            </w:r>
            <w:r>
              <w:rPr>
                <w:rFonts w:ascii="Times New Roman"/>
                <w:b w:val="false"/>
                <w:i w:val="false"/>
                <w:color w:val="000000"/>
                <w:sz w:val="20"/>
              </w:rPr>
              <w:t>
комму-</w:t>
            </w:r>
            <w:r>
              <w:br/>
            </w:r>
            <w:r>
              <w:rPr>
                <w:rFonts w:ascii="Times New Roman"/>
                <w:b w:val="false"/>
                <w:i w:val="false"/>
                <w:color w:val="000000"/>
                <w:sz w:val="20"/>
              </w:rPr>
              <w:t>
налдық</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кәсіпор-</w:t>
            </w:r>
            <w:r>
              <w:br/>
            </w:r>
            <w:r>
              <w:rPr>
                <w:rFonts w:ascii="Times New Roman"/>
                <w:b w:val="false"/>
                <w:i w:val="false"/>
                <w:color w:val="000000"/>
                <w:sz w:val="20"/>
              </w:rPr>
              <w:t>
ны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w:t>
            </w:r>
            <w:r>
              <w:br/>
            </w:r>
            <w:r>
              <w:rPr>
                <w:rFonts w:ascii="Times New Roman"/>
                <w:b w:val="false"/>
                <w:i w:val="false"/>
                <w:color w:val="000000"/>
                <w:sz w:val="20"/>
              </w:rPr>
              <w:t>
алдын ала</w:t>
            </w:r>
            <w:r>
              <w:br/>
            </w:r>
            <w:r>
              <w:rPr>
                <w:rFonts w:ascii="Times New Roman"/>
                <w:b w:val="false"/>
                <w:i w:val="false"/>
                <w:color w:val="000000"/>
                <w:sz w:val="20"/>
              </w:rPr>
              <w:t>
кәсіптік</w:t>
            </w:r>
            <w:r>
              <w:br/>
            </w:r>
            <w:r>
              <w:rPr>
                <w:rFonts w:ascii="Times New Roman"/>
                <w:b w:val="false"/>
                <w:i w:val="false"/>
                <w:color w:val="000000"/>
                <w:sz w:val="20"/>
              </w:rPr>
              <w:t>
даярлаудан</w:t>
            </w:r>
            <w:r>
              <w:br/>
            </w:r>
            <w:r>
              <w:rPr>
                <w:rFonts w:ascii="Times New Roman"/>
                <w:b w:val="false"/>
                <w:i w:val="false"/>
                <w:color w:val="000000"/>
                <w:sz w:val="20"/>
              </w:rPr>
              <w:t>
өтуін талап</w:t>
            </w:r>
            <w:r>
              <w:br/>
            </w:r>
            <w:r>
              <w:rPr>
                <w:rFonts w:ascii="Times New Roman"/>
                <w:b w:val="false"/>
                <w:i w:val="false"/>
                <w:color w:val="000000"/>
                <w:sz w:val="20"/>
              </w:rPr>
              <w:t>
етпейтін</w:t>
            </w:r>
            <w:r>
              <w:br/>
            </w:r>
            <w:r>
              <w:rPr>
                <w:rFonts w:ascii="Times New Roman"/>
                <w:b w:val="false"/>
                <w:i w:val="false"/>
                <w:color w:val="000000"/>
                <w:sz w:val="20"/>
              </w:rPr>
              <w:t>
жинауға</w:t>
            </w:r>
            <w:r>
              <w:br/>
            </w:r>
            <w:r>
              <w:rPr>
                <w:rFonts w:ascii="Times New Roman"/>
                <w:b w:val="false"/>
                <w:i w:val="false"/>
                <w:color w:val="000000"/>
                <w:sz w:val="20"/>
              </w:rPr>
              <w:t>
көмек көр-</w:t>
            </w:r>
            <w:r>
              <w:br/>
            </w:r>
            <w:r>
              <w:rPr>
                <w:rFonts w:ascii="Times New Roman"/>
                <w:b w:val="false"/>
                <w:i w:val="false"/>
                <w:color w:val="000000"/>
                <w:sz w:val="20"/>
              </w:rPr>
              <w:t>
сету ауруха-</w:t>
            </w:r>
            <w:r>
              <w:br/>
            </w:r>
            <w:r>
              <w:rPr>
                <w:rFonts w:ascii="Times New Roman"/>
                <w:b w:val="false"/>
                <w:i w:val="false"/>
                <w:color w:val="000000"/>
                <w:sz w:val="20"/>
              </w:rPr>
              <w:t>
налық кешен-</w:t>
            </w:r>
            <w:r>
              <w:br/>
            </w:r>
            <w:r>
              <w:rPr>
                <w:rFonts w:ascii="Times New Roman"/>
                <w:b w:val="false"/>
                <w:i w:val="false"/>
                <w:color w:val="000000"/>
                <w:sz w:val="20"/>
              </w:rPr>
              <w:t>
нің аумағын</w:t>
            </w:r>
            <w:r>
              <w:br/>
            </w:r>
            <w:r>
              <w:rPr>
                <w:rFonts w:ascii="Times New Roman"/>
                <w:b w:val="false"/>
                <w:i w:val="false"/>
                <w:color w:val="000000"/>
                <w:sz w:val="20"/>
              </w:rPr>
              <w:t>
абаттандыру-</w:t>
            </w:r>
            <w:r>
              <w:br/>
            </w:r>
            <w:r>
              <w:rPr>
                <w:rFonts w:ascii="Times New Roman"/>
                <w:b w:val="false"/>
                <w:i w:val="false"/>
                <w:color w:val="000000"/>
                <w:sz w:val="20"/>
              </w:rPr>
              <w:t>
ға қатысу,</w:t>
            </w:r>
            <w:r>
              <w:br/>
            </w:r>
            <w:r>
              <w:rPr>
                <w:rFonts w:ascii="Times New Roman"/>
                <w:b w:val="false"/>
                <w:i w:val="false"/>
                <w:color w:val="000000"/>
                <w:sz w:val="20"/>
              </w:rPr>
              <w:t>
қоршауларын</w:t>
            </w:r>
            <w:r>
              <w:br/>
            </w:r>
            <w:r>
              <w:rPr>
                <w:rFonts w:ascii="Times New Roman"/>
                <w:b w:val="false"/>
                <w:i w:val="false"/>
                <w:color w:val="000000"/>
                <w:sz w:val="20"/>
              </w:rPr>
              <w:t>
сырлау, өн-</w:t>
            </w:r>
            <w:r>
              <w:br/>
            </w:r>
            <w:r>
              <w:rPr>
                <w:rFonts w:ascii="Times New Roman"/>
                <w:b w:val="false"/>
                <w:i w:val="false"/>
                <w:color w:val="000000"/>
                <w:sz w:val="20"/>
              </w:rPr>
              <w:t>
дірістік</w:t>
            </w:r>
            <w:r>
              <w:br/>
            </w:r>
            <w:r>
              <w:rPr>
                <w:rFonts w:ascii="Times New Roman"/>
                <w:b w:val="false"/>
                <w:i w:val="false"/>
                <w:color w:val="000000"/>
                <w:sz w:val="20"/>
              </w:rPr>
              <w:t>
жайлардың,</w:t>
            </w:r>
            <w:r>
              <w:br/>
            </w:r>
            <w:r>
              <w:rPr>
                <w:rFonts w:ascii="Times New Roman"/>
                <w:b w:val="false"/>
                <w:i w:val="false"/>
                <w:color w:val="000000"/>
                <w:sz w:val="20"/>
              </w:rPr>
              <w:t>
сыртқы қа-</w:t>
            </w:r>
            <w:r>
              <w:br/>
            </w:r>
            <w:r>
              <w:rPr>
                <w:rFonts w:ascii="Times New Roman"/>
                <w:b w:val="false"/>
                <w:i w:val="false"/>
                <w:color w:val="000000"/>
                <w:sz w:val="20"/>
              </w:rPr>
              <w:t>
бырғаларын</w:t>
            </w:r>
            <w:r>
              <w:br/>
            </w:r>
            <w:r>
              <w:rPr>
                <w:rFonts w:ascii="Times New Roman"/>
                <w:b w:val="false"/>
                <w:i w:val="false"/>
                <w:color w:val="000000"/>
                <w:sz w:val="20"/>
              </w:rPr>
              <w:t>
ақтау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2288</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r>
              <w:br/>
            </w:r>
            <w:r>
              <w:rPr>
                <w:rFonts w:ascii="Times New Roman"/>
                <w:b w:val="false"/>
                <w:i w:val="false"/>
                <w:color w:val="000000"/>
                <w:sz w:val="20"/>
              </w:rPr>
              <w:t>
айлық</w:t>
            </w:r>
            <w:r>
              <w:br/>
            </w:r>
            <w:r>
              <w:rPr>
                <w:rFonts w:ascii="Times New Roman"/>
                <w:b w:val="false"/>
                <w:i w:val="false"/>
                <w:color w:val="000000"/>
                <w:sz w:val="20"/>
              </w:rPr>
              <w:t>
жалақының</w:t>
            </w:r>
            <w:r>
              <w:br/>
            </w:r>
            <w:r>
              <w:rPr>
                <w:rFonts w:ascii="Times New Roman"/>
                <w:b w:val="false"/>
                <w:i w:val="false"/>
                <w:color w:val="000000"/>
                <w:sz w:val="20"/>
              </w:rPr>
              <w:t>
1,5</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жұмыстарға</w:t>
            </w:r>
            <w:r>
              <w:br/>
            </w:r>
            <w:r>
              <w:rPr>
                <w:rFonts w:ascii="Times New Roman"/>
                <w:b w:val="false"/>
                <w:i w:val="false"/>
                <w:color w:val="000000"/>
                <w:sz w:val="20"/>
              </w:rPr>
              <w:t>
бір қаты-</w:t>
            </w:r>
            <w:r>
              <w:br/>
            </w:r>
            <w:r>
              <w:rPr>
                <w:rFonts w:ascii="Times New Roman"/>
                <w:b w:val="false"/>
                <w:i w:val="false"/>
                <w:color w:val="000000"/>
                <w:sz w:val="20"/>
              </w:rPr>
              <w:t>
сушының</w:t>
            </w:r>
            <w:r>
              <w:br/>
            </w:r>
            <w:r>
              <w:rPr>
                <w:rFonts w:ascii="Times New Roman"/>
                <w:b w:val="false"/>
                <w:i w:val="false"/>
                <w:color w:val="000000"/>
                <w:sz w:val="20"/>
              </w:rPr>
              <w:t>
жұмыс</w:t>
            </w:r>
            <w:r>
              <w:br/>
            </w:r>
            <w:r>
              <w:rPr>
                <w:rFonts w:ascii="Times New Roman"/>
                <w:b w:val="false"/>
                <w:i w:val="false"/>
                <w:color w:val="000000"/>
                <w:sz w:val="20"/>
              </w:rPr>
              <w:t>
уақытының</w:t>
            </w:r>
            <w:r>
              <w:br/>
            </w:r>
            <w:r>
              <w:rPr>
                <w:rFonts w:ascii="Times New Roman"/>
                <w:b w:val="false"/>
                <w:i w:val="false"/>
                <w:color w:val="000000"/>
                <w:sz w:val="20"/>
              </w:rPr>
              <w:t>
ұзақтығы –</w:t>
            </w:r>
            <w:r>
              <w:br/>
            </w:r>
            <w:r>
              <w:rPr>
                <w:rFonts w:ascii="Times New Roman"/>
                <w:b w:val="false"/>
                <w:i w:val="false"/>
                <w:color w:val="000000"/>
                <w:sz w:val="20"/>
              </w:rPr>
              <w:t>
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еңбек</w:t>
            </w:r>
            <w:r>
              <w:br/>
            </w:r>
            <w:r>
              <w:rPr>
                <w:rFonts w:ascii="Times New Roman"/>
                <w:b w:val="false"/>
                <w:i w:val="false"/>
                <w:color w:val="000000"/>
                <w:sz w:val="20"/>
              </w:rPr>
              <w:t>
заңнамасы-</w:t>
            </w:r>
            <w:r>
              <w:br/>
            </w:r>
            <w:r>
              <w:rPr>
                <w:rFonts w:ascii="Times New Roman"/>
                <w:b w:val="false"/>
                <w:i w:val="false"/>
                <w:color w:val="000000"/>
                <w:sz w:val="20"/>
              </w:rPr>
              <w:t>
мен еске-</w:t>
            </w:r>
            <w:r>
              <w:br/>
            </w:r>
            <w:r>
              <w:rPr>
                <w:rFonts w:ascii="Times New Roman"/>
                <w:b w:val="false"/>
                <w:i w:val="false"/>
                <w:color w:val="000000"/>
                <w:sz w:val="20"/>
              </w:rPr>
              <w:t>
рілген шек-</w:t>
            </w:r>
            <w:r>
              <w:br/>
            </w:r>
            <w:r>
              <w:rPr>
                <w:rFonts w:ascii="Times New Roman"/>
                <w:b w:val="false"/>
                <w:i w:val="false"/>
                <w:color w:val="000000"/>
                <w:sz w:val="20"/>
              </w:rPr>
              <w:t>
теулерді</w:t>
            </w:r>
            <w:r>
              <w:br/>
            </w:r>
            <w:r>
              <w:rPr>
                <w:rFonts w:ascii="Times New Roman"/>
                <w:b w:val="false"/>
                <w:i w:val="false"/>
                <w:color w:val="000000"/>
                <w:sz w:val="20"/>
              </w:rPr>
              <w:t>
есепке</w:t>
            </w:r>
            <w:r>
              <w:br/>
            </w:r>
            <w:r>
              <w:rPr>
                <w:rFonts w:ascii="Times New Roman"/>
                <w:b w:val="false"/>
                <w:i w:val="false"/>
                <w:color w:val="000000"/>
                <w:sz w:val="20"/>
              </w:rPr>
              <w:t>
алып, апта-</w:t>
            </w:r>
            <w:r>
              <w:br/>
            </w:r>
            <w:r>
              <w:rPr>
                <w:rFonts w:ascii="Times New Roman"/>
                <w:b w:val="false"/>
                <w:i w:val="false"/>
                <w:color w:val="000000"/>
                <w:sz w:val="20"/>
              </w:rPr>
              <w:t>
сына 40</w:t>
            </w:r>
            <w:r>
              <w:br/>
            </w:r>
            <w:r>
              <w:rPr>
                <w:rFonts w:ascii="Times New Roman"/>
                <w:b w:val="false"/>
                <w:i w:val="false"/>
                <w:color w:val="000000"/>
                <w:sz w:val="20"/>
              </w:rPr>
              <w:t>
сағаттан</w:t>
            </w:r>
            <w:r>
              <w:br/>
            </w:r>
            <w:r>
              <w:rPr>
                <w:rFonts w:ascii="Times New Roman"/>
                <w:b w:val="false"/>
                <w:i w:val="false"/>
                <w:color w:val="000000"/>
                <w:sz w:val="20"/>
              </w:rPr>
              <w:t>
артық емес,</w:t>
            </w:r>
            <w:r>
              <w:br/>
            </w:r>
            <w:r>
              <w:rPr>
                <w:rFonts w:ascii="Times New Roman"/>
                <w:b w:val="false"/>
                <w:i w:val="false"/>
                <w:color w:val="000000"/>
                <w:sz w:val="20"/>
              </w:rPr>
              <w:t>
екі демалыс</w:t>
            </w:r>
            <w:r>
              <w:br/>
            </w:r>
            <w:r>
              <w:rPr>
                <w:rFonts w:ascii="Times New Roman"/>
                <w:b w:val="false"/>
                <w:i w:val="false"/>
                <w:color w:val="000000"/>
                <w:sz w:val="20"/>
              </w:rPr>
              <w:t>
күнімен,</w:t>
            </w:r>
            <w:r>
              <w:br/>
            </w:r>
            <w:r>
              <w:rPr>
                <w:rFonts w:ascii="Times New Roman"/>
                <w:b w:val="false"/>
                <w:i w:val="false"/>
                <w:color w:val="000000"/>
                <w:sz w:val="20"/>
              </w:rPr>
              <w:t>
бір сағат-</w:t>
            </w:r>
            <w:r>
              <w:br/>
            </w:r>
            <w:r>
              <w:rPr>
                <w:rFonts w:ascii="Times New Roman"/>
                <w:b w:val="false"/>
                <w:i w:val="false"/>
                <w:color w:val="000000"/>
                <w:sz w:val="20"/>
              </w:rPr>
              <w:t>
тан кем</w:t>
            </w:r>
            <w:r>
              <w:br/>
            </w:r>
            <w:r>
              <w:rPr>
                <w:rFonts w:ascii="Times New Roman"/>
                <w:b w:val="false"/>
                <w:i w:val="false"/>
                <w:color w:val="000000"/>
                <w:sz w:val="20"/>
              </w:rPr>
              <w:t>
емес түскі</w:t>
            </w:r>
            <w:r>
              <w:br/>
            </w:r>
            <w:r>
              <w:rPr>
                <w:rFonts w:ascii="Times New Roman"/>
                <w:b w:val="false"/>
                <w:i w:val="false"/>
                <w:color w:val="000000"/>
                <w:sz w:val="20"/>
              </w:rPr>
              <w:t>
үзіліспен.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