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164d" w14:textId="38d1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мерзімі және ауыл шаруашылығы дақылдарын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2013 жылғы 3 маусымдағы № 108 қаулысы. Қостанай облысының Әділет департаментінде 2013 жылғы 10 маусымда № 4146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2011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бекiтiлген, Өсiмдiк шаруашылығы өнiмiнiң шығымдылығы мен сапасын арттыруға жергiлiктi бюджеттерден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жауапкершiлiгi шектеулi серiктестiгiнiң ұсынымы негiзiнде, Ұзынкөл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тiзiмiне қосуға арналған өтiнiмдерді ұсыну мерзімі 2013 жылдың 15 мамырға дейiн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2013 жылға субсидияланатын басым ауыл шаруашылығы дақылдарының әрбiр түрi бойынша оңтайлы себу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Ө. Ш. Ибрагимовқа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қолданысқа енгiзiледi және 2013 жылғы 25 сәуiрден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К. Асқаров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субсидияланатын басым ауыл шаруашылығы дақылдарының әрбiр түрi бойынша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себу мерзiмдерi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Дәнді–бұршақ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30 мамырға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 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сәуiрден бастап 10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өсу жылдағы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10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дейiн, 1 мерзім - 1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дейiн,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мерзім - 5 шілдеден бастап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дейiн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жерлердi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егiлген көпжылдық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мерзім - 1 мамырдан бастап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 дейiн,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мерзім - 5 шілдеден бастап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дейiн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31 мамырға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