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ae8" w14:textId="92e8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21 қазандағы № 170 шешімі. Қостанай облысының Әділет департаментінде 2013 жылғы 8 қарашада № 4289 болып тіркелді. Күші жойылды - Қостанай облысы Қарабалық ауданы мәслихатының 2014 жылғы 28 қарашадағы № 305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(әрі қарай - бала-мүгедектер) жеке оқыту жоспары бойынша үйде оқытуға жұмсаған шығындарын ай сайын тиісті жылға заңнамамен белгіленген, үш айлық есептік көрсеткіш мөлшерінде өндіріп 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бала-мүгедектерді үйде оқытуға шығындарын өтеу "Қарабалық ауданы әкімдігінің жұмыспен қамту және әлеуметтік бағдарламалар бөлімі" мемлекеттік мекемесімен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үйде оқитын бала-мүгедектердің ата-аналарына және басқа заңды өкілдеріне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шығынды өтеу үшін тұтынушы өтінішті, жеке куәліктің көшірмесін, тұрғылықты жері бойынша тіркелгенін растайтын құжаттың көшірмесін, бала-мүгедектер үшін - тууы туралы куәлігінің көшірмесін, психологиялық-медициналық-педагогикалық консультацияның үйде оқытуға ұсынысын, медициналық-әлеуметтік сараптаманың мүгедектігі туралы сараптамалық қорытындысын, банктік шот туралы құжаттың көшірмесін, үйде оқуды растайтын құжатты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шығынды өтеу бойынша төлемдер 18 жасқа толмаған әрбір бала-мүгедекке ай сайын тиісті оқу жылының ішінде өтініш берген айдан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2013 жылдың 2 қыркүйектен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 төрайымы              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