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e2b5" w14:textId="c2be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2014-2016 жылдарға арналған аудандық бюджеті туралы</w:t>
      </w:r>
    </w:p>
    <w:p>
      <w:pPr>
        <w:spacing w:after="0"/>
        <w:ind w:left="0"/>
        <w:jc w:val="both"/>
      </w:pPr>
      <w:r>
        <w:rPr>
          <w:rFonts w:ascii="Times New Roman"/>
          <w:b w:val="false"/>
          <w:i w:val="false"/>
          <w:color w:val="000000"/>
          <w:sz w:val="28"/>
        </w:rPr>
        <w:t>Қостанай облысы Қамысты ауданы мәслихатының 2013 жылғы 27 желтоқсандағы № 167 шешімі. Қостанай облысының Әділет департаментінде 2013 жылғы 30 желтоқсанда № 4383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Қамысты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- 2108512,5 мың теңге, оның ішінде:</w:t>
      </w:r>
      <w:r>
        <w:br/>
      </w:r>
      <w:r>
        <w:rPr>
          <w:rFonts w:ascii="Times New Roman"/>
          <w:b w:val="false"/>
          <w:i w:val="false"/>
          <w:color w:val="000000"/>
          <w:sz w:val="28"/>
        </w:rPr>
        <w:t>
      салықтық түсімдер бойынша – 531340,0 мың теңге;</w:t>
      </w:r>
      <w:r>
        <w:br/>
      </w:r>
      <w:r>
        <w:rPr>
          <w:rFonts w:ascii="Times New Roman"/>
          <w:b w:val="false"/>
          <w:i w:val="false"/>
          <w:color w:val="000000"/>
          <w:sz w:val="28"/>
        </w:rPr>
        <w:t>
      салықтық емес түсімдер бойынша – 6594,0 мың теңге;</w:t>
      </w:r>
      <w:r>
        <w:br/>
      </w:r>
      <w:r>
        <w:rPr>
          <w:rFonts w:ascii="Times New Roman"/>
          <w:b w:val="false"/>
          <w:i w:val="false"/>
          <w:color w:val="000000"/>
          <w:sz w:val="28"/>
        </w:rPr>
        <w:t>
      негізгі капиталды сатудан түсетін түсімдер бойынша – 461,0 мың теңге;</w:t>
      </w:r>
      <w:r>
        <w:br/>
      </w:r>
      <w:r>
        <w:rPr>
          <w:rFonts w:ascii="Times New Roman"/>
          <w:b w:val="false"/>
          <w:i w:val="false"/>
          <w:color w:val="000000"/>
          <w:sz w:val="28"/>
        </w:rPr>
        <w:t>
      трансферттердің түсімдері бойынша – 1570117,5 мың теңге;</w:t>
      </w:r>
      <w:r>
        <w:br/>
      </w:r>
      <w:r>
        <w:rPr>
          <w:rFonts w:ascii="Times New Roman"/>
          <w:b w:val="false"/>
          <w:i w:val="false"/>
          <w:color w:val="000000"/>
          <w:sz w:val="28"/>
        </w:rPr>
        <w:t>
</w:t>
      </w:r>
      <w:r>
        <w:rPr>
          <w:rFonts w:ascii="Times New Roman"/>
          <w:b w:val="false"/>
          <w:i w:val="false"/>
          <w:color w:val="000000"/>
          <w:sz w:val="28"/>
        </w:rPr>
        <w:t>
      2) шығындар – 2158899,4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12353,7 мың теңге, оның ішінде:</w:t>
      </w:r>
      <w:r>
        <w:br/>
      </w:r>
      <w:r>
        <w:rPr>
          <w:rFonts w:ascii="Times New Roman"/>
          <w:b w:val="false"/>
          <w:i w:val="false"/>
          <w:color w:val="000000"/>
          <w:sz w:val="28"/>
        </w:rPr>
        <w:t>
      бюджеттік кредиттер - 18463,0 мың теңге;</w:t>
      </w:r>
      <w:r>
        <w:br/>
      </w:r>
      <w:r>
        <w:rPr>
          <w:rFonts w:ascii="Times New Roman"/>
          <w:b w:val="false"/>
          <w:i w:val="false"/>
          <w:color w:val="000000"/>
          <w:sz w:val="28"/>
        </w:rPr>
        <w:t>
      бюджеттік кредиттерді өтеу – 6109,3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-62740,6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62740,6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Қамысты ауданы мәслихатының 27.11.2014 </w:t>
      </w:r>
      <w:r>
        <w:rPr>
          <w:rFonts w:ascii="Times New Roman"/>
          <w:b w:val="false"/>
          <w:i w:val="false"/>
          <w:color w:val="000000"/>
          <w:sz w:val="28"/>
        </w:rPr>
        <w:t>№ 240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2014-2016 жылдарға арналған аудандық бюджетте облыстық бюджеттен берілетін субвенциялар көлемі көзделгені ескерілсін, оның iшiнде жылдар бойынша:</w:t>
      </w:r>
      <w:r>
        <w:br/>
      </w:r>
      <w:r>
        <w:rPr>
          <w:rFonts w:ascii="Times New Roman"/>
          <w:b w:val="false"/>
          <w:i w:val="false"/>
          <w:color w:val="000000"/>
          <w:sz w:val="28"/>
        </w:rPr>
        <w:t>
      2014 жылға – 984151,0 мың теңге;</w:t>
      </w:r>
      <w:r>
        <w:br/>
      </w:r>
      <w:r>
        <w:rPr>
          <w:rFonts w:ascii="Times New Roman"/>
          <w:b w:val="false"/>
          <w:i w:val="false"/>
          <w:color w:val="000000"/>
          <w:sz w:val="28"/>
        </w:rPr>
        <w:t>
      2015 жылға – 973050,0 мың теңге;</w:t>
      </w:r>
      <w:r>
        <w:br/>
      </w:r>
      <w:r>
        <w:rPr>
          <w:rFonts w:ascii="Times New Roman"/>
          <w:b w:val="false"/>
          <w:i w:val="false"/>
          <w:color w:val="000000"/>
          <w:sz w:val="28"/>
        </w:rPr>
        <w:t>
      2016 жылға – 971150,0 мың теңге.</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республикалық бюджеттен ағымдағы нысаналы трансферттердің түсімі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2014 жылға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жерлерінде жол белгілерін және көрсеткіштерін орнату үшін - 594,0 мың теңге сомасында;</w:t>
      </w:r>
      <w:r>
        <w:br/>
      </w:r>
      <w:r>
        <w:rPr>
          <w:rFonts w:ascii="Times New Roman"/>
          <w:b w:val="false"/>
          <w:i w:val="false"/>
          <w:color w:val="000000"/>
          <w:sz w:val="28"/>
        </w:rPr>
        <w:t>
</w:t>
      </w:r>
      <w:r>
        <w:rPr>
          <w:rFonts w:ascii="Times New Roman"/>
          <w:b w:val="false"/>
          <w:i w:val="false"/>
          <w:color w:val="000000"/>
          <w:sz w:val="28"/>
        </w:rPr>
        <w:t>
      2) мектепке дейінгі білім беру ұйымдарында мемлекеттік білім тапсырысын іске асыруға - 20193,0 мың теңге сомасында;</w:t>
      </w:r>
      <w:r>
        <w:br/>
      </w:r>
      <w:r>
        <w:rPr>
          <w:rFonts w:ascii="Times New Roman"/>
          <w:b w:val="false"/>
          <w:i w:val="false"/>
          <w:color w:val="000000"/>
          <w:sz w:val="28"/>
        </w:rPr>
        <w:t>
</w:t>
      </w:r>
      <w:r>
        <w:rPr>
          <w:rFonts w:ascii="Times New Roman"/>
          <w:b w:val="false"/>
          <w:i w:val="false"/>
          <w:color w:val="000000"/>
          <w:sz w:val="28"/>
        </w:rPr>
        <w:t>
      3) үш деңгейлі жүйе бойынша біліктілігін арттырудан өткен мұғалімдерге еңбекақыларын көтеруге – 8760,0 мың теңге сомасында;</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көмекке – 0,0 мың теңге сомасында;</w:t>
      </w:r>
      <w:r>
        <w:br/>
      </w:r>
      <w:r>
        <w:rPr>
          <w:rFonts w:ascii="Times New Roman"/>
          <w:b w:val="false"/>
          <w:i w:val="false"/>
          <w:color w:val="000000"/>
          <w:sz w:val="28"/>
        </w:rPr>
        <w:t>
</w:t>
      </w:r>
      <w:r>
        <w:rPr>
          <w:rFonts w:ascii="Times New Roman"/>
          <w:b w:val="false"/>
          <w:i w:val="false"/>
          <w:color w:val="000000"/>
          <w:sz w:val="28"/>
        </w:rPr>
        <w:t>
      5) 18 жасқа дейінгі балаларға мемлекеттік жәрдемақыларға – 0,0 мың теңге сомасында;</w:t>
      </w:r>
      <w:r>
        <w:br/>
      </w:r>
      <w:r>
        <w:rPr>
          <w:rFonts w:ascii="Times New Roman"/>
          <w:b w:val="false"/>
          <w:i w:val="false"/>
          <w:color w:val="000000"/>
          <w:sz w:val="28"/>
        </w:rPr>
        <w:t>
</w:t>
      </w:r>
      <w:r>
        <w:rPr>
          <w:rFonts w:ascii="Times New Roman"/>
          <w:b w:val="false"/>
          <w:i w:val="false"/>
          <w:color w:val="000000"/>
          <w:sz w:val="28"/>
        </w:rPr>
        <w:t>
      6)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 – 42566,0 мың тенге.</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Қамысты ауданы мәслихатының 27.11.2014 </w:t>
      </w:r>
      <w:r>
        <w:rPr>
          <w:rFonts w:ascii="Times New Roman"/>
          <w:b w:val="false"/>
          <w:i w:val="false"/>
          <w:color w:val="000000"/>
          <w:sz w:val="28"/>
        </w:rPr>
        <w:t>№ 240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облыстық бюджеттен ағымдағы нысаналы трансферттердің түсімі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2014 жылға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жерлерінде жол белгілерін және көрсеткіштерін орнату үшін – 100,4 мың теңге сомасында;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картасының шеңберінде қалалар мен ауылдық елді мекендерді дамытуға аудандық білім беру бөліміне – 8955,0 мың теңге сомасында;</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тұрмыстық қажеттіліктеріне әлеуметтік көмек мөлшерін 2014 жылдың 1 мамырынан бастап 6-дан 10 айлық есептік көрсеткішке ұлғайтуға - 177,8 мың теңге сомасында;</w:t>
      </w:r>
      <w:r>
        <w:br/>
      </w:r>
      <w:r>
        <w:rPr>
          <w:rFonts w:ascii="Times New Roman"/>
          <w:b w:val="false"/>
          <w:i w:val="false"/>
          <w:color w:val="000000"/>
          <w:sz w:val="28"/>
        </w:rPr>
        <w:t>
</w:t>
      </w:r>
      <w:r>
        <w:rPr>
          <w:rFonts w:ascii="Times New Roman"/>
          <w:b w:val="false"/>
          <w:i w:val="false"/>
          <w:color w:val="000000"/>
          <w:sz w:val="28"/>
        </w:rPr>
        <w:t>
      4) үш деңгейлі жүйе бойынша біліктілігін арттырудан өткен мұғалімдерге еңбекақыларын көтеруге – 9240,0 мың теңге сомасында;</w:t>
      </w:r>
      <w:r>
        <w:br/>
      </w:r>
      <w:r>
        <w:rPr>
          <w:rFonts w:ascii="Times New Roman"/>
          <w:b w:val="false"/>
          <w:i w:val="false"/>
          <w:color w:val="000000"/>
          <w:sz w:val="28"/>
        </w:rPr>
        <w:t>
</w:t>
      </w:r>
      <w:r>
        <w:rPr>
          <w:rFonts w:ascii="Times New Roman"/>
          <w:b w:val="false"/>
          <w:i w:val="false"/>
          <w:color w:val="000000"/>
          <w:sz w:val="28"/>
        </w:rPr>
        <w:t>
      5) эпизоотияға қарсы іс-шараларды жүргізуге – 166,0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Қамысты ауданы мәслихатының 27.11.2014 </w:t>
      </w:r>
      <w:r>
        <w:rPr>
          <w:rFonts w:ascii="Times New Roman"/>
          <w:b w:val="false"/>
          <w:i w:val="false"/>
          <w:color w:val="000000"/>
          <w:sz w:val="28"/>
        </w:rPr>
        <w:t>№ 240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бюджетте республикалық бюджеттен қаражаттар түсімінің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 іске асыруға келесі бағыттар бойынша қарастырылғаны ескерілсін:</w:t>
      </w:r>
      <w:r>
        <w:br/>
      </w:r>
      <w:r>
        <w:rPr>
          <w:rFonts w:ascii="Times New Roman"/>
          <w:b w:val="false"/>
          <w:i w:val="false"/>
          <w:color w:val="000000"/>
          <w:sz w:val="28"/>
        </w:rPr>
        <w:t>
      жастар практикасына;</w:t>
      </w:r>
      <w:r>
        <w:br/>
      </w:r>
      <w:r>
        <w:rPr>
          <w:rFonts w:ascii="Times New Roman"/>
          <w:b w:val="false"/>
          <w:i w:val="false"/>
          <w:color w:val="000000"/>
          <w:sz w:val="28"/>
        </w:rPr>
        <w:t>
      халықты жұмыспен қамту орталықтарының қызметін қамтамасыз етуге;</w:t>
      </w:r>
      <w:r>
        <w:br/>
      </w:r>
      <w:r>
        <w:rPr>
          <w:rFonts w:ascii="Times New Roman"/>
          <w:b w:val="false"/>
          <w:i w:val="false"/>
          <w:color w:val="000000"/>
          <w:sz w:val="28"/>
        </w:rPr>
        <w:t>
      жалақыны ішінара субсидиялау үшін;</w:t>
      </w:r>
      <w:r>
        <w:br/>
      </w:r>
      <w:r>
        <w:rPr>
          <w:rFonts w:ascii="Times New Roman"/>
          <w:b w:val="false"/>
          <w:i w:val="false"/>
          <w:color w:val="000000"/>
          <w:sz w:val="28"/>
        </w:rPr>
        <w:t>
      кадрларды кәсіптік даярлау, қайта даярлау және біліктілігін арттыруға;</w:t>
      </w:r>
      <w:r>
        <w:br/>
      </w:r>
      <w:r>
        <w:rPr>
          <w:rFonts w:ascii="Times New Roman"/>
          <w:b w:val="false"/>
          <w:i w:val="false"/>
          <w:color w:val="000000"/>
          <w:sz w:val="28"/>
        </w:rPr>
        <w:t>
      аудандық білім беру бөліміне, қалалар мен ауылдық елді мекендерді дамытуға;</w:t>
      </w:r>
      <w:r>
        <w:br/>
      </w:r>
      <w:r>
        <w:rPr>
          <w:rFonts w:ascii="Times New Roman"/>
          <w:b w:val="false"/>
          <w:i w:val="false"/>
          <w:color w:val="000000"/>
          <w:sz w:val="28"/>
        </w:rPr>
        <w:t>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картасының екінші бағыты шеңберінде жетіспейтін инженерлі – коммуникациялық инфрақұрылымды дамытуға және орнатуға.</w:t>
      </w:r>
      <w:r>
        <w:br/>
      </w:r>
      <w:r>
        <w:rPr>
          <w:rFonts w:ascii="Times New Roman"/>
          <w:b w:val="false"/>
          <w:i w:val="false"/>
          <w:color w:val="000000"/>
          <w:sz w:val="28"/>
        </w:rPr>
        <w:t>
      Көрсетілген трансферттерді бөлу Қамысты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 495214,0 мың теңге сомасында қаражаттар түсімі қарастырылғаны ескерілсін:</w:t>
      </w:r>
      <w:r>
        <w:br/>
      </w:r>
      <w:r>
        <w:rPr>
          <w:rFonts w:ascii="Times New Roman"/>
          <w:b w:val="false"/>
          <w:i w:val="false"/>
          <w:color w:val="000000"/>
          <w:sz w:val="28"/>
        </w:rPr>
        <w:t>
      республикалық бюджеттен, оның ішінде:</w:t>
      </w:r>
      <w:r>
        <w:br/>
      </w:r>
      <w:r>
        <w:rPr>
          <w:rFonts w:ascii="Times New Roman"/>
          <w:b w:val="false"/>
          <w:i w:val="false"/>
          <w:color w:val="000000"/>
          <w:sz w:val="28"/>
        </w:rPr>
        <w:t>
</w:t>
      </w:r>
      <w:r>
        <w:rPr>
          <w:rFonts w:ascii="Times New Roman"/>
          <w:b w:val="false"/>
          <w:i w:val="false"/>
          <w:color w:val="000000"/>
          <w:sz w:val="28"/>
        </w:rPr>
        <w:t>
      1) ауылдық елді мекендерде сумен жабдықтау және су бұру жүйелерін дамытуға - 442282,0 мың теңге сомасында нысаналы трансферт;</w:t>
      </w:r>
      <w:r>
        <w:br/>
      </w:r>
      <w:r>
        <w:rPr>
          <w:rFonts w:ascii="Times New Roman"/>
          <w:b w:val="false"/>
          <w:i w:val="false"/>
          <w:color w:val="000000"/>
          <w:sz w:val="28"/>
        </w:rPr>
        <w:t>
      облыстық бюджеттен, оның ішінде:</w:t>
      </w:r>
      <w:r>
        <w:br/>
      </w:r>
      <w:r>
        <w:rPr>
          <w:rFonts w:ascii="Times New Roman"/>
          <w:b w:val="false"/>
          <w:i w:val="false"/>
          <w:color w:val="000000"/>
          <w:sz w:val="28"/>
        </w:rPr>
        <w:t>
</w:t>
      </w:r>
      <w:r>
        <w:rPr>
          <w:rFonts w:ascii="Times New Roman"/>
          <w:b w:val="false"/>
          <w:i w:val="false"/>
          <w:color w:val="000000"/>
          <w:sz w:val="28"/>
        </w:rPr>
        <w:t>
      1) ауылдық елді мекендерде сумен жабдықтау және су бұру жүйелерін дамытуға - 52932,0 мың теңге сомасында нысаналы трансферт.</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Қамысты ауданы мәслихатының 06.08.2014 </w:t>
      </w:r>
      <w:r>
        <w:rPr>
          <w:rFonts w:ascii="Times New Roman"/>
          <w:b w:val="false"/>
          <w:i w:val="false"/>
          <w:color w:val="000000"/>
          <w:sz w:val="28"/>
        </w:rPr>
        <w:t>№ 226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6-1. 2014 жылға арналған аудандық бюджетте мынадай мөлшерлерде пайдаланылмаған (толық пайдаланылмаған) нысаналы трансферттерді қайтару қарастырылғаны ескерілсін:</w:t>
      </w:r>
      <w:r>
        <w:br/>
      </w:r>
      <w:r>
        <w:rPr>
          <w:rFonts w:ascii="Times New Roman"/>
          <w:b w:val="false"/>
          <w:i w:val="false"/>
          <w:color w:val="000000"/>
          <w:sz w:val="28"/>
        </w:rPr>
        <w:t>
      республикалық бюджетке 10566,5 мың теңге сомасында;</w:t>
      </w:r>
      <w:r>
        <w:br/>
      </w:r>
      <w:r>
        <w:rPr>
          <w:rFonts w:ascii="Times New Roman"/>
          <w:b w:val="false"/>
          <w:i w:val="false"/>
          <w:color w:val="000000"/>
          <w:sz w:val="28"/>
        </w:rPr>
        <w:t>
      облыстық бюджетке 0,1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Қостанай облысы Қамысты ауданы мәслихатының 17.02.2014 </w:t>
      </w:r>
      <w:r>
        <w:rPr>
          <w:rFonts w:ascii="Times New Roman"/>
          <w:b w:val="false"/>
          <w:i w:val="false"/>
          <w:color w:val="000000"/>
          <w:sz w:val="28"/>
        </w:rPr>
        <w:t>№ 176</w:t>
      </w:r>
      <w:r>
        <w:rPr>
          <w:rFonts w:ascii="Times New Roman"/>
          <w:b w:val="false"/>
          <w:i w:val="false"/>
          <w:color w:val="ff0000"/>
          <w:sz w:val="28"/>
        </w:rPr>
        <w:t xml:space="preserve"> шешімімен (01.01.2014 бастап қолданысқа енгізіледі); жаңа редакцияда - Қостанай облысы Қамысты ауданы мәслихатының 06.08.2014 </w:t>
      </w:r>
      <w:r>
        <w:rPr>
          <w:rFonts w:ascii="Times New Roman"/>
          <w:b w:val="false"/>
          <w:i w:val="false"/>
          <w:color w:val="000000"/>
          <w:sz w:val="28"/>
        </w:rPr>
        <w:t>№ 226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6-2. 2014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көрсетуіне 8,1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6-2-тармақпен толықтырылды - Қостанай облысы Қамысты ауданы мәслихатының 06.08.2014 </w:t>
      </w:r>
      <w:r>
        <w:rPr>
          <w:rFonts w:ascii="Times New Roman"/>
          <w:b w:val="false"/>
          <w:i w:val="false"/>
          <w:color w:val="000000"/>
          <w:sz w:val="28"/>
        </w:rPr>
        <w:t>№ 226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2014 жылға арналған Қамысты ауданы жергілікті атқарушы органының резерві 0,0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Қамысты ауданы мәслихатының 28.10.2014 </w:t>
      </w:r>
      <w:r>
        <w:rPr>
          <w:rFonts w:ascii="Times New Roman"/>
          <w:b w:val="false"/>
          <w:i w:val="false"/>
          <w:color w:val="000000"/>
          <w:sz w:val="28"/>
        </w:rPr>
        <w:t>№ 236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Ауылдық округтер және ауылдар әкімдіктерінің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сессиясының төрағасы                       М. Әлиев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 К. Нұржанова</w:t>
      </w:r>
    </w:p>
    <w:bookmarkStart w:name="z2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1-қосымша  </w:t>
      </w:r>
    </w:p>
    <w:bookmarkEnd w:id="1"/>
    <w:p>
      <w:pPr>
        <w:spacing w:after="0"/>
        <w:ind w:left="0"/>
        <w:jc w:val="left"/>
      </w:pPr>
      <w:r>
        <w:rPr>
          <w:rFonts w:ascii="Times New Roman"/>
          <w:b/>
          <w:i w:val="false"/>
          <w:color w:val="000000"/>
        </w:rPr>
        <w:t xml:space="preserve"> Қамысты ауданының 2014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27.11.2014 </w:t>
      </w:r>
      <w:r>
        <w:rPr>
          <w:rFonts w:ascii="Times New Roman"/>
          <w:b w:val="false"/>
          <w:i w:val="false"/>
          <w:color w:val="ff0000"/>
          <w:sz w:val="28"/>
        </w:rPr>
        <w:t>№ 240</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576"/>
        <w:gridCol w:w="496"/>
        <w:gridCol w:w="8066"/>
        <w:gridCol w:w="216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2108512,5</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531340,0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154467,0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154467,0</w:t>
            </w:r>
          </w:p>
        </w:tc>
      </w:tr>
      <w:tr>
        <w:trPr>
          <w:trHeight w:val="31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96201,0</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96201,0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248315,0</w:t>
            </w:r>
          </w:p>
        </w:tc>
      </w:tr>
      <w:tr>
        <w:trPr>
          <w:trHeight w:val="3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220987,0</w:t>
            </w:r>
          </w:p>
        </w:tc>
      </w:tr>
      <w:tr>
        <w:trPr>
          <w:trHeight w:val="28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21260,0</w:t>
            </w:r>
          </w:p>
        </w:tc>
      </w:tr>
      <w:tr>
        <w:trPr>
          <w:trHeight w:val="28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30494,0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66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6594,0</w:t>
            </w:r>
          </w:p>
        </w:tc>
      </w:tr>
      <w:tr>
        <w:trPr>
          <w:trHeight w:val="2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0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9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p>
        </w:tc>
      </w:tr>
      <w:tr>
        <w:trPr>
          <w:trHeight w:val="24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p>
        </w:tc>
      </w:tr>
      <w:tr>
        <w:trPr>
          <w:trHeight w:val="3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1570117,5</w:t>
            </w:r>
          </w:p>
        </w:tc>
      </w:tr>
      <w:tr>
        <w:trPr>
          <w:trHeight w:val="57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1570117,5</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52"/>
        <w:gridCol w:w="769"/>
        <w:gridCol w:w="750"/>
        <w:gridCol w:w="7038"/>
        <w:gridCol w:w="212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2158899,4</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252669,4</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222301,4</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76988,8</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74888,8</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129954,6</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124692,6</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15777,0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15777,0</w:t>
            </w:r>
          </w:p>
        </w:tc>
      </w:tr>
      <w:tr>
        <w:trPr>
          <w:trHeight w:val="10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14531,6</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14591,0</w:t>
            </w:r>
          </w:p>
        </w:tc>
      </w:tr>
      <w:tr>
        <w:trPr>
          <w:trHeight w:val="7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953230,0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139109,0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76928,5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62180,5</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780133,9</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778118,3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761584,3</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33987,1</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32614,6</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9807,6</w:t>
            </w:r>
          </w:p>
        </w:tc>
      </w:tr>
      <w:tr>
        <w:trPr>
          <w:trHeight w:val="7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r>
              <w:br/>
            </w:r>
            <w:r>
              <w:rPr>
                <w:rFonts w:ascii="Times New Roman"/>
                <w:b w:val="false"/>
                <w:i w:val="false"/>
                <w:color w:val="000000"/>
                <w:sz w:val="20"/>
              </w:rPr>
              <w:t>
 </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2458,0</w:t>
            </w:r>
          </w:p>
        </w:tc>
      </w:tr>
      <w:tr>
        <w:trPr>
          <w:trHeight w:val="7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52611,7</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35152,8</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35152,8</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бағдарламасы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8866,8</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9167,0</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17458,9</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16764,5</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16209,0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587723,0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20710,3</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8955,3</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8955,3</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503752,0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495214,0</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495214,0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63260,7</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19911,8</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11000,4</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8757,4</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43348,9</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43348,9</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140237,2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40577,0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39577,0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39577,0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32876,9</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24464,2</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11989,8</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48032,0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44017,0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18751,3</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7853,9</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4969,9</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10897,4</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6546,5</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80416,8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17487,4</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6809,8</w:t>
            </w: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7092,4</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7092,4</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32002,0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32002,0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32002,0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9223,8</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9223,8</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9093,8</w:t>
            </w: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31067,2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31067,2</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27218,6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6281,6</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20937,0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10566,6</w:t>
            </w:r>
          </w:p>
        </w:tc>
      </w:tr>
      <w:tr>
        <w:trPr>
          <w:trHeight w:val="2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12353,7</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4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bl>
    <w:bookmarkStart w:name="z2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2-қосымша  </w:t>
      </w:r>
    </w:p>
    <w:bookmarkEnd w:id="2"/>
    <w:p>
      <w:pPr>
        <w:spacing w:after="0"/>
        <w:ind w:left="0"/>
        <w:jc w:val="left"/>
      </w:pPr>
      <w:r>
        <w:rPr>
          <w:rFonts w:ascii="Times New Roman"/>
          <w:b/>
          <w:i w:val="false"/>
          <w:color w:val="000000"/>
        </w:rPr>
        <w:t xml:space="preserve"> Қамысты ауданының 2015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32"/>
        <w:gridCol w:w="570"/>
        <w:gridCol w:w="8062"/>
        <w:gridCol w:w="204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1663159,0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574336,0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175904,0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175904,0</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263691,0</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236317,0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w:t>
            </w:r>
          </w:p>
        </w:tc>
      </w:tr>
      <w:tr>
        <w:trPr>
          <w:trHeight w:val="6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1087076,0</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1087076,0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50"/>
        <w:gridCol w:w="710"/>
        <w:gridCol w:w="749"/>
        <w:gridCol w:w="7042"/>
        <w:gridCol w:w="202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1663159,0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217122,0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1188849,0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54397,0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54397,0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119914,0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14428,0</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873994,0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106034,0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734283,0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732594,0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716807,0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33677,0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66738,0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49959,0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49959,0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219512,0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112886,0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63842,0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бұлу жүйесінің қызмет істеуі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82273,0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82273,0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19594,0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31507,0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18284,0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68525,0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деңгейді ауыл шаруашылығы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33277,0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7071,0</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3-қосымша  </w:t>
      </w:r>
    </w:p>
    <w:bookmarkEnd w:id="3"/>
    <w:p>
      <w:pPr>
        <w:spacing w:after="0"/>
        <w:ind w:left="0"/>
        <w:jc w:val="left"/>
      </w:pPr>
      <w:r>
        <w:rPr>
          <w:rFonts w:ascii="Times New Roman"/>
          <w:b/>
          <w:i w:val="false"/>
          <w:color w:val="000000"/>
        </w:rPr>
        <w:t xml:space="preserve"> Қамысты ауданының 2016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31"/>
        <w:gridCol w:w="588"/>
        <w:gridCol w:w="8048"/>
        <w:gridCol w:w="192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1643989,0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614540,0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202875,0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202875,0</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266765,0</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237729,0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24051,0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w:t>
            </w:r>
          </w:p>
        </w:tc>
      </w:tr>
      <w:tr>
        <w:trPr>
          <w:trHeight w:val="6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1027280,0</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1027280,0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10"/>
        <w:gridCol w:w="729"/>
        <w:gridCol w:w="729"/>
        <w:gridCol w:w="7182"/>
        <w:gridCol w:w="188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1643689,0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220817,0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55652,0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55652,0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121802,0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123802,0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888165,0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107344,0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107344,0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38331,0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745391,0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743593,0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727751,0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35430,0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10641,0</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70312,0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53177,0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53177,0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16521,0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165300,0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57872,0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бұлу жүйесінің қызмет істеуі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49242,0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49242,0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89154,0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89154,0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40185,0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40185,0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40185,0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47482,0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44534,0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31996,0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76039,0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69456,0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деңгейді ауыл шаруашылығы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38532,0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45446,0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39478,0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7566,0</w:t>
            </w:r>
          </w:p>
        </w:tc>
      </w:tr>
      <w:tr>
        <w:trPr>
          <w:trHeight w:val="1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4-қосымша  </w:t>
      </w:r>
    </w:p>
    <w:bookmarkEnd w:id="4"/>
    <w:p>
      <w:pPr>
        <w:spacing w:after="0"/>
        <w:ind w:left="0"/>
        <w:jc w:val="left"/>
      </w:pPr>
      <w:r>
        <w:rPr>
          <w:rFonts w:ascii="Times New Roman"/>
          <w:b/>
          <w:i w:val="false"/>
          <w:color w:val="000000"/>
        </w:rPr>
        <w:t xml:space="preserve"> 2014 жылға арналған аудандық бюджетті</w:t>
      </w:r>
      <w:r>
        <w:br/>
      </w:r>
      <w:r>
        <w:rPr>
          <w:rFonts w:ascii="Times New Roman"/>
          <w:b/>
          <w:i w:val="false"/>
          <w:color w:val="000000"/>
        </w:rPr>
        <w:t>
атқару процесінде секвестрлеуге</w:t>
      </w:r>
      <w:r>
        <w:br/>
      </w:r>
      <w:r>
        <w:rPr>
          <w:rFonts w:ascii="Times New Roman"/>
          <w:b/>
          <w:i w:val="false"/>
          <w:color w:val="000000"/>
        </w:rPr>
        <w:t>
жатпайтын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0"/>
      </w:tblGrid>
      <w:tr>
        <w:trPr>
          <w:trHeight w:val="270"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1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5-қосымша  </w:t>
      </w:r>
    </w:p>
    <w:bookmarkEnd w:id="5"/>
    <w:p>
      <w:pPr>
        <w:spacing w:after="0"/>
        <w:ind w:left="0"/>
        <w:jc w:val="left"/>
      </w:pPr>
      <w:r>
        <w:rPr>
          <w:rFonts w:ascii="Times New Roman"/>
          <w:b/>
          <w:i w:val="false"/>
          <w:color w:val="000000"/>
        </w:rPr>
        <w:t xml:space="preserve"> Ауылдық округтер және ауылдар</w:t>
      </w:r>
      <w:r>
        <w:br/>
      </w:r>
      <w:r>
        <w:rPr>
          <w:rFonts w:ascii="Times New Roman"/>
          <w:b/>
          <w:i w:val="false"/>
          <w:color w:val="000000"/>
        </w:rPr>
        <w:t>
әкімдер аппаратының бюджеттік</w:t>
      </w:r>
      <w:r>
        <w:br/>
      </w:r>
      <w:r>
        <w:rPr>
          <w:rFonts w:ascii="Times New Roman"/>
          <w:b/>
          <w:i w:val="false"/>
          <w:color w:val="000000"/>
        </w:rPr>
        <w:t>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Қамысты ауданы мәслихатының 17.02.2014 </w:t>
      </w:r>
      <w:r>
        <w:rPr>
          <w:rFonts w:ascii="Times New Roman"/>
          <w:b w:val="false"/>
          <w:i w:val="false"/>
          <w:color w:val="ff0000"/>
          <w:sz w:val="28"/>
        </w:rPr>
        <w:t>№ 176</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75"/>
        <w:gridCol w:w="841"/>
        <w:gridCol w:w="863"/>
        <w:gridCol w:w="9135"/>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ауылдық округі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ауылдық округі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ауылдық округі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ауылдық округі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ауылдық округі</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