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d745" w14:textId="2f3d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2013 жылғы 15 қарашадағы № 118 шешімі. Қостанай облысының Әділет департаментінде 2013 жылғы 29 қарашада № 4322 болып тіркелді. Күші жойылды - Қостанай облысы Жангелдин ауданы мәслихатының 2015 жылғы 26 ақпандағы № 207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Жангелдин ауданы мәслихатының 26.02.2015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"Кемтар балаларды әлеуметтік және медициналық–педагогикалық түзеу арқылы қолдау туралы" Қазақстан Республикасының 2002 жылғы 11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4) тармақшасына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– кемтар балалар) үйде оқытуға жұмсаған шығындарын (бұдан әрі – оқытуға жұмсаған шығындарын өтеу) жеке оқыту жоспары бойынша айына сегіз айлық есептік көрсеткіш мөлшерінде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өтеуді "Жангелдин ауданының жұмыспен қамту және әлеуметтік бағдарламалар бөлімі" мемлекеттік мекемесі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өтеу үйде оқытылатын кемтар балалардың ата-аналарына және өзге де заңды өкілдеріне (бұдан әрі – 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өтеу үшін алушы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кемтар балалар үшін – баланың туу туралы куәлігінің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тұрақты 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психологиялық–медициналық–педагогикалық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бар болуы туралы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оқытылатынын растайтын құжатты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әр кемтар балаға оқытуға жұмсаған шығындарын өтеу тиісті оқу жылы ішінде жүргізіледі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 және 2013 жылдың 2 қыркүйегінен бастап туындаған қатынастарға өз әрекетін таратады.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Т. Мырзагалиев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әлеуметтiк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Л. Зейнекина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