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18c2" w14:textId="c701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2013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2013 жылғы 25 қаңтардағы № 31 қаулысы. Қостанай облысының Әділет департаментінде 2013 жылғы 14 ақпанда № 4015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2013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(бір жыл және одан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мәселелері жөніндегі уәкілетті органның ("Жангелдин ауданының жұмыспен қамту және әлеуметтік бағдарламалар бөлімі" мемлекеттік мекемесі)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кәсіптік, орта білімнен кейінгі білім беру ұйымдардан алған мамандық бойынша жұмыс тәжірибесі мен өтілі жоқ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Ш.С.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2013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