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726df" w14:textId="98726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облысының агроөнеркәсіптік кешені саласында инновациялық жобаларды іріктеуді ұйымдастыру қағидаларын бекіту туралы</w:t>
      </w:r>
    </w:p>
    <w:p>
      <w:pPr>
        <w:spacing w:after="0"/>
        <w:ind w:left="0"/>
        <w:jc w:val="both"/>
      </w:pPr>
      <w:r>
        <w:rPr>
          <w:rFonts w:ascii="Times New Roman"/>
          <w:b w:val="false"/>
          <w:i w:val="false"/>
          <w:color w:val="000000"/>
          <w:sz w:val="28"/>
        </w:rPr>
        <w:t>Қостанай облысы әкімдігінің 2013 жылғы 11 желтоқсандағы № 547 қаулысы. Қостанай облысының Әділет департаментінде 2014 жылғы 9 қаңтарда № 4401 болып тіркелді</w:t>
      </w:r>
    </w:p>
    <w:p>
      <w:pPr>
        <w:spacing w:after="0"/>
        <w:ind w:left="0"/>
        <w:jc w:val="both"/>
      </w:pPr>
      <w:bookmarkStart w:name="z1" w:id="0"/>
      <w:r>
        <w:rPr>
          <w:rFonts w:ascii="Times New Roman"/>
          <w:b w:val="false"/>
          <w:i w:val="false"/>
          <w:color w:val="000000"/>
          <w:sz w:val="28"/>
        </w:rPr>
        <w:t>
      "Агроөнеркәсіптік кешенді және ауылдық аумақтарды дамытуды мемлекеттік реттеу туралы" 2005 жылғы 8 шілдедегі Қазақстан Республикасы Заңының 7-бабы </w:t>
      </w:r>
      <w:r>
        <w:rPr>
          <w:rFonts w:ascii="Times New Roman"/>
          <w:b w:val="false"/>
          <w:i w:val="false"/>
          <w:color w:val="000000"/>
          <w:sz w:val="28"/>
        </w:rPr>
        <w:t>2-тармағының</w:t>
      </w:r>
      <w:r>
        <w:rPr>
          <w:rFonts w:ascii="Times New Roman"/>
          <w:b w:val="false"/>
          <w:i w:val="false"/>
          <w:color w:val="000000"/>
          <w:sz w:val="28"/>
        </w:rPr>
        <w:t xml:space="preserve"> 10-1) тармақшасына сәйкес Қостанай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Қостанай облысының агроөнеркәсiптiк кешені саласында инновациялық жобаларды iрiктеудi ұйымдастыру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Облыс әкімінің</w:t>
      </w:r>
      <w:r>
        <w:br/>
      </w:r>
      <w:r>
        <w:rPr>
          <w:rFonts w:ascii="Times New Roman"/>
          <w:b w:val="false"/>
          <w:i w:val="false"/>
          <w:color w:val="000000"/>
          <w:sz w:val="28"/>
        </w:rPr>
        <w:t>
</w:t>
      </w:r>
      <w:r>
        <w:rPr>
          <w:rFonts w:ascii="Times New Roman"/>
          <w:b w:val="false"/>
          <w:i/>
          <w:color w:val="000000"/>
          <w:sz w:val="28"/>
        </w:rPr>
        <w:t>      міндетін атқарушы                          Е. Аман</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"Қостанай облысы әкімдігінің</w:t>
      </w:r>
      <w:r>
        <w:br/>
      </w:r>
      <w:r>
        <w:rPr>
          <w:rFonts w:ascii="Times New Roman"/>
          <w:b w:val="false"/>
          <w:i w:val="false"/>
          <w:color w:val="000000"/>
          <w:sz w:val="28"/>
        </w:rPr>
        <w:t>
</w:t>
      </w:r>
      <w:r>
        <w:rPr>
          <w:rFonts w:ascii="Times New Roman"/>
          <w:b w:val="false"/>
          <w:i/>
          <w:color w:val="000000"/>
          <w:sz w:val="28"/>
        </w:rPr>
        <w:t>      ауыл шаруашылығы басқармасы"</w:t>
      </w:r>
      <w:r>
        <w:br/>
      </w:r>
      <w:r>
        <w:rPr>
          <w:rFonts w:ascii="Times New Roman"/>
          <w:b w:val="false"/>
          <w:i w:val="false"/>
          <w:color w:val="000000"/>
          <w:sz w:val="28"/>
        </w:rPr>
        <w:t>
</w:t>
      </w:r>
      <w:r>
        <w:rPr>
          <w:rFonts w:ascii="Times New Roman"/>
          <w:b w:val="false"/>
          <w:i/>
          <w:color w:val="000000"/>
          <w:sz w:val="28"/>
        </w:rPr>
        <w:t>      ММ басшысы</w:t>
      </w:r>
      <w:r>
        <w:br/>
      </w:r>
      <w:r>
        <w:rPr>
          <w:rFonts w:ascii="Times New Roman"/>
          <w:b w:val="false"/>
          <w:i w:val="false"/>
          <w:color w:val="000000"/>
          <w:sz w:val="28"/>
        </w:rPr>
        <w:t>
</w:t>
      </w:r>
      <w:r>
        <w:rPr>
          <w:rFonts w:ascii="Times New Roman"/>
          <w:b w:val="false"/>
          <w:i/>
          <w:color w:val="000000"/>
          <w:sz w:val="28"/>
        </w:rPr>
        <w:t>      ________________ Ф. Филиппов</w:t>
      </w:r>
    </w:p>
    <w:p>
      <w:pPr>
        <w:spacing w:after="0"/>
        <w:ind w:left="0"/>
        <w:jc w:val="both"/>
      </w:pPr>
      <w:r>
        <w:rPr>
          <w:rFonts w:ascii="Times New Roman"/>
          <w:b w:val="false"/>
          <w:i/>
          <w:color w:val="000000"/>
          <w:sz w:val="28"/>
        </w:rPr>
        <w:t>      "Қостанай облысы әкімдігінің</w:t>
      </w:r>
      <w:r>
        <w:br/>
      </w:r>
      <w:r>
        <w:rPr>
          <w:rFonts w:ascii="Times New Roman"/>
          <w:b w:val="false"/>
          <w:i w:val="false"/>
          <w:color w:val="000000"/>
          <w:sz w:val="28"/>
        </w:rPr>
        <w:t>
</w:t>
      </w:r>
      <w:r>
        <w:rPr>
          <w:rFonts w:ascii="Times New Roman"/>
          <w:b w:val="false"/>
          <w:i/>
          <w:color w:val="000000"/>
          <w:sz w:val="28"/>
        </w:rPr>
        <w:t>      қаржы басқармасы" ММ басшысы</w:t>
      </w:r>
      <w:r>
        <w:br/>
      </w:r>
      <w:r>
        <w:rPr>
          <w:rFonts w:ascii="Times New Roman"/>
          <w:b w:val="false"/>
          <w:i w:val="false"/>
          <w:color w:val="000000"/>
          <w:sz w:val="28"/>
        </w:rPr>
        <w:t>
</w:t>
      </w:r>
      <w:r>
        <w:rPr>
          <w:rFonts w:ascii="Times New Roman"/>
          <w:b w:val="false"/>
          <w:i/>
          <w:color w:val="000000"/>
          <w:sz w:val="28"/>
        </w:rPr>
        <w:t>      _____________ С. Аймұхамбетова</w:t>
      </w:r>
    </w:p>
    <w:p>
      <w:pPr>
        <w:spacing w:after="0"/>
        <w:ind w:left="0"/>
        <w:jc w:val="both"/>
      </w:pPr>
      <w:r>
        <w:rPr>
          <w:rFonts w:ascii="Times New Roman"/>
          <w:b w:val="false"/>
          <w:i/>
          <w:color w:val="000000"/>
          <w:sz w:val="28"/>
        </w:rPr>
        <w:t>      "Қостанай облысы әкімдігінің</w:t>
      </w:r>
      <w:r>
        <w:br/>
      </w:r>
      <w:r>
        <w:rPr>
          <w:rFonts w:ascii="Times New Roman"/>
          <w:b w:val="false"/>
          <w:i w:val="false"/>
          <w:color w:val="000000"/>
          <w:sz w:val="28"/>
        </w:rPr>
        <w:t>
</w:t>
      </w:r>
      <w:r>
        <w:rPr>
          <w:rFonts w:ascii="Times New Roman"/>
          <w:b w:val="false"/>
          <w:i/>
          <w:color w:val="000000"/>
          <w:sz w:val="28"/>
        </w:rPr>
        <w:t>      экономика және бюджеттік жоспарлау</w:t>
      </w:r>
      <w:r>
        <w:br/>
      </w:r>
      <w:r>
        <w:rPr>
          <w:rFonts w:ascii="Times New Roman"/>
          <w:b w:val="false"/>
          <w:i w:val="false"/>
          <w:color w:val="000000"/>
          <w:sz w:val="28"/>
        </w:rPr>
        <w:t>
</w:t>
      </w:r>
      <w:r>
        <w:rPr>
          <w:rFonts w:ascii="Times New Roman"/>
          <w:b w:val="false"/>
          <w:i/>
          <w:color w:val="000000"/>
          <w:sz w:val="28"/>
        </w:rPr>
        <w:t>      басқармасы" ММ басшысы</w:t>
      </w:r>
      <w:r>
        <w:br/>
      </w:r>
      <w:r>
        <w:rPr>
          <w:rFonts w:ascii="Times New Roman"/>
          <w:b w:val="false"/>
          <w:i w:val="false"/>
          <w:color w:val="000000"/>
          <w:sz w:val="28"/>
        </w:rPr>
        <w:t>
</w:t>
      </w:r>
      <w:r>
        <w:rPr>
          <w:rFonts w:ascii="Times New Roman"/>
          <w:b w:val="false"/>
          <w:i/>
          <w:color w:val="000000"/>
          <w:sz w:val="28"/>
        </w:rPr>
        <w:t>      _____________ Г. Кисленкова</w:t>
      </w:r>
    </w:p>
    <w:bookmarkStart w:name="z4" w:id="1"/>
    <w:p>
      <w:pPr>
        <w:spacing w:after="0"/>
        <w:ind w:left="0"/>
        <w:jc w:val="both"/>
      </w:pPr>
      <w:r>
        <w:rPr>
          <w:rFonts w:ascii="Times New Roman"/>
          <w:b w:val="false"/>
          <w:i w:val="false"/>
          <w:color w:val="000000"/>
          <w:sz w:val="28"/>
        </w:rPr>
        <w:t xml:space="preserve">
Әкiмдiктiң          </w:t>
      </w:r>
      <w:r>
        <w:br/>
      </w:r>
      <w:r>
        <w:rPr>
          <w:rFonts w:ascii="Times New Roman"/>
          <w:b w:val="false"/>
          <w:i w:val="false"/>
          <w:color w:val="000000"/>
          <w:sz w:val="28"/>
        </w:rPr>
        <w:t xml:space="preserve">
2013 жылғы 11 желтоқсандағы  </w:t>
      </w:r>
      <w:r>
        <w:br/>
      </w:r>
      <w:r>
        <w:rPr>
          <w:rFonts w:ascii="Times New Roman"/>
          <w:b w:val="false"/>
          <w:i w:val="false"/>
          <w:color w:val="000000"/>
          <w:sz w:val="28"/>
        </w:rPr>
        <w:t xml:space="preserve">
№ 547 қаулысымен       </w:t>
      </w:r>
      <w:r>
        <w:br/>
      </w:r>
      <w:r>
        <w:rPr>
          <w:rFonts w:ascii="Times New Roman"/>
          <w:b w:val="false"/>
          <w:i w:val="false"/>
          <w:color w:val="000000"/>
          <w:sz w:val="28"/>
        </w:rPr>
        <w:t xml:space="preserve">
бекiтiлген          </w:t>
      </w:r>
    </w:p>
    <w:bookmarkEnd w:id="1"/>
    <w:bookmarkStart w:name="z5" w:id="2"/>
    <w:p>
      <w:pPr>
        <w:spacing w:after="0"/>
        <w:ind w:left="0"/>
        <w:jc w:val="left"/>
      </w:pPr>
      <w:r>
        <w:rPr>
          <w:rFonts w:ascii="Times New Roman"/>
          <w:b/>
          <w:i w:val="false"/>
          <w:color w:val="000000"/>
        </w:rPr>
        <w:t xml:space="preserve"> 
Қостанай облысының агроөнеркәсiптiк кешені саласында инновациялық жобаларды iрiктеудi ұйымдастыру қағидалары</w:t>
      </w:r>
    </w:p>
    <w:bookmarkEnd w:id="2"/>
    <w:bookmarkStart w:name="z6" w:id="3"/>
    <w:p>
      <w:pPr>
        <w:spacing w:after="0"/>
        <w:ind w:left="0"/>
        <w:jc w:val="left"/>
      </w:pPr>
      <w:r>
        <w:rPr>
          <w:rFonts w:ascii="Times New Roman"/>
          <w:b/>
          <w:i w:val="false"/>
          <w:color w:val="000000"/>
        </w:rPr>
        <w:t xml:space="preserve"> 
1. Жалпы ережелер</w:t>
      </w:r>
    </w:p>
    <w:bookmarkEnd w:id="3"/>
    <w:bookmarkStart w:name="z7" w:id="4"/>
    <w:p>
      <w:pPr>
        <w:spacing w:after="0"/>
        <w:ind w:left="0"/>
        <w:jc w:val="both"/>
      </w:pPr>
      <w:r>
        <w:rPr>
          <w:rFonts w:ascii="Times New Roman"/>
          <w:b w:val="false"/>
          <w:i w:val="false"/>
          <w:color w:val="000000"/>
          <w:sz w:val="28"/>
        </w:rPr>
        <w:t>
      1. Осы Қостанай облысының агроөнеркәсiптiк кешені саласында инновациялық жобаларды iрiктеудi ұйымдастыру қағидалары (бұдан әрi – Қағидалар) Қазақстан Республикасының 2008 жылғы 4 желтоқсандағы </w:t>
      </w:r>
      <w:r>
        <w:rPr>
          <w:rFonts w:ascii="Times New Roman"/>
          <w:b w:val="false"/>
          <w:i w:val="false"/>
          <w:color w:val="000000"/>
          <w:sz w:val="28"/>
        </w:rPr>
        <w:t>Бюджет кодексiне</w:t>
      </w:r>
      <w:r>
        <w:rPr>
          <w:rFonts w:ascii="Times New Roman"/>
          <w:b w:val="false"/>
          <w:i w:val="false"/>
          <w:color w:val="000000"/>
          <w:sz w:val="28"/>
        </w:rPr>
        <w:t>, "Агроөнеркәсiптiк кешендi және ауылдық аумақтарды дамытуды мемлекеттiк реттеу туралы" 2005 жылғы 8 шiлдедегi Қазақстан Республикасының </w:t>
      </w:r>
      <w:r>
        <w:rPr>
          <w:rFonts w:ascii="Times New Roman"/>
          <w:b w:val="false"/>
          <w:i w:val="false"/>
          <w:color w:val="000000"/>
          <w:sz w:val="28"/>
        </w:rPr>
        <w:t>Заңына</w:t>
      </w:r>
      <w:r>
        <w:rPr>
          <w:rFonts w:ascii="Times New Roman"/>
          <w:b w:val="false"/>
          <w:i w:val="false"/>
          <w:color w:val="000000"/>
          <w:sz w:val="28"/>
        </w:rPr>
        <w:t>, "Қазақстан Республикасындағы жергiлiктi мемлекеттiк басқару және өзiн-өзi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жергілікті бюджет қаражаты есебiнен инновациялық жобаларды тарату және енгiзу үшiн оларды iрiктеудi ұйымдастыру тәртiбiн белгiлейдi.</w:t>
      </w:r>
      <w:r>
        <w:br/>
      </w:r>
      <w:r>
        <w:rPr>
          <w:rFonts w:ascii="Times New Roman"/>
          <w:b w:val="false"/>
          <w:i w:val="false"/>
          <w:color w:val="000000"/>
          <w:sz w:val="28"/>
        </w:rPr>
        <w:t>
      Инновациялық жобаларды іріктеу агроөнеркәсіптік кешеннің мынадай салалық бағыттары бойынша:</w:t>
      </w:r>
      <w:r>
        <w:br/>
      </w:r>
      <w:r>
        <w:rPr>
          <w:rFonts w:ascii="Times New Roman"/>
          <w:b w:val="false"/>
          <w:i w:val="false"/>
          <w:color w:val="000000"/>
          <w:sz w:val="28"/>
        </w:rPr>
        <w:t>
</w:t>
      </w:r>
      <w:r>
        <w:rPr>
          <w:rFonts w:ascii="Times New Roman"/>
          <w:b w:val="false"/>
          <w:i w:val="false"/>
          <w:color w:val="000000"/>
          <w:sz w:val="28"/>
        </w:rPr>
        <w:t>
      1) өсімдік шаруашылығы және егін шаруашылығы (оның ішінде өсімдік қорғау және оқшаулау);</w:t>
      </w:r>
      <w:r>
        <w:br/>
      </w:r>
      <w:r>
        <w:rPr>
          <w:rFonts w:ascii="Times New Roman"/>
          <w:b w:val="false"/>
          <w:i w:val="false"/>
          <w:color w:val="000000"/>
          <w:sz w:val="28"/>
        </w:rPr>
        <w:t>
</w:t>
      </w:r>
      <w:r>
        <w:rPr>
          <w:rFonts w:ascii="Times New Roman"/>
          <w:b w:val="false"/>
          <w:i w:val="false"/>
          <w:color w:val="000000"/>
          <w:sz w:val="28"/>
        </w:rPr>
        <w:t>
      2) мал шаруашылығы және ветеринария;</w:t>
      </w:r>
      <w:r>
        <w:br/>
      </w:r>
      <w:r>
        <w:rPr>
          <w:rFonts w:ascii="Times New Roman"/>
          <w:b w:val="false"/>
          <w:i w:val="false"/>
          <w:color w:val="000000"/>
          <w:sz w:val="28"/>
        </w:rPr>
        <w:t>
</w:t>
      </w:r>
      <w:r>
        <w:rPr>
          <w:rFonts w:ascii="Times New Roman"/>
          <w:b w:val="false"/>
          <w:i w:val="false"/>
          <w:color w:val="000000"/>
          <w:sz w:val="28"/>
        </w:rPr>
        <w:t>
      3) ауыл шаруашылығын механикаландыру;</w:t>
      </w:r>
      <w:r>
        <w:br/>
      </w:r>
      <w:r>
        <w:rPr>
          <w:rFonts w:ascii="Times New Roman"/>
          <w:b w:val="false"/>
          <w:i w:val="false"/>
          <w:color w:val="000000"/>
          <w:sz w:val="28"/>
        </w:rPr>
        <w:t>
</w:t>
      </w:r>
      <w:r>
        <w:rPr>
          <w:rFonts w:ascii="Times New Roman"/>
          <w:b w:val="false"/>
          <w:i w:val="false"/>
          <w:color w:val="000000"/>
          <w:sz w:val="28"/>
        </w:rPr>
        <w:t>
      4) ауыл шаруашылығы өнімін қайта өңдеу салаларында жүзеге асырылады.</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Қағидаларда</w:t>
      </w:r>
      <w:r>
        <w:rPr>
          <w:rFonts w:ascii="Times New Roman"/>
          <w:b w:val="false"/>
          <w:i w:val="false"/>
          <w:color w:val="000000"/>
          <w:sz w:val="28"/>
        </w:rPr>
        <w:t xml:space="preserve"> мынадай негiзгi ұғымдар пайдаланылады:</w:t>
      </w:r>
      <w:r>
        <w:br/>
      </w:r>
      <w:r>
        <w:rPr>
          <w:rFonts w:ascii="Times New Roman"/>
          <w:b w:val="false"/>
          <w:i w:val="false"/>
          <w:color w:val="000000"/>
          <w:sz w:val="28"/>
        </w:rPr>
        <w:t>
</w:t>
      </w:r>
      <w:r>
        <w:rPr>
          <w:rFonts w:ascii="Times New Roman"/>
          <w:b w:val="false"/>
          <w:i w:val="false"/>
          <w:color w:val="000000"/>
          <w:sz w:val="28"/>
        </w:rPr>
        <w:t>
      1) агроөнеркәсiптiккешен – ауыл шаруашылығы, балық шаруашылығы өнiмдерiн өндiрудi, дайындауды, сақтауды, тасымалдауды, қайта өңдеудi және өткiзудi, сондай-ақ тамақ өнеркәсiбiн, оларды қазiргi заманғы техникамен, технологиялық жабдықпен, ақшамен, ақпараттық және басқа да ресурстармен қамтамасыз ететiн iлеспе өндiрiстер мен қызмет салаларын, ветеринариялық-санитариялық және фитосанитариялық қауiпсiздiктi, ғылыми қамтамасыз ету мен кадрлар даярлауды қамтитын экономика салаларының жиынтығы;</w:t>
      </w:r>
      <w:r>
        <w:br/>
      </w:r>
      <w:r>
        <w:rPr>
          <w:rFonts w:ascii="Times New Roman"/>
          <w:b w:val="false"/>
          <w:i w:val="false"/>
          <w:color w:val="000000"/>
          <w:sz w:val="28"/>
        </w:rPr>
        <w:t>
</w:t>
      </w:r>
      <w:r>
        <w:rPr>
          <w:rFonts w:ascii="Times New Roman"/>
          <w:b w:val="false"/>
          <w:i w:val="false"/>
          <w:color w:val="000000"/>
          <w:sz w:val="28"/>
        </w:rPr>
        <w:t>
      2) агроөнеркәсiптiк кешен субъектісі – Қостанай облысының агроөнеркәсіптік кешенінде қызметiн жүзеге асыратын жеке және заңды тұлға;</w:t>
      </w:r>
      <w:r>
        <w:br/>
      </w:r>
      <w:r>
        <w:rPr>
          <w:rFonts w:ascii="Times New Roman"/>
          <w:b w:val="false"/>
          <w:i w:val="false"/>
          <w:color w:val="000000"/>
          <w:sz w:val="28"/>
        </w:rPr>
        <w:t>
</w:t>
      </w:r>
      <w:r>
        <w:rPr>
          <w:rFonts w:ascii="Times New Roman"/>
          <w:b w:val="false"/>
          <w:i w:val="false"/>
          <w:color w:val="000000"/>
          <w:sz w:val="28"/>
        </w:rPr>
        <w:t>
      3) бюджеттiк бағдарлама әкiмшiсi – "Қостанай облысы әкімдігінің ауыл шаруашылығы басқармасы" мемлекеттік мекемесі;</w:t>
      </w:r>
      <w:r>
        <w:br/>
      </w:r>
      <w:r>
        <w:rPr>
          <w:rFonts w:ascii="Times New Roman"/>
          <w:b w:val="false"/>
          <w:i w:val="false"/>
          <w:color w:val="000000"/>
          <w:sz w:val="28"/>
        </w:rPr>
        <w:t>
</w:t>
      </w:r>
      <w:r>
        <w:rPr>
          <w:rFonts w:ascii="Times New Roman"/>
          <w:b w:val="false"/>
          <w:i w:val="false"/>
          <w:color w:val="000000"/>
          <w:sz w:val="28"/>
        </w:rPr>
        <w:t>
      4) өтiнiм – инновациялық жобаларды іріктеу бойынша конкурсқа қатысу үшін ұсынылатын құжаттар топтамасы;</w:t>
      </w:r>
      <w:r>
        <w:br/>
      </w:r>
      <w:r>
        <w:rPr>
          <w:rFonts w:ascii="Times New Roman"/>
          <w:b w:val="false"/>
          <w:i w:val="false"/>
          <w:color w:val="000000"/>
          <w:sz w:val="28"/>
        </w:rPr>
        <w:t>
</w:t>
      </w:r>
      <w:r>
        <w:rPr>
          <w:rFonts w:ascii="Times New Roman"/>
          <w:b w:val="false"/>
          <w:i w:val="false"/>
          <w:color w:val="000000"/>
          <w:sz w:val="28"/>
        </w:rPr>
        <w:t>
      5) өтiнiш берушi – инновациялық жобаларды іріктеу конкурсына қатысуға өтiнiм ұсынған жеке немесе заңды тұлға.</w:t>
      </w:r>
    </w:p>
    <w:bookmarkEnd w:id="4"/>
    <w:bookmarkStart w:name="z18" w:id="5"/>
    <w:p>
      <w:pPr>
        <w:spacing w:after="0"/>
        <w:ind w:left="0"/>
        <w:jc w:val="left"/>
      </w:pPr>
      <w:r>
        <w:rPr>
          <w:rFonts w:ascii="Times New Roman"/>
          <w:b/>
          <w:i w:val="false"/>
          <w:color w:val="000000"/>
        </w:rPr>
        <w:t xml:space="preserve"> 
2. Инновациялық жобаларды iрiктеудiң тәртiбi мен қаржыландыру шарттары</w:t>
      </w:r>
    </w:p>
    <w:bookmarkEnd w:id="5"/>
    <w:bookmarkStart w:name="z19" w:id="6"/>
    <w:p>
      <w:pPr>
        <w:spacing w:after="0"/>
        <w:ind w:left="0"/>
        <w:jc w:val="both"/>
      </w:pPr>
      <w:r>
        <w:rPr>
          <w:rFonts w:ascii="Times New Roman"/>
          <w:b w:val="false"/>
          <w:i w:val="false"/>
          <w:color w:val="000000"/>
          <w:sz w:val="28"/>
        </w:rPr>
        <w:t>
      3. Қостанай облысының агроөнеркәсiптiк кешені саласында инновациялық жобаларды iрiктеу бюджеттiк бағдарлама әкiмшiсiмен конкурстық негiзде жүргiзіледi.</w:t>
      </w:r>
      <w:r>
        <w:br/>
      </w:r>
      <w:r>
        <w:rPr>
          <w:rFonts w:ascii="Times New Roman"/>
          <w:b w:val="false"/>
          <w:i w:val="false"/>
          <w:color w:val="000000"/>
          <w:sz w:val="28"/>
        </w:rPr>
        <w:t>
</w:t>
      </w:r>
      <w:r>
        <w:rPr>
          <w:rFonts w:ascii="Times New Roman"/>
          <w:b w:val="false"/>
          <w:i w:val="false"/>
          <w:color w:val="000000"/>
          <w:sz w:val="28"/>
        </w:rPr>
        <w:t>
      4. Конкурс өткiзу бюджеттiк бағдарлама әкiмшiсiмен жыл сайын ұйымдастырылады.</w:t>
      </w:r>
      <w:r>
        <w:br/>
      </w:r>
      <w:r>
        <w:rPr>
          <w:rFonts w:ascii="Times New Roman"/>
          <w:b w:val="false"/>
          <w:i w:val="false"/>
          <w:color w:val="000000"/>
          <w:sz w:val="28"/>
        </w:rPr>
        <w:t>
</w:t>
      </w:r>
      <w:r>
        <w:rPr>
          <w:rFonts w:ascii="Times New Roman"/>
          <w:b w:val="false"/>
          <w:i w:val="false"/>
          <w:color w:val="000000"/>
          <w:sz w:val="28"/>
        </w:rPr>
        <w:t>
      5. Бюджеттiк бағдарлама әкiмшiсi конкурс өткiзу басталмас бұрын кемінде 15 (он бес) күнтізбелік күн бұрын Қазақстан Республикасының бүкiл аумағында таралатын ресми бұқаралық ақпарат құралдарында және өзінің ресми сайтында тиiстi хабарландыру жариялайды.</w:t>
      </w:r>
      <w:r>
        <w:br/>
      </w:r>
      <w:r>
        <w:rPr>
          <w:rFonts w:ascii="Times New Roman"/>
          <w:b w:val="false"/>
          <w:i w:val="false"/>
          <w:color w:val="000000"/>
          <w:sz w:val="28"/>
        </w:rPr>
        <w:t>
</w:t>
      </w:r>
      <w:r>
        <w:rPr>
          <w:rFonts w:ascii="Times New Roman"/>
          <w:b w:val="false"/>
          <w:i w:val="false"/>
          <w:color w:val="000000"/>
          <w:sz w:val="28"/>
        </w:rPr>
        <w:t>
      6. Конкурсқа қатысу үшiн өтiнiш берушi осы </w:t>
      </w:r>
      <w:r>
        <w:rPr>
          <w:rFonts w:ascii="Times New Roman"/>
          <w:b w:val="false"/>
          <w:i w:val="false"/>
          <w:color w:val="000000"/>
          <w:sz w:val="28"/>
        </w:rPr>
        <w:t>Қағидалардың</w:t>
      </w:r>
      <w:r>
        <w:rPr>
          <w:rFonts w:ascii="Times New Roman"/>
          <w:b w:val="false"/>
          <w:i w:val="false"/>
          <w:color w:val="000000"/>
          <w:sz w:val="28"/>
        </w:rPr>
        <w:t xml:space="preserve"> талаптарына сәйкес қатаң ресімделген және нөмірленген беттерімен, бір папкаға жинақталған мынадай құжаттарды:</w:t>
      </w:r>
      <w:r>
        <w:br/>
      </w:r>
      <w:r>
        <w:rPr>
          <w:rFonts w:ascii="Times New Roman"/>
          <w:b w:val="false"/>
          <w:i w:val="false"/>
          <w:color w:val="000000"/>
          <w:sz w:val="28"/>
        </w:rPr>
        <w:t>
</w:t>
      </w:r>
      <w:r>
        <w:rPr>
          <w:rFonts w:ascii="Times New Roman"/>
          <w:b w:val="false"/>
          <w:i w:val="false"/>
          <w:color w:val="000000"/>
          <w:sz w:val="28"/>
        </w:rPr>
        <w:t>
      1)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өтiнiш;</w:t>
      </w:r>
      <w:r>
        <w:br/>
      </w:r>
      <w:r>
        <w:rPr>
          <w:rFonts w:ascii="Times New Roman"/>
          <w:b w:val="false"/>
          <w:i w:val="false"/>
          <w:color w:val="000000"/>
          <w:sz w:val="28"/>
        </w:rPr>
        <w:t>
</w:t>
      </w:r>
      <w:r>
        <w:rPr>
          <w:rFonts w:ascii="Times New Roman"/>
          <w:b w:val="false"/>
          <w:i w:val="false"/>
          <w:color w:val="000000"/>
          <w:sz w:val="28"/>
        </w:rPr>
        <w:t>
      2)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Инновациялық жобаны iске асыру жөнiндегi iс-шаралар жоспарын;</w:t>
      </w:r>
      <w:r>
        <w:br/>
      </w:r>
      <w:r>
        <w:rPr>
          <w:rFonts w:ascii="Times New Roman"/>
          <w:b w:val="false"/>
          <w:i w:val="false"/>
          <w:color w:val="000000"/>
          <w:sz w:val="28"/>
        </w:rPr>
        <w:t>
</w:t>
      </w:r>
      <w:r>
        <w:rPr>
          <w:rFonts w:ascii="Times New Roman"/>
          <w:b w:val="false"/>
          <w:i w:val="false"/>
          <w:color w:val="000000"/>
          <w:sz w:val="28"/>
        </w:rPr>
        <w:t>
      3) Қағидалардың </w:t>
      </w:r>
      <w:r>
        <w:rPr>
          <w:rFonts w:ascii="Times New Roman"/>
          <w:b w:val="false"/>
          <w:i w:val="false"/>
          <w:color w:val="000000"/>
          <w:sz w:val="28"/>
        </w:rPr>
        <w:t>3-қосымшасына</w:t>
      </w:r>
      <w:r>
        <w:rPr>
          <w:rFonts w:ascii="Times New Roman"/>
          <w:b w:val="false"/>
          <w:i w:val="false"/>
          <w:color w:val="000000"/>
          <w:sz w:val="28"/>
        </w:rPr>
        <w:t xml:space="preserve"> сәйкес Инновациялық жобаны iске асыру жөнiндегi iс-шаралар жоспарына түсiндiрме жазбаны;</w:t>
      </w:r>
      <w:r>
        <w:br/>
      </w:r>
      <w:r>
        <w:rPr>
          <w:rFonts w:ascii="Times New Roman"/>
          <w:b w:val="false"/>
          <w:i w:val="false"/>
          <w:color w:val="000000"/>
          <w:sz w:val="28"/>
        </w:rPr>
        <w:t>
</w:t>
      </w:r>
      <w:r>
        <w:rPr>
          <w:rFonts w:ascii="Times New Roman"/>
          <w:b w:val="false"/>
          <w:i w:val="false"/>
          <w:color w:val="000000"/>
          <w:sz w:val="28"/>
        </w:rPr>
        <w:t>
      4) Қағидалардың </w:t>
      </w:r>
      <w:r>
        <w:rPr>
          <w:rFonts w:ascii="Times New Roman"/>
          <w:b w:val="false"/>
          <w:i w:val="false"/>
          <w:color w:val="000000"/>
          <w:sz w:val="28"/>
        </w:rPr>
        <w:t>4-қосымшасына</w:t>
      </w:r>
      <w:r>
        <w:rPr>
          <w:rFonts w:ascii="Times New Roman"/>
          <w:b w:val="false"/>
          <w:i w:val="false"/>
          <w:color w:val="000000"/>
          <w:sz w:val="28"/>
        </w:rPr>
        <w:t xml:space="preserve"> сәйкес Инновациялық жобаны iске асыру жөнiндегi iс-шараларға арналған шығыстар сметасын;</w:t>
      </w:r>
      <w:r>
        <w:br/>
      </w:r>
      <w:r>
        <w:rPr>
          <w:rFonts w:ascii="Times New Roman"/>
          <w:b w:val="false"/>
          <w:i w:val="false"/>
          <w:color w:val="000000"/>
          <w:sz w:val="28"/>
        </w:rPr>
        <w:t>
</w:t>
      </w:r>
      <w:r>
        <w:rPr>
          <w:rFonts w:ascii="Times New Roman"/>
          <w:b w:val="false"/>
          <w:i w:val="false"/>
          <w:color w:val="000000"/>
          <w:sz w:val="28"/>
        </w:rPr>
        <w:t>
      5) заңды тұлғалар үшiн (қосымша):</w:t>
      </w:r>
      <w:r>
        <w:br/>
      </w:r>
      <w:r>
        <w:rPr>
          <w:rFonts w:ascii="Times New Roman"/>
          <w:b w:val="false"/>
          <w:i w:val="false"/>
          <w:color w:val="000000"/>
          <w:sz w:val="28"/>
        </w:rPr>
        <w:t>
      нотариалды куәландырылған жарғының (ереженің) көшiрмесiн;</w:t>
      </w:r>
      <w:r>
        <w:br/>
      </w:r>
      <w:r>
        <w:rPr>
          <w:rFonts w:ascii="Times New Roman"/>
          <w:b w:val="false"/>
          <w:i w:val="false"/>
          <w:color w:val="000000"/>
          <w:sz w:val="28"/>
        </w:rPr>
        <w:t>
      мемлекеттiк тiркеу (қайта тiркеу) туралы куәлiкті не мемлекеттiк тiркеу (қайта тiркеу) туралы анықтаманы;</w:t>
      </w:r>
      <w:r>
        <w:br/>
      </w:r>
      <w:r>
        <w:rPr>
          <w:rFonts w:ascii="Times New Roman"/>
          <w:b w:val="false"/>
          <w:i w:val="false"/>
          <w:color w:val="000000"/>
          <w:sz w:val="28"/>
        </w:rPr>
        <w:t>
      соңғы екi жылдың қаржылық есептiлiгiнiң көшiрмесiн ұсынады;</w:t>
      </w:r>
      <w:r>
        <w:br/>
      </w:r>
      <w:r>
        <w:rPr>
          <w:rFonts w:ascii="Times New Roman"/>
          <w:b w:val="false"/>
          <w:i w:val="false"/>
          <w:color w:val="000000"/>
          <w:sz w:val="28"/>
        </w:rPr>
        <w:t>
      Қазақстан Республикасының заңнамасына сәйкес төлеу мерзiмi кейiнге қалдырылған жағдайларды қоспағанда, өтiнiм берiлген күннiң алдындағы үш айдан астам уақытта салық төлеушiнің салықтық берешектерi және міндетті зейнетақы жарналары бойынша жинақтаушы зейнетақы қорларына берешектерi бар немесе жоқ екендiгi туралы бiрiншi басшының немесе қол қоюға құқылы тұлғаның қолы қойылып, салық органының мөрi басылған салық органының белгiленген нысандағы анықтамасының түпнұсқасын;</w:t>
      </w:r>
      <w:r>
        <w:br/>
      </w:r>
      <w:r>
        <w:rPr>
          <w:rFonts w:ascii="Times New Roman"/>
          <w:b w:val="false"/>
          <w:i w:val="false"/>
          <w:color w:val="000000"/>
          <w:sz w:val="28"/>
        </w:rPr>
        <w:t>
      өтiнiш берiлген күннiң алдындағы үш айдан астам уақытта өтініш берушінің банк алдындағы мерзімі өткен берешектерi жоқ екендiгi туралы бiрiншi басшының немесе оның орнындағы тұлғаның қолы қойылып, банктің мөрi басылған банк анықтамасының түпнұсқасын (егер өтініш беруші бірнеше екінші деңгейдегі банктер немесе филиалдарының, сондай-ақ шетелдік банктің клиенті болған жағдайда осы анықтама осындай әр банктен ұсынылады);</w:t>
      </w:r>
      <w:r>
        <w:br/>
      </w:r>
      <w:r>
        <w:rPr>
          <w:rFonts w:ascii="Times New Roman"/>
          <w:b w:val="false"/>
          <w:i w:val="false"/>
          <w:color w:val="000000"/>
          <w:sz w:val="28"/>
        </w:rPr>
        <w:t>
      ғылыми, ғылыми-техникалық және инновациялық салалардағы жұмыстарды атқаруға өтiнiш берушiнiң бiлiктiлiгiн растайтын (болған жағдайда) лицензия, патент, куәлік, сертификат, диплом және басқа да құжаттың нотариалдық куәландырылған көшiрмесiн.</w:t>
      </w:r>
      <w:r>
        <w:br/>
      </w:r>
      <w:r>
        <w:rPr>
          <w:rFonts w:ascii="Times New Roman"/>
          <w:b w:val="false"/>
          <w:i w:val="false"/>
          <w:color w:val="000000"/>
          <w:sz w:val="28"/>
        </w:rPr>
        <w:t>
</w:t>
      </w:r>
      <w:r>
        <w:rPr>
          <w:rFonts w:ascii="Times New Roman"/>
          <w:b w:val="false"/>
          <w:i w:val="false"/>
          <w:color w:val="000000"/>
          <w:sz w:val="28"/>
        </w:rPr>
        <w:t>
      6) жеке тұлғалар үшiн (қосымша):</w:t>
      </w:r>
      <w:r>
        <w:br/>
      </w:r>
      <w:r>
        <w:rPr>
          <w:rFonts w:ascii="Times New Roman"/>
          <w:b w:val="false"/>
          <w:i w:val="false"/>
          <w:color w:val="000000"/>
          <w:sz w:val="28"/>
        </w:rPr>
        <w:t>
      жеке сәйкестендіру нөмірі бар жеке куәлiгiнiң нотариалдық куәландырылған көшiрмесін;</w:t>
      </w:r>
      <w:r>
        <w:br/>
      </w:r>
      <w:r>
        <w:rPr>
          <w:rFonts w:ascii="Times New Roman"/>
          <w:b w:val="false"/>
          <w:i w:val="false"/>
          <w:color w:val="000000"/>
          <w:sz w:val="28"/>
        </w:rPr>
        <w:t>
      салық төлеушiнің салықтық берешектерiнің жоқ немесе бар екендiгi туралы салық органының белгiленген нысандағы анықтамасының түпнұсқасын;</w:t>
      </w:r>
      <w:r>
        <w:br/>
      </w:r>
      <w:r>
        <w:rPr>
          <w:rFonts w:ascii="Times New Roman"/>
          <w:b w:val="false"/>
          <w:i w:val="false"/>
          <w:color w:val="000000"/>
          <w:sz w:val="28"/>
        </w:rPr>
        <w:t>
      ғылыми, ғылыми-техникалық және инновациялық салалардағы жұмыстарды атқаруға өтiнiш берушiнiң бiлiктiлiгiн растайтын (болған жағдайда) лицензия, патент, куәлік, сертификат, диплом және басқа да құжаттың нотариалдық куәландырылған көшiрмесiн ұсынады.</w:t>
      </w:r>
      <w:r>
        <w:br/>
      </w:r>
      <w:r>
        <w:rPr>
          <w:rFonts w:ascii="Times New Roman"/>
          <w:b w:val="false"/>
          <w:i w:val="false"/>
          <w:color w:val="000000"/>
          <w:sz w:val="28"/>
        </w:rPr>
        <w:t>
</w:t>
      </w:r>
      <w:r>
        <w:rPr>
          <w:rFonts w:ascii="Times New Roman"/>
          <w:b w:val="false"/>
          <w:i w:val="false"/>
          <w:color w:val="000000"/>
          <w:sz w:val="28"/>
        </w:rPr>
        <w:t>
      7. Өтiнiш берушi ұсынған құжаттардың, бастапқы деректердiң, есептердiң, негiздемелердiң толықтығы мен анықтығын қамтамасыз етедi.</w:t>
      </w:r>
      <w:r>
        <w:br/>
      </w:r>
      <w:r>
        <w:rPr>
          <w:rFonts w:ascii="Times New Roman"/>
          <w:b w:val="false"/>
          <w:i w:val="false"/>
          <w:color w:val="000000"/>
          <w:sz w:val="28"/>
        </w:rPr>
        <w:t>
</w:t>
      </w:r>
      <w:r>
        <w:rPr>
          <w:rFonts w:ascii="Times New Roman"/>
          <w:b w:val="false"/>
          <w:i w:val="false"/>
          <w:color w:val="000000"/>
          <w:sz w:val="28"/>
        </w:rPr>
        <w:t>
      8. Ұсынылатын инновациялық жобаларға қойылатын талаптар:</w:t>
      </w:r>
      <w:r>
        <w:br/>
      </w:r>
      <w:r>
        <w:rPr>
          <w:rFonts w:ascii="Times New Roman"/>
          <w:b w:val="false"/>
          <w:i w:val="false"/>
          <w:color w:val="000000"/>
          <w:sz w:val="28"/>
        </w:rPr>
        <w:t>
</w:t>
      </w:r>
      <w:r>
        <w:rPr>
          <w:rFonts w:ascii="Times New Roman"/>
          <w:b w:val="false"/>
          <w:i w:val="false"/>
          <w:color w:val="000000"/>
          <w:sz w:val="28"/>
        </w:rPr>
        <w:t>
      1) жобаның инновациялық бағыттылығы, техникалық іске асырылуы және оны Қостанай облысының агроөнеркәсіптік кешенінде енгізуге дайындығының деңгейі;</w:t>
      </w:r>
      <w:r>
        <w:br/>
      </w:r>
      <w:r>
        <w:rPr>
          <w:rFonts w:ascii="Times New Roman"/>
          <w:b w:val="false"/>
          <w:i w:val="false"/>
          <w:color w:val="000000"/>
          <w:sz w:val="28"/>
        </w:rPr>
        <w:t>
</w:t>
      </w:r>
      <w:r>
        <w:rPr>
          <w:rFonts w:ascii="Times New Roman"/>
          <w:b w:val="false"/>
          <w:i w:val="false"/>
          <w:color w:val="000000"/>
          <w:sz w:val="28"/>
        </w:rPr>
        <w:t>
      2) Қағидалардың </w:t>
      </w:r>
      <w:r>
        <w:rPr>
          <w:rFonts w:ascii="Times New Roman"/>
          <w:b w:val="false"/>
          <w:i w:val="false"/>
          <w:color w:val="000000"/>
          <w:sz w:val="28"/>
        </w:rPr>
        <w:t>1-тармағында</w:t>
      </w:r>
      <w:r>
        <w:rPr>
          <w:rFonts w:ascii="Times New Roman"/>
          <w:b w:val="false"/>
          <w:i w:val="false"/>
          <w:color w:val="000000"/>
          <w:sz w:val="28"/>
        </w:rPr>
        <w:t xml:space="preserve"> көрсетілген Қостанай облысының агроөнеркәсіптік кешенінің салалық бағыттарына сәйкестігі мен маңыздылығы;</w:t>
      </w:r>
      <w:r>
        <w:br/>
      </w:r>
      <w:r>
        <w:rPr>
          <w:rFonts w:ascii="Times New Roman"/>
          <w:b w:val="false"/>
          <w:i w:val="false"/>
          <w:color w:val="000000"/>
          <w:sz w:val="28"/>
        </w:rPr>
        <w:t>
</w:t>
      </w:r>
      <w:r>
        <w:rPr>
          <w:rFonts w:ascii="Times New Roman"/>
          <w:b w:val="false"/>
          <w:i w:val="false"/>
          <w:color w:val="000000"/>
          <w:sz w:val="28"/>
        </w:rPr>
        <w:t>
      3) инновациялық жоба қаржысын игерудің жете тұжырымдалған және инновациялық жобаны Қостанай облысының агроөнеркәсіптік кешенінде одан арғы келешегі болжамының болуы;</w:t>
      </w:r>
      <w:r>
        <w:br/>
      </w:r>
      <w:r>
        <w:rPr>
          <w:rFonts w:ascii="Times New Roman"/>
          <w:b w:val="false"/>
          <w:i w:val="false"/>
          <w:color w:val="000000"/>
          <w:sz w:val="28"/>
        </w:rPr>
        <w:t>
</w:t>
      </w:r>
      <w:r>
        <w:rPr>
          <w:rFonts w:ascii="Times New Roman"/>
          <w:b w:val="false"/>
          <w:i w:val="false"/>
          <w:color w:val="000000"/>
          <w:sz w:val="28"/>
        </w:rPr>
        <w:t>
      4) инновациялық жобаны енгізу үшін қажетті жабдықтың, инфрақұрылмның, білікті кадрлардың, жұмыс тәжірибесінің және қорының болуы;</w:t>
      </w:r>
      <w:r>
        <w:br/>
      </w:r>
      <w:r>
        <w:rPr>
          <w:rFonts w:ascii="Times New Roman"/>
          <w:b w:val="false"/>
          <w:i w:val="false"/>
          <w:color w:val="000000"/>
          <w:sz w:val="28"/>
        </w:rPr>
        <w:t>
</w:t>
      </w:r>
      <w:r>
        <w:rPr>
          <w:rFonts w:ascii="Times New Roman"/>
          <w:b w:val="false"/>
          <w:i w:val="false"/>
          <w:color w:val="000000"/>
          <w:sz w:val="28"/>
        </w:rPr>
        <w:t>
      5) инновациялық жобаның экономикалық мақсатқа лайықтылығы;</w:t>
      </w:r>
      <w:r>
        <w:br/>
      </w:r>
      <w:r>
        <w:rPr>
          <w:rFonts w:ascii="Times New Roman"/>
          <w:b w:val="false"/>
          <w:i w:val="false"/>
          <w:color w:val="000000"/>
          <w:sz w:val="28"/>
        </w:rPr>
        <w:t>
</w:t>
      </w:r>
      <w:r>
        <w:rPr>
          <w:rFonts w:ascii="Times New Roman"/>
          <w:b w:val="false"/>
          <w:i w:val="false"/>
          <w:color w:val="000000"/>
          <w:sz w:val="28"/>
        </w:rPr>
        <w:t>
      6) инновациялық жобаның бәсекеге қабілеттілігі.</w:t>
      </w:r>
      <w:r>
        <w:br/>
      </w:r>
      <w:r>
        <w:rPr>
          <w:rFonts w:ascii="Times New Roman"/>
          <w:b w:val="false"/>
          <w:i w:val="false"/>
          <w:color w:val="000000"/>
          <w:sz w:val="28"/>
        </w:rPr>
        <w:t>
</w:t>
      </w:r>
      <w:r>
        <w:rPr>
          <w:rFonts w:ascii="Times New Roman"/>
          <w:b w:val="false"/>
          <w:i w:val="false"/>
          <w:color w:val="000000"/>
          <w:sz w:val="28"/>
        </w:rPr>
        <w:t>
      9. Инновациялық жобаларды іріктеу рәсімдерінің кезеңдері:</w:t>
      </w:r>
      <w:r>
        <w:br/>
      </w:r>
      <w:r>
        <w:rPr>
          <w:rFonts w:ascii="Times New Roman"/>
          <w:b w:val="false"/>
          <w:i w:val="false"/>
          <w:color w:val="000000"/>
          <w:sz w:val="28"/>
        </w:rPr>
        <w:t>
</w:t>
      </w:r>
      <w:r>
        <w:rPr>
          <w:rFonts w:ascii="Times New Roman"/>
          <w:b w:val="false"/>
          <w:i w:val="false"/>
          <w:color w:val="000000"/>
          <w:sz w:val="28"/>
        </w:rPr>
        <w:t>
      1) өтінімдерді тіркеу және оларды бюджеттік бағдарлама әкімшісінің Қағидалардың </w:t>
      </w:r>
      <w:r>
        <w:rPr>
          <w:rFonts w:ascii="Times New Roman"/>
          <w:b w:val="false"/>
          <w:i w:val="false"/>
          <w:color w:val="000000"/>
          <w:sz w:val="28"/>
        </w:rPr>
        <w:t>6-тармағында</w:t>
      </w:r>
      <w:r>
        <w:rPr>
          <w:rFonts w:ascii="Times New Roman"/>
          <w:b w:val="false"/>
          <w:i w:val="false"/>
          <w:color w:val="000000"/>
          <w:sz w:val="28"/>
        </w:rPr>
        <w:t xml:space="preserve"> көрсетілген құжаттардың сәйкес келуі мен толықтығына қарауы.</w:t>
      </w:r>
      <w:r>
        <w:br/>
      </w:r>
      <w:r>
        <w:rPr>
          <w:rFonts w:ascii="Times New Roman"/>
          <w:b w:val="false"/>
          <w:i w:val="false"/>
          <w:color w:val="000000"/>
          <w:sz w:val="28"/>
        </w:rPr>
        <w:t>
      Қажетті құжаттардың толық ұсынылмау және сапасыз ресімделгені фактілері анықталған жағдайда, бюджеттік бағдарлама әкімшісі өтінімді алған күннен бастап 5 (бес) жұмыс күні ішінде өтініш берушіге себебін көрсете отырып, жазбаша түрде өтінімді қабылдаудан дәлелді бас тарту береді.</w:t>
      </w:r>
      <w:r>
        <w:br/>
      </w:r>
      <w:r>
        <w:rPr>
          <w:rFonts w:ascii="Times New Roman"/>
          <w:b w:val="false"/>
          <w:i w:val="false"/>
          <w:color w:val="000000"/>
          <w:sz w:val="28"/>
        </w:rPr>
        <w:t>
      Ұсынылған өтініштер толық және Қағидалардың </w:t>
      </w:r>
      <w:r>
        <w:rPr>
          <w:rFonts w:ascii="Times New Roman"/>
          <w:b w:val="false"/>
          <w:i w:val="false"/>
          <w:color w:val="000000"/>
          <w:sz w:val="28"/>
        </w:rPr>
        <w:t>6-тармағына</w:t>
      </w:r>
      <w:r>
        <w:rPr>
          <w:rFonts w:ascii="Times New Roman"/>
          <w:b w:val="false"/>
          <w:i w:val="false"/>
          <w:color w:val="000000"/>
          <w:sz w:val="28"/>
        </w:rPr>
        <w:t xml:space="preserve"> сәйкес келген жағдайда, бюджеттік бағдарлама әкімшісі оларды Инновациялық жобаларды іріктеу жөніндегі комиссияның (одан әрі - Комиссия) қарауына енгізеді;</w:t>
      </w:r>
      <w:r>
        <w:br/>
      </w:r>
      <w:r>
        <w:rPr>
          <w:rFonts w:ascii="Times New Roman"/>
          <w:b w:val="false"/>
          <w:i w:val="false"/>
          <w:color w:val="000000"/>
          <w:sz w:val="28"/>
        </w:rPr>
        <w:t>
</w:t>
      </w:r>
      <w:r>
        <w:rPr>
          <w:rFonts w:ascii="Times New Roman"/>
          <w:b w:val="false"/>
          <w:i w:val="false"/>
          <w:color w:val="000000"/>
          <w:sz w:val="28"/>
        </w:rPr>
        <w:t>
      2) Комиссияның өтінімдерді инновациялық жобаларға қойылатын талаптардың сәйкестігіне қарауы;</w:t>
      </w:r>
      <w:r>
        <w:br/>
      </w:r>
      <w:r>
        <w:rPr>
          <w:rFonts w:ascii="Times New Roman"/>
          <w:b w:val="false"/>
          <w:i w:val="false"/>
          <w:color w:val="000000"/>
          <w:sz w:val="28"/>
        </w:rPr>
        <w:t>
</w:t>
      </w:r>
      <w:r>
        <w:rPr>
          <w:rFonts w:ascii="Times New Roman"/>
          <w:b w:val="false"/>
          <w:i w:val="false"/>
          <w:color w:val="000000"/>
          <w:sz w:val="28"/>
        </w:rPr>
        <w:t>
      3) Комиссияның инновациялық жобаны қаржыландыру немесе қаржыландырудан бас тарту туралы шешім қабылдауы.</w:t>
      </w:r>
      <w:r>
        <w:br/>
      </w:r>
      <w:r>
        <w:rPr>
          <w:rFonts w:ascii="Times New Roman"/>
          <w:b w:val="false"/>
          <w:i w:val="false"/>
          <w:color w:val="000000"/>
          <w:sz w:val="28"/>
        </w:rPr>
        <w:t>
</w:t>
      </w:r>
      <w:r>
        <w:rPr>
          <w:rFonts w:ascii="Times New Roman"/>
          <w:b w:val="false"/>
          <w:i w:val="false"/>
          <w:color w:val="000000"/>
          <w:sz w:val="28"/>
        </w:rPr>
        <w:t>
      10. Инновациялық жобаларды іріктеудің бірінші кезеңінен өткен өтінімдер бойынша, бюджеттік бағдарлама әкiмшiсiмен кейіннен Комиссияға ұсыну үшін 5 (бес) жұмыс күні iшiнде қорытынды ресімделеді.</w:t>
      </w:r>
      <w:r>
        <w:br/>
      </w:r>
      <w:r>
        <w:rPr>
          <w:rFonts w:ascii="Times New Roman"/>
          <w:b w:val="false"/>
          <w:i w:val="false"/>
          <w:color w:val="000000"/>
          <w:sz w:val="28"/>
        </w:rPr>
        <w:t>
      </w:t>
      </w:r>
      <w:r>
        <w:rPr>
          <w:rFonts w:ascii="Times New Roman"/>
          <w:b w:val="false"/>
          <w:i w:val="false"/>
          <w:color w:val="000000"/>
          <w:sz w:val="28"/>
        </w:rPr>
        <w:t>Қағидалардың</w:t>
      </w:r>
      <w:r>
        <w:rPr>
          <w:rFonts w:ascii="Times New Roman"/>
          <w:b w:val="false"/>
          <w:i w:val="false"/>
          <w:color w:val="000000"/>
          <w:sz w:val="28"/>
        </w:rPr>
        <w:t xml:space="preserve"> талаптарына сәйкес және инновациялық жобаларды іріктеудің бірінші және екінші кезеңдерінен өткен өтінімдер Комиссиямен 10 (он) жұмыс күні ішінде қаралады.</w:t>
      </w:r>
      <w:r>
        <w:br/>
      </w:r>
      <w:r>
        <w:rPr>
          <w:rFonts w:ascii="Times New Roman"/>
          <w:b w:val="false"/>
          <w:i w:val="false"/>
          <w:color w:val="000000"/>
          <w:sz w:val="28"/>
        </w:rPr>
        <w:t>
</w:t>
      </w:r>
      <w:r>
        <w:rPr>
          <w:rFonts w:ascii="Times New Roman"/>
          <w:b w:val="false"/>
          <w:i w:val="false"/>
          <w:color w:val="000000"/>
          <w:sz w:val="28"/>
        </w:rPr>
        <w:t>
      11. Комиссия тұрақты жұмыс жасайтын алқалы орган болып табылады.</w:t>
      </w:r>
      <w:r>
        <w:br/>
      </w:r>
      <w:r>
        <w:rPr>
          <w:rFonts w:ascii="Times New Roman"/>
          <w:b w:val="false"/>
          <w:i w:val="false"/>
          <w:color w:val="000000"/>
          <w:sz w:val="28"/>
        </w:rPr>
        <w:t>
      Комиссия құрамы комиссия төрағасы – облыс әкімінің ауыл шаруашылығы мәселелерін үйлестіруші орынбасары, сондай-ақ комиссия мүшелері – облыс бюджетінен қаржыландырылатын атқарушы органдардың, жеке кәсіпкерлік субъектілер бірлестіктерінің және қоғамдық бірлестіктердің өкілдерінен (келісім бойынша) құрылады. Комиссияның жалпы құрамы бес адамнан кем болмайды.</w:t>
      </w:r>
      <w:r>
        <w:br/>
      </w:r>
      <w:r>
        <w:rPr>
          <w:rFonts w:ascii="Times New Roman"/>
          <w:b w:val="false"/>
          <w:i w:val="false"/>
          <w:color w:val="000000"/>
          <w:sz w:val="28"/>
        </w:rPr>
        <w:t>
      Комиссияның жұмысшы органы бюджеттік бағдарлама әкімшісі болып табылады.</w:t>
      </w:r>
      <w:r>
        <w:br/>
      </w:r>
      <w:r>
        <w:rPr>
          <w:rFonts w:ascii="Times New Roman"/>
          <w:b w:val="false"/>
          <w:i w:val="false"/>
          <w:color w:val="000000"/>
          <w:sz w:val="28"/>
        </w:rPr>
        <w:t>
</w:t>
      </w:r>
      <w:r>
        <w:rPr>
          <w:rFonts w:ascii="Times New Roman"/>
          <w:b w:val="false"/>
          <w:i w:val="false"/>
          <w:color w:val="000000"/>
          <w:sz w:val="28"/>
        </w:rPr>
        <w:t>
      12. Комиссияның Инновациялық жобаны қаржыландыру немесе қаржыландырудан бас тарту туралы шешімі хаттамамен ресімделеді және оған комиссия төрағасы мен комиссия мүшелері қолдарын қояды.</w:t>
      </w:r>
      <w:r>
        <w:br/>
      </w:r>
      <w:r>
        <w:rPr>
          <w:rFonts w:ascii="Times New Roman"/>
          <w:b w:val="false"/>
          <w:i w:val="false"/>
          <w:color w:val="000000"/>
          <w:sz w:val="28"/>
        </w:rPr>
        <w:t>
      Егер отырысқа оның құрамының кемiнде 2/3 бөлігі қатысқан ретте Комиссия шешімі құқылы және комиссия мүшелерінің жалпы санының көпшілік дауысымен қабылданады. Дауыстар тең болған жағдайда Комиссия төрағасының дауысы шешуші болып табылады.</w:t>
      </w:r>
      <w:r>
        <w:br/>
      </w:r>
      <w:r>
        <w:rPr>
          <w:rFonts w:ascii="Times New Roman"/>
          <w:b w:val="false"/>
          <w:i w:val="false"/>
          <w:color w:val="000000"/>
          <w:sz w:val="28"/>
        </w:rPr>
        <w:t>
      Бюджеттiк бағдарламаның әкiмшiсi шешiм қабылданған күннен бастап 7 (жетi) күнтiзбелiк күн iшiнде қаржыландырудан бас тарту туралы шешiмдi өтiнiш берушiге жолдайды.</w:t>
      </w:r>
      <w:r>
        <w:br/>
      </w:r>
      <w:r>
        <w:rPr>
          <w:rFonts w:ascii="Times New Roman"/>
          <w:b w:val="false"/>
          <w:i w:val="false"/>
          <w:color w:val="000000"/>
          <w:sz w:val="28"/>
        </w:rPr>
        <w:t>
</w:t>
      </w:r>
      <w:r>
        <w:rPr>
          <w:rFonts w:ascii="Times New Roman"/>
          <w:b w:val="false"/>
          <w:i w:val="false"/>
          <w:color w:val="000000"/>
          <w:sz w:val="28"/>
        </w:rPr>
        <w:t>
      13. Конкурс қорытындысы бойынша Комиссияның оң шешімі негізінде хаттамаға қол қойылған күннен бастап 7 (жеті) жұмыс күні ішінде бюджеттік бағдарлама әкімшісі конкурс жеңімпазымен Қағидалардың </w:t>
      </w:r>
      <w:r>
        <w:rPr>
          <w:rFonts w:ascii="Times New Roman"/>
          <w:b w:val="false"/>
          <w:i w:val="false"/>
          <w:color w:val="000000"/>
          <w:sz w:val="28"/>
        </w:rPr>
        <w:t>5-қосымшасына</w:t>
      </w:r>
      <w:r>
        <w:rPr>
          <w:rFonts w:ascii="Times New Roman"/>
          <w:b w:val="false"/>
          <w:i w:val="false"/>
          <w:color w:val="000000"/>
          <w:sz w:val="28"/>
        </w:rPr>
        <w:t xml:space="preserve"> сәйкес (бұдан әрі - Шарт) инновациялық жобаны тарату және енгізу жөнiндегi Шарт жасайды және Шартта қаралған тәртіпте қаржыландыруды жүзеге асырады.</w:t>
      </w:r>
      <w:r>
        <w:br/>
      </w:r>
      <w:r>
        <w:rPr>
          <w:rFonts w:ascii="Times New Roman"/>
          <w:b w:val="false"/>
          <w:i w:val="false"/>
          <w:color w:val="000000"/>
          <w:sz w:val="28"/>
        </w:rPr>
        <w:t>
</w:t>
      </w:r>
      <w:r>
        <w:rPr>
          <w:rFonts w:ascii="Times New Roman"/>
          <w:b w:val="false"/>
          <w:i w:val="false"/>
          <w:color w:val="000000"/>
          <w:sz w:val="28"/>
        </w:rPr>
        <w:t>
      14. Инновациялық жобаны тарату және енгізуді қаржыландыруға жергiлiктi бюджеттен бөлiнген қаражаттар олардың нысаналы мақсатына және Қағидалардың </w:t>
      </w:r>
      <w:r>
        <w:rPr>
          <w:rFonts w:ascii="Times New Roman"/>
          <w:b w:val="false"/>
          <w:i w:val="false"/>
          <w:color w:val="000000"/>
          <w:sz w:val="28"/>
        </w:rPr>
        <w:t>4-қосымшасына</w:t>
      </w:r>
      <w:r>
        <w:rPr>
          <w:rFonts w:ascii="Times New Roman"/>
          <w:b w:val="false"/>
          <w:i w:val="false"/>
          <w:color w:val="000000"/>
          <w:sz w:val="28"/>
        </w:rPr>
        <w:t xml:space="preserve"> сәйкес инновациялық жобаны іске асыру жөніндегі іс-шаралардың шығыстар сметасына сәйкес қатаң түрде пайдаланылады.</w:t>
      </w:r>
      <w:r>
        <w:br/>
      </w:r>
      <w:r>
        <w:rPr>
          <w:rFonts w:ascii="Times New Roman"/>
          <w:b w:val="false"/>
          <w:i w:val="false"/>
          <w:color w:val="000000"/>
          <w:sz w:val="28"/>
        </w:rPr>
        <w:t>
      Инновациялық жобаның пайдаланылмаған қаражаттары жергiлiктi бюджетке қайтарылуға жатады.</w:t>
      </w:r>
      <w:r>
        <w:br/>
      </w:r>
      <w:r>
        <w:rPr>
          <w:rFonts w:ascii="Times New Roman"/>
          <w:b w:val="false"/>
          <w:i w:val="false"/>
          <w:color w:val="000000"/>
          <w:sz w:val="28"/>
        </w:rPr>
        <w:t>
      Қағидалардың </w:t>
      </w:r>
      <w:r>
        <w:rPr>
          <w:rFonts w:ascii="Times New Roman"/>
          <w:b w:val="false"/>
          <w:i w:val="false"/>
          <w:color w:val="000000"/>
          <w:sz w:val="28"/>
        </w:rPr>
        <w:t>4-қосымшасына</w:t>
      </w:r>
      <w:r>
        <w:rPr>
          <w:rFonts w:ascii="Times New Roman"/>
          <w:b w:val="false"/>
          <w:i w:val="false"/>
          <w:color w:val="000000"/>
          <w:sz w:val="28"/>
        </w:rPr>
        <w:t xml:space="preserve"> сәйкес инновациялық жобаларды іске асыру жөніндегі іс-шаралардың сметалық шығындарымен қарастырылмаған мақсаттарға пайдаланылған инновациялық жобаларды қаржыландыруға берілген бюджет қаражаттары толықтай жергілікті бюджетке қайтарылуға жатады.</w:t>
      </w:r>
      <w:r>
        <w:br/>
      </w:r>
      <w:r>
        <w:rPr>
          <w:rFonts w:ascii="Times New Roman"/>
          <w:b w:val="false"/>
          <w:i w:val="false"/>
          <w:color w:val="000000"/>
          <w:sz w:val="28"/>
        </w:rPr>
        <w:t>
</w:t>
      </w:r>
      <w:r>
        <w:rPr>
          <w:rFonts w:ascii="Times New Roman"/>
          <w:b w:val="false"/>
          <w:i w:val="false"/>
          <w:color w:val="000000"/>
          <w:sz w:val="28"/>
        </w:rPr>
        <w:t>
      15. Қостанай облысының агроөнеркәсіптік кешенінде инновациялық жобаны iске асыру жөнiндегi iс-шараларға арналған жергiлiктi бюджеттен қаржыландыру қолданбалы сипаттағы ғылыми жетiстiктердi (әзiрлемелердi) Қостанай облысының жағдайына бейiмдеп, таратуға және енгiзуге, АӨК саласындағы жаңа технологияларды және басқа инновацияларды Қостанай облысының табиғи-климаттық, әлеуметтiк-экономикалық және өзге де жағдайларына бейiмдеуге беріледі.</w:t>
      </w:r>
      <w:r>
        <w:br/>
      </w:r>
      <w:r>
        <w:rPr>
          <w:rFonts w:ascii="Times New Roman"/>
          <w:b w:val="false"/>
          <w:i w:val="false"/>
          <w:color w:val="000000"/>
          <w:sz w:val="28"/>
        </w:rPr>
        <w:t>
</w:t>
      </w:r>
      <w:r>
        <w:rPr>
          <w:rFonts w:ascii="Times New Roman"/>
          <w:b w:val="false"/>
          <w:i w:val="false"/>
          <w:color w:val="000000"/>
          <w:sz w:val="28"/>
        </w:rPr>
        <w:t>
      16. Инновациялық технологияларды таратуды және енгiзудi көздейтiн инновациялық жобаны қаржыландыру Шартта белгіленген мерзiм ішінде агроөнеркәсіптік кешен субъектiсiнiң кәсiпорындарында инновациялық технологияны енгiзу шартымен ұсынылады.</w:t>
      </w:r>
    </w:p>
    <w:bookmarkEnd w:id="6"/>
    <w:bookmarkStart w:name="z48" w:id="7"/>
    <w:p>
      <w:pPr>
        <w:spacing w:after="0"/>
        <w:ind w:left="0"/>
        <w:jc w:val="left"/>
      </w:pPr>
      <w:r>
        <w:rPr>
          <w:rFonts w:ascii="Times New Roman"/>
          <w:b/>
          <w:i w:val="false"/>
          <w:color w:val="000000"/>
        </w:rPr>
        <w:t xml:space="preserve"> 
3. Инновациялық жобаларды іске асыруға бақылау жасау</w:t>
      </w:r>
    </w:p>
    <w:bookmarkEnd w:id="7"/>
    <w:bookmarkStart w:name="z49" w:id="8"/>
    <w:p>
      <w:pPr>
        <w:spacing w:after="0"/>
        <w:ind w:left="0"/>
        <w:jc w:val="both"/>
      </w:pPr>
      <w:r>
        <w:rPr>
          <w:rFonts w:ascii="Times New Roman"/>
          <w:b w:val="false"/>
          <w:i w:val="false"/>
          <w:color w:val="000000"/>
          <w:sz w:val="28"/>
        </w:rPr>
        <w:t>
      17. Бюджеттiк бағдарлама әкiмшiсi қаражаттың нысаналы мақсатқа сәйкес пайдаланылуын тиiмдi бақылау мақсатында Қағидалардың </w:t>
      </w:r>
      <w:r>
        <w:rPr>
          <w:rFonts w:ascii="Times New Roman"/>
          <w:b w:val="false"/>
          <w:i w:val="false"/>
          <w:color w:val="000000"/>
          <w:sz w:val="28"/>
        </w:rPr>
        <w:t>6-қосымшасына</w:t>
      </w:r>
      <w:r>
        <w:rPr>
          <w:rFonts w:ascii="Times New Roman"/>
          <w:b w:val="false"/>
          <w:i w:val="false"/>
          <w:color w:val="000000"/>
          <w:sz w:val="28"/>
        </w:rPr>
        <w:t xml:space="preserve"> сәйкес өтiнiш берушi ұсынған аралық есептерге сәйкес инновациялық жобаны iске асыру жөніндегі iс-шаралардың iске асырылуына тұрақты мониторинг жүргiзеді.</w:t>
      </w:r>
      <w:r>
        <w:br/>
      </w:r>
      <w:r>
        <w:rPr>
          <w:rFonts w:ascii="Times New Roman"/>
          <w:b w:val="false"/>
          <w:i w:val="false"/>
          <w:color w:val="000000"/>
          <w:sz w:val="28"/>
        </w:rPr>
        <w:t>
</w:t>
      </w:r>
      <w:r>
        <w:rPr>
          <w:rFonts w:ascii="Times New Roman"/>
          <w:b w:val="false"/>
          <w:i w:val="false"/>
          <w:color w:val="000000"/>
          <w:sz w:val="28"/>
        </w:rPr>
        <w:t>
      18. Бюджеттiк бағдарлама әкiмшiсi инновациялық жобаны iске асыру жөніндегі барлық құжаттаманың жасалған Шарттың талаптарына сәйкестiгiн тексерудi жүзеге асырады. Ұсынылған ақпараттың Шарттың талаптарына сәйкес еместiгі анықталған жағдайда бюджеттiк бағдарлама әкiмшiсi мұндай ақпарат келiп түскен күннен бастап 7 (жеті) күнтiзбелiк күн iшiнде қосымша ақпарат беру немесе анықталған сәйкессiздiктердi жою қажет екендiгi туралы өтiнiш берушiлерге хабарлайды.</w:t>
      </w:r>
      <w:r>
        <w:br/>
      </w:r>
      <w:r>
        <w:rPr>
          <w:rFonts w:ascii="Times New Roman"/>
          <w:b w:val="false"/>
          <w:i w:val="false"/>
          <w:color w:val="000000"/>
          <w:sz w:val="28"/>
        </w:rPr>
        <w:t>
</w:t>
      </w:r>
      <w:r>
        <w:rPr>
          <w:rFonts w:ascii="Times New Roman"/>
          <w:b w:val="false"/>
          <w:i w:val="false"/>
          <w:color w:val="000000"/>
          <w:sz w:val="28"/>
        </w:rPr>
        <w:t>
      19. Инновациялық жобаны орындау барысында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жүзеге асырылған шығынның, инновациялық жобаны iске асыру жөнiндегi iс-шаралар жоспары мен жобаның бюджетiне сәйкестiгiн тексеру мақсатында бюджеттiк бағдарлама әкiмшiсi қажет болған жағдайда жергiлiктi атқарушы органның мүдделi уәкiлеттi органдарының мамандарын тарта отырып, мыналарды қамтитын ағымдағы қаржылық мониторингтi жүзеге асырады:</w:t>
      </w:r>
      <w:r>
        <w:br/>
      </w:r>
      <w:r>
        <w:rPr>
          <w:rFonts w:ascii="Times New Roman"/>
          <w:b w:val="false"/>
          <w:i w:val="false"/>
          <w:color w:val="000000"/>
          <w:sz w:val="28"/>
        </w:rPr>
        <w:t>
</w:t>
      </w:r>
      <w:r>
        <w:rPr>
          <w:rFonts w:ascii="Times New Roman"/>
          <w:b w:val="false"/>
          <w:i w:val="false"/>
          <w:color w:val="000000"/>
          <w:sz w:val="28"/>
        </w:rPr>
        <w:t>
      1) өтініш берушілердің Қағидалардың </w:t>
      </w:r>
      <w:r>
        <w:rPr>
          <w:rFonts w:ascii="Times New Roman"/>
          <w:b w:val="false"/>
          <w:i w:val="false"/>
          <w:color w:val="000000"/>
          <w:sz w:val="28"/>
        </w:rPr>
        <w:t>6-қосымшасына</w:t>
      </w:r>
      <w:r>
        <w:rPr>
          <w:rFonts w:ascii="Times New Roman"/>
          <w:b w:val="false"/>
          <w:i w:val="false"/>
          <w:color w:val="000000"/>
          <w:sz w:val="28"/>
        </w:rPr>
        <w:t xml:space="preserve"> сәйкес бюджеттік бағдарлама әкімшісіне аралық есеп беру;</w:t>
      </w:r>
      <w:r>
        <w:br/>
      </w:r>
      <w:r>
        <w:rPr>
          <w:rFonts w:ascii="Times New Roman"/>
          <w:b w:val="false"/>
          <w:i w:val="false"/>
          <w:color w:val="000000"/>
          <w:sz w:val="28"/>
        </w:rPr>
        <w:t>
</w:t>
      </w:r>
      <w:r>
        <w:rPr>
          <w:rFonts w:ascii="Times New Roman"/>
          <w:b w:val="false"/>
          <w:i w:val="false"/>
          <w:color w:val="000000"/>
          <w:sz w:val="28"/>
        </w:rPr>
        <w:t>
      2)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инновациялық жобаны iске асыру жөнiндегi iс-шаралар шеңберiнде атқарылған жұмыстарды тоқсан сайын актiлеу;</w:t>
      </w:r>
      <w:r>
        <w:br/>
      </w:r>
      <w:r>
        <w:rPr>
          <w:rFonts w:ascii="Times New Roman"/>
          <w:b w:val="false"/>
          <w:i w:val="false"/>
          <w:color w:val="000000"/>
          <w:sz w:val="28"/>
        </w:rPr>
        <w:t>
</w:t>
      </w:r>
      <w:r>
        <w:rPr>
          <w:rFonts w:ascii="Times New Roman"/>
          <w:b w:val="false"/>
          <w:i w:val="false"/>
          <w:color w:val="000000"/>
          <w:sz w:val="28"/>
        </w:rPr>
        <w:t>
      3) берілген ақпараттың Шарттың талаптарына сәйкес болмаған немесе Инновациялық жобаны iске асыру жөнiндегi іс-шаралар жоспарын белгiленген мерзiмдерде орындамаған жағдайда, осындай ақпарат келіп түскен күннен бастап 7 (жеті) күнтізбелік күн ішінде бюджеттiк бағдарлама әкiмшiсi өтiнiш берушiге қосымша iс-шаралар жүргiзу және/немесе қосымша ақпарат ұсынудың қажеттілігі туралы хабардар етеді.</w:t>
      </w:r>
      <w:r>
        <w:br/>
      </w:r>
      <w:r>
        <w:rPr>
          <w:rFonts w:ascii="Times New Roman"/>
          <w:b w:val="false"/>
          <w:i w:val="false"/>
          <w:color w:val="000000"/>
          <w:sz w:val="28"/>
        </w:rPr>
        <w:t>
</w:t>
      </w:r>
      <w:r>
        <w:rPr>
          <w:rFonts w:ascii="Times New Roman"/>
          <w:b w:val="false"/>
          <w:i w:val="false"/>
          <w:color w:val="000000"/>
          <w:sz w:val="28"/>
        </w:rPr>
        <w:t>
      20. Инновациялық жобаны iске асыру жөнiндегi iс-шараларға мониторинг жүргiзу мақсатында өтiнiш берушi iс-шаралардың iске асырылуы жүзеге асырылатын объектiлерге бюджеттiк бағдарлама әкiмшiсi өкiлдерiнiң баруын қамтамасыз етуге, сондай-ақ оған ресми сұрау салу бойынша инновациялық жобаны iске асыру жөнiндегi iс-шара үрдісіне тікелей қатысты қажеттi ақпараттың бәрiн ұсынады.</w:t>
      </w:r>
      <w:r>
        <w:br/>
      </w:r>
      <w:r>
        <w:rPr>
          <w:rFonts w:ascii="Times New Roman"/>
          <w:b w:val="false"/>
          <w:i w:val="false"/>
          <w:color w:val="000000"/>
          <w:sz w:val="28"/>
        </w:rPr>
        <w:t>
</w:t>
      </w:r>
      <w:r>
        <w:rPr>
          <w:rFonts w:ascii="Times New Roman"/>
          <w:b w:val="false"/>
          <w:i w:val="false"/>
          <w:color w:val="000000"/>
          <w:sz w:val="28"/>
        </w:rPr>
        <w:t>
      21. Инновациялық жобаны iске асыру жөнiндегi iс-шаралардың нәтижелерiн аралық бағалау Шарттың </w:t>
      </w:r>
      <w:r>
        <w:rPr>
          <w:rFonts w:ascii="Times New Roman"/>
          <w:b w:val="false"/>
          <w:i w:val="false"/>
          <w:color w:val="000000"/>
          <w:sz w:val="28"/>
        </w:rPr>
        <w:t>қосымшасына</w:t>
      </w:r>
      <w:r>
        <w:rPr>
          <w:rFonts w:ascii="Times New Roman"/>
          <w:b w:val="false"/>
          <w:i w:val="false"/>
          <w:color w:val="000000"/>
          <w:sz w:val="28"/>
        </w:rPr>
        <w:t xml:space="preserve"> сәйкес, жұмыстардың атқарылғанын және нәтижелерге қол жеткізілген деректерді растайтын материалдарды қоса бере отырып, көрсетілген қызметтердің (атқарылған жұмыстардың) аралық қабылдау-тапсыру актiлерiне қол қою арқылы жүзеге асырылады.</w:t>
      </w:r>
      <w:r>
        <w:br/>
      </w:r>
      <w:r>
        <w:rPr>
          <w:rFonts w:ascii="Times New Roman"/>
          <w:b w:val="false"/>
          <w:i w:val="false"/>
          <w:color w:val="000000"/>
          <w:sz w:val="28"/>
        </w:rPr>
        <w:t>
</w:t>
      </w:r>
      <w:r>
        <w:rPr>
          <w:rFonts w:ascii="Times New Roman"/>
          <w:b w:val="false"/>
          <w:i w:val="false"/>
          <w:color w:val="000000"/>
          <w:sz w:val="28"/>
        </w:rPr>
        <w:t>
      22. Инновациялық жобаны iске асыруды аяқтағаннан кейін инновациялық жобаны іске асыру жөніндегі іс-шаралардың нәтижелерiн қорытынды бағалау мыналарды қоса алғанда жүргiзiледi:</w:t>
      </w:r>
      <w:r>
        <w:br/>
      </w:r>
      <w:r>
        <w:rPr>
          <w:rFonts w:ascii="Times New Roman"/>
          <w:b w:val="false"/>
          <w:i w:val="false"/>
          <w:color w:val="000000"/>
          <w:sz w:val="28"/>
        </w:rPr>
        <w:t>
</w:t>
      </w:r>
      <w:r>
        <w:rPr>
          <w:rFonts w:ascii="Times New Roman"/>
          <w:b w:val="false"/>
          <w:i w:val="false"/>
          <w:color w:val="000000"/>
          <w:sz w:val="28"/>
        </w:rPr>
        <w:t>
      1) Қағидалардың </w:t>
      </w:r>
      <w:r>
        <w:rPr>
          <w:rFonts w:ascii="Times New Roman"/>
          <w:b w:val="false"/>
          <w:i w:val="false"/>
          <w:color w:val="000000"/>
          <w:sz w:val="28"/>
        </w:rPr>
        <w:t>7-қосымшасына</w:t>
      </w:r>
      <w:r>
        <w:rPr>
          <w:rFonts w:ascii="Times New Roman"/>
          <w:b w:val="false"/>
          <w:i w:val="false"/>
          <w:color w:val="000000"/>
          <w:sz w:val="28"/>
        </w:rPr>
        <w:t xml:space="preserve"> сәйкес өтініш берушілердің инновациялық жобаны іске асыру бойынша барлық iске асырылған iс-шаралардың, қол жеткізген нәтижелердің, сондай-ақ енгiзiлiп отырған ғылыми әзiрлеменiң тиiмдiлiгiн арттыру және алынған тәжiрибенi одан әрi тарату жөнiндегi ұсыныстардың егжей-тегжейлі сипаттамасын қамтитын қорытынды есеп ұсынуы;</w:t>
      </w:r>
      <w:r>
        <w:br/>
      </w:r>
      <w:r>
        <w:rPr>
          <w:rFonts w:ascii="Times New Roman"/>
          <w:b w:val="false"/>
          <w:i w:val="false"/>
          <w:color w:val="000000"/>
          <w:sz w:val="28"/>
        </w:rPr>
        <w:t>
</w:t>
      </w:r>
      <w:r>
        <w:rPr>
          <w:rFonts w:ascii="Times New Roman"/>
          <w:b w:val="false"/>
          <w:i w:val="false"/>
          <w:color w:val="000000"/>
          <w:sz w:val="28"/>
        </w:rPr>
        <w:t>
      2) қаражаттың нысаналы және тиiмдi игерілуінің жоспарланған нәтижелерге қол жеткiзуінің мәніне қорытынды есебiн бағалау;</w:t>
      </w:r>
      <w:r>
        <w:br/>
      </w:r>
      <w:r>
        <w:rPr>
          <w:rFonts w:ascii="Times New Roman"/>
          <w:b w:val="false"/>
          <w:i w:val="false"/>
          <w:color w:val="000000"/>
          <w:sz w:val="28"/>
        </w:rPr>
        <w:t>
</w:t>
      </w:r>
      <w:r>
        <w:rPr>
          <w:rFonts w:ascii="Times New Roman"/>
          <w:b w:val="false"/>
          <w:i w:val="false"/>
          <w:color w:val="000000"/>
          <w:sz w:val="28"/>
        </w:rPr>
        <w:t>
      3) көрсетілген қызметтер (орындалған жұмыстар) жөнiндегi қорытынды қабылдау-тапсыру актiсіне қол қою.</w:t>
      </w:r>
      <w:r>
        <w:br/>
      </w:r>
      <w:r>
        <w:rPr>
          <w:rFonts w:ascii="Times New Roman"/>
          <w:b w:val="false"/>
          <w:i w:val="false"/>
          <w:color w:val="000000"/>
          <w:sz w:val="28"/>
        </w:rPr>
        <w:t>
</w:t>
      </w:r>
      <w:r>
        <w:rPr>
          <w:rFonts w:ascii="Times New Roman"/>
          <w:b w:val="false"/>
          <w:i w:val="false"/>
          <w:color w:val="000000"/>
          <w:sz w:val="28"/>
        </w:rPr>
        <w:t>
      23. Инновациялық жобаларды іске асыруға қатысқан өтiнiш берушi мен бюджеттiк бағдарлама әкiмшiсi арасында Шарттың </w:t>
      </w:r>
      <w:r>
        <w:rPr>
          <w:rFonts w:ascii="Times New Roman"/>
          <w:b w:val="false"/>
          <w:i w:val="false"/>
          <w:color w:val="000000"/>
          <w:sz w:val="28"/>
        </w:rPr>
        <w:t>қосымшасына</w:t>
      </w:r>
      <w:r>
        <w:rPr>
          <w:rFonts w:ascii="Times New Roman"/>
          <w:b w:val="false"/>
          <w:i w:val="false"/>
          <w:color w:val="000000"/>
          <w:sz w:val="28"/>
        </w:rPr>
        <w:t xml:space="preserve"> сәйкес, көрсетiлген қызметтердiң (орындалған жұмыстардың) қабылдау-тапсыру актiлеріне екі данада қол қойылады.</w:t>
      </w:r>
      <w:r>
        <w:br/>
      </w:r>
      <w:r>
        <w:rPr>
          <w:rFonts w:ascii="Times New Roman"/>
          <w:b w:val="false"/>
          <w:i w:val="false"/>
          <w:color w:val="000000"/>
          <w:sz w:val="28"/>
        </w:rPr>
        <w:t>
</w:t>
      </w:r>
      <w:r>
        <w:rPr>
          <w:rFonts w:ascii="Times New Roman"/>
          <w:b w:val="false"/>
          <w:i w:val="false"/>
          <w:color w:val="000000"/>
          <w:sz w:val="28"/>
        </w:rPr>
        <w:t>
      24. Өтiнiш берушiлер бюджеттiк бағдарлама әкiмшiсiне Шартта белгiленген тәртiпте және мерзiмдерде осы Қағидалардың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7–қосымшаларына</w:t>
      </w:r>
      <w:r>
        <w:rPr>
          <w:rFonts w:ascii="Times New Roman"/>
          <w:b w:val="false"/>
          <w:i w:val="false"/>
          <w:color w:val="000000"/>
          <w:sz w:val="28"/>
        </w:rPr>
        <w:t xml:space="preserve"> сәйкес аралық және қорытынды есептер ұсынады.</w:t>
      </w:r>
      <w:r>
        <w:br/>
      </w:r>
      <w:r>
        <w:rPr>
          <w:rFonts w:ascii="Times New Roman"/>
          <w:b w:val="false"/>
          <w:i w:val="false"/>
          <w:color w:val="000000"/>
          <w:sz w:val="28"/>
        </w:rPr>
        <w:t>
</w:t>
      </w:r>
      <w:r>
        <w:rPr>
          <w:rFonts w:ascii="Times New Roman"/>
          <w:b w:val="false"/>
          <w:i w:val="false"/>
          <w:color w:val="000000"/>
          <w:sz w:val="28"/>
        </w:rPr>
        <w:t>
      25. Бюджеттiк бағдарлама әкiмшiсi өтiнiш берушiнiң аралық есептерiн қарау мерзiмi есеп берiлген сәттен бастап 15 (он бес) күнтізбелік күннен аспауы, ал қорытынды есептi қарау мерзiмi – оны берген күннен бастап бір айдан аспауы тиiс.</w:t>
      </w:r>
      <w:r>
        <w:br/>
      </w:r>
      <w:r>
        <w:rPr>
          <w:rFonts w:ascii="Times New Roman"/>
          <w:b w:val="false"/>
          <w:i w:val="false"/>
          <w:color w:val="000000"/>
          <w:sz w:val="28"/>
        </w:rPr>
        <w:t>
</w:t>
      </w:r>
      <w:r>
        <w:rPr>
          <w:rFonts w:ascii="Times New Roman"/>
          <w:b w:val="false"/>
          <w:i w:val="false"/>
          <w:color w:val="000000"/>
          <w:sz w:val="28"/>
        </w:rPr>
        <w:t>
      26. Шартта көзделген iс-шараларды орындау қорытындылары бойынша жиынтық есеп беріледі.</w:t>
      </w:r>
      <w:r>
        <w:br/>
      </w:r>
      <w:r>
        <w:rPr>
          <w:rFonts w:ascii="Times New Roman"/>
          <w:b w:val="false"/>
          <w:i w:val="false"/>
          <w:color w:val="000000"/>
          <w:sz w:val="28"/>
        </w:rPr>
        <w:t>
</w:t>
      </w:r>
      <w:r>
        <w:rPr>
          <w:rFonts w:ascii="Times New Roman"/>
          <w:b w:val="false"/>
          <w:i w:val="false"/>
          <w:color w:val="000000"/>
          <w:sz w:val="28"/>
        </w:rPr>
        <w:t>
      27. Барлық есептер қағаз және электрондық тасымалдағыштарда ұсынылады.</w:t>
      </w:r>
    </w:p>
    <w:bookmarkEnd w:id="8"/>
    <w:bookmarkStart w:name="z66" w:id="9"/>
    <w:p>
      <w:pPr>
        <w:spacing w:after="0"/>
        <w:ind w:left="0"/>
        <w:jc w:val="both"/>
      </w:pPr>
      <w:r>
        <w:rPr>
          <w:rFonts w:ascii="Times New Roman"/>
          <w:b w:val="false"/>
          <w:i w:val="false"/>
          <w:color w:val="000000"/>
          <w:sz w:val="28"/>
        </w:rPr>
        <w:t xml:space="preserve">
Қостанай облысының          </w:t>
      </w:r>
      <w:r>
        <w:br/>
      </w:r>
      <w:r>
        <w:rPr>
          <w:rFonts w:ascii="Times New Roman"/>
          <w:b w:val="false"/>
          <w:i w:val="false"/>
          <w:color w:val="000000"/>
          <w:sz w:val="28"/>
        </w:rPr>
        <w:t xml:space="preserve">
агроөнеркәсіптік кешені       </w:t>
      </w:r>
      <w:r>
        <w:br/>
      </w:r>
      <w:r>
        <w:rPr>
          <w:rFonts w:ascii="Times New Roman"/>
          <w:b w:val="false"/>
          <w:i w:val="false"/>
          <w:color w:val="000000"/>
          <w:sz w:val="28"/>
        </w:rPr>
        <w:t xml:space="preserve">
cаласында инновациялық жобаларды   </w:t>
      </w:r>
      <w:r>
        <w:br/>
      </w:r>
      <w:r>
        <w:rPr>
          <w:rFonts w:ascii="Times New Roman"/>
          <w:b w:val="false"/>
          <w:i w:val="false"/>
          <w:color w:val="000000"/>
          <w:sz w:val="28"/>
        </w:rPr>
        <w:t xml:space="preserve">
iрiктеудi ұйымдастыру қағидаларына  </w:t>
      </w:r>
      <w:r>
        <w:br/>
      </w:r>
      <w:r>
        <w:rPr>
          <w:rFonts w:ascii="Times New Roman"/>
          <w:b w:val="false"/>
          <w:i w:val="false"/>
          <w:color w:val="000000"/>
          <w:sz w:val="28"/>
        </w:rPr>
        <w:t xml:space="preserve">
1-қосымша              </w:t>
      </w:r>
    </w:p>
    <w:bookmarkEnd w:id="9"/>
    <w:p>
      <w:pPr>
        <w:spacing w:after="0"/>
        <w:ind w:left="0"/>
        <w:jc w:val="left"/>
      </w:pPr>
      <w:r>
        <w:rPr>
          <w:rFonts w:ascii="Times New Roman"/>
          <w:b/>
          <w:i w:val="false"/>
          <w:color w:val="000000"/>
        </w:rPr>
        <w:t xml:space="preserve"> Өтiнiш</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8"/>
        <w:gridCol w:w="7495"/>
        <w:gridCol w:w="3417"/>
      </w:tblGrid>
      <w:tr>
        <w:trPr>
          <w:trHeight w:val="45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Тiркеу нөмiрi және күнi (бюджеттiк бағдарлама әкiмшiсiнiң қызметкерлерi толтырады)</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жобаның атауы</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облысының агроөнеркәсіптік кешенінде инновациялық жобаны тарату және енгiзу саласы (кiшi сала)</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жобаны iске асыру жөнiндегi iс-шаралардың қысқаша сипаттамасы (жобаның негiзгi мақсаттарын және мәнiн, жоба нәтижелерiнiң нақты қолданылуын, осыған ұқсас жобаларды iске асыруға қатысу тәжiрибесiн көрсету)</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жобаның ұзақтығы (айлар бойынша)</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жобаны бастау және аяқтау күндерi</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Сұратылған қаражаттың сомасы, теңгемен (шығыстар сметасы)</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тұлғаның атауы, заңды мекенжайы, телефон/факсы, электрондық поштасының мекенжайы және (немесе) өтініш берушінің тегі, аты, әкесінің аты, пошталық мекенжайы, телефон факсі, электрондық поштасының мекенжайы</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7" w:id="10"/>
    <w:p>
      <w:pPr>
        <w:spacing w:after="0"/>
        <w:ind w:left="0"/>
        <w:jc w:val="both"/>
      </w:pPr>
      <w:r>
        <w:rPr>
          <w:rFonts w:ascii="Times New Roman"/>
          <w:b w:val="false"/>
          <w:i w:val="false"/>
          <w:color w:val="000000"/>
          <w:sz w:val="28"/>
        </w:rPr>
        <w:t xml:space="preserve">
Қостанай облысының          </w:t>
      </w:r>
      <w:r>
        <w:br/>
      </w:r>
      <w:r>
        <w:rPr>
          <w:rFonts w:ascii="Times New Roman"/>
          <w:b w:val="false"/>
          <w:i w:val="false"/>
          <w:color w:val="000000"/>
          <w:sz w:val="28"/>
        </w:rPr>
        <w:t xml:space="preserve">
агроөнеркәсіптік кешені       </w:t>
      </w:r>
      <w:r>
        <w:br/>
      </w:r>
      <w:r>
        <w:rPr>
          <w:rFonts w:ascii="Times New Roman"/>
          <w:b w:val="false"/>
          <w:i w:val="false"/>
          <w:color w:val="000000"/>
          <w:sz w:val="28"/>
        </w:rPr>
        <w:t xml:space="preserve">
cаласында инновациялық жобаларды   </w:t>
      </w:r>
      <w:r>
        <w:br/>
      </w:r>
      <w:r>
        <w:rPr>
          <w:rFonts w:ascii="Times New Roman"/>
          <w:b w:val="false"/>
          <w:i w:val="false"/>
          <w:color w:val="000000"/>
          <w:sz w:val="28"/>
        </w:rPr>
        <w:t xml:space="preserve">
iрiктеудi ұйымдастыру қағидаларына  </w:t>
      </w:r>
      <w:r>
        <w:br/>
      </w:r>
      <w:r>
        <w:rPr>
          <w:rFonts w:ascii="Times New Roman"/>
          <w:b w:val="false"/>
          <w:i w:val="false"/>
          <w:color w:val="000000"/>
          <w:sz w:val="28"/>
        </w:rPr>
        <w:t xml:space="preserve">
2-қосымша              </w:t>
      </w:r>
    </w:p>
    <w:bookmarkEnd w:id="10"/>
    <w:p>
      <w:pPr>
        <w:spacing w:after="0"/>
        <w:ind w:left="0"/>
        <w:jc w:val="left"/>
      </w:pPr>
      <w:r>
        <w:rPr>
          <w:rFonts w:ascii="Times New Roman"/>
          <w:b/>
          <w:i w:val="false"/>
          <w:color w:val="000000"/>
        </w:rPr>
        <w:t xml:space="preserve"> Инновациялық жобаны iске асыру жөнiндегi iс-шаралар жоспары ___________________________________</w:t>
      </w:r>
      <w:r>
        <w:br/>
      </w:r>
      <w:r>
        <w:rPr>
          <w:rFonts w:ascii="Times New Roman"/>
          <w:b/>
          <w:i w:val="false"/>
          <w:color w:val="000000"/>
        </w:rPr>
        <w:t>
(атауын көрсету)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99"/>
        <w:gridCol w:w="2399"/>
        <w:gridCol w:w="2400"/>
        <w:gridCol w:w="2400"/>
        <w:gridCol w:w="2229"/>
      </w:tblGrid>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Жұмыс түрлерi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Күтiлетiн нәтижелер
</w:t>
            </w:r>
          </w:p>
        </w:tc>
      </w:tr>
      <w:tr>
        <w:trPr>
          <w:trHeight w:val="36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1-тоқсан</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2-тоқсан</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3-тоқсан</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4-тоқсан</w:t>
            </w:r>
          </w:p>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8" w:id="11"/>
    <w:p>
      <w:pPr>
        <w:spacing w:after="0"/>
        <w:ind w:left="0"/>
        <w:jc w:val="both"/>
      </w:pPr>
      <w:r>
        <w:rPr>
          <w:rFonts w:ascii="Times New Roman"/>
          <w:b w:val="false"/>
          <w:i w:val="false"/>
          <w:color w:val="000000"/>
          <w:sz w:val="28"/>
        </w:rPr>
        <w:t xml:space="preserve">
Қостанай облысының          </w:t>
      </w:r>
      <w:r>
        <w:br/>
      </w:r>
      <w:r>
        <w:rPr>
          <w:rFonts w:ascii="Times New Roman"/>
          <w:b w:val="false"/>
          <w:i w:val="false"/>
          <w:color w:val="000000"/>
          <w:sz w:val="28"/>
        </w:rPr>
        <w:t xml:space="preserve">
агроөнеркәсіптік кешені       </w:t>
      </w:r>
      <w:r>
        <w:br/>
      </w:r>
      <w:r>
        <w:rPr>
          <w:rFonts w:ascii="Times New Roman"/>
          <w:b w:val="false"/>
          <w:i w:val="false"/>
          <w:color w:val="000000"/>
          <w:sz w:val="28"/>
        </w:rPr>
        <w:t xml:space="preserve">
cаласында инновациялық жобаларды   </w:t>
      </w:r>
      <w:r>
        <w:br/>
      </w:r>
      <w:r>
        <w:rPr>
          <w:rFonts w:ascii="Times New Roman"/>
          <w:b w:val="false"/>
          <w:i w:val="false"/>
          <w:color w:val="000000"/>
          <w:sz w:val="28"/>
        </w:rPr>
        <w:t xml:space="preserve">
iрiктеудi ұйымдастыру қағидаларына  </w:t>
      </w:r>
      <w:r>
        <w:br/>
      </w:r>
      <w:r>
        <w:rPr>
          <w:rFonts w:ascii="Times New Roman"/>
          <w:b w:val="false"/>
          <w:i w:val="false"/>
          <w:color w:val="000000"/>
          <w:sz w:val="28"/>
        </w:rPr>
        <w:t xml:space="preserve">
3-қосымша              </w:t>
      </w:r>
    </w:p>
    <w:bookmarkEnd w:id="11"/>
    <w:p>
      <w:pPr>
        <w:spacing w:after="0"/>
        <w:ind w:left="0"/>
        <w:jc w:val="left"/>
      </w:pPr>
      <w:r>
        <w:rPr>
          <w:rFonts w:ascii="Times New Roman"/>
          <w:b/>
          <w:i w:val="false"/>
          <w:color w:val="000000"/>
        </w:rPr>
        <w:t xml:space="preserve"> Инновациялық жобаны iске асыру жөнiндегi iс-шаралар жоспарына түсiндiрме жазба</w:t>
      </w:r>
    </w:p>
    <w:bookmarkStart w:name="z69" w:id="12"/>
    <w:p>
      <w:pPr>
        <w:spacing w:after="0"/>
        <w:ind w:left="0"/>
        <w:jc w:val="both"/>
      </w:pPr>
      <w:r>
        <w:rPr>
          <w:rFonts w:ascii="Times New Roman"/>
          <w:b w:val="false"/>
          <w:i w:val="false"/>
          <w:color w:val="000000"/>
          <w:sz w:val="28"/>
        </w:rPr>
        <w:t>
      1. Инновациялық жобаны iске асыру жөнiндегi iс-шаралардың атауы.</w:t>
      </w:r>
      <w:r>
        <w:br/>
      </w:r>
      <w:r>
        <w:rPr>
          <w:rFonts w:ascii="Times New Roman"/>
          <w:b w:val="false"/>
          <w:i w:val="false"/>
          <w:color w:val="000000"/>
          <w:sz w:val="28"/>
        </w:rPr>
        <w:t>
</w:t>
      </w:r>
      <w:r>
        <w:rPr>
          <w:rFonts w:ascii="Times New Roman"/>
          <w:b w:val="false"/>
          <w:i w:val="false"/>
          <w:color w:val="000000"/>
          <w:sz w:val="28"/>
        </w:rPr>
        <w:t>
      2. Iс-шараларды iске асыру орны: қала, аудан, ауыл.</w:t>
      </w:r>
      <w:r>
        <w:br/>
      </w:r>
      <w:r>
        <w:rPr>
          <w:rFonts w:ascii="Times New Roman"/>
          <w:b w:val="false"/>
          <w:i w:val="false"/>
          <w:color w:val="000000"/>
          <w:sz w:val="28"/>
        </w:rPr>
        <w:t>
</w:t>
      </w:r>
      <w:r>
        <w:rPr>
          <w:rFonts w:ascii="Times New Roman"/>
          <w:b w:val="false"/>
          <w:i w:val="false"/>
          <w:color w:val="000000"/>
          <w:sz w:val="28"/>
        </w:rPr>
        <w:t>
      3. Инновациялық жобаны iске асыру жөнiндегi iс-шаралардың мақсаты мен мiндеттерi (1 беттен аспайтын).</w:t>
      </w:r>
      <w:r>
        <w:br/>
      </w:r>
      <w:r>
        <w:rPr>
          <w:rFonts w:ascii="Times New Roman"/>
          <w:b w:val="false"/>
          <w:i w:val="false"/>
          <w:color w:val="000000"/>
          <w:sz w:val="28"/>
        </w:rPr>
        <w:t>
</w:t>
      </w:r>
      <w:r>
        <w:rPr>
          <w:rFonts w:ascii="Times New Roman"/>
          <w:b w:val="false"/>
          <w:i w:val="false"/>
          <w:color w:val="000000"/>
          <w:sz w:val="28"/>
        </w:rPr>
        <w:t>
      4. Инновациялық жобаны iске асыру жөнiндегi iс-шараларға қатысушы өтініш берушінің және агроөнеркәсіптік кешен субъектісінің қысқаша сипаттамасы (1 беттен аспайтын):</w:t>
      </w:r>
      <w:r>
        <w:br/>
      </w:r>
      <w:r>
        <w:rPr>
          <w:rFonts w:ascii="Times New Roman"/>
          <w:b w:val="false"/>
          <w:i w:val="false"/>
          <w:color w:val="000000"/>
          <w:sz w:val="28"/>
        </w:rPr>
        <w:t>
      толық атауы;</w:t>
      </w:r>
      <w:r>
        <w:br/>
      </w:r>
      <w:r>
        <w:rPr>
          <w:rFonts w:ascii="Times New Roman"/>
          <w:b w:val="false"/>
          <w:i w:val="false"/>
          <w:color w:val="000000"/>
          <w:sz w:val="28"/>
        </w:rPr>
        <w:t>
      инновациялық жобаны iске асыру жөнiндегi жұмыстың сипаттамасы;</w:t>
      </w:r>
      <w:r>
        <w:br/>
      </w:r>
      <w:r>
        <w:rPr>
          <w:rFonts w:ascii="Times New Roman"/>
          <w:b w:val="false"/>
          <w:i w:val="false"/>
          <w:color w:val="000000"/>
          <w:sz w:val="28"/>
        </w:rPr>
        <w:t>
      мамандар, олардың атқаратын жұмыс түрлерi туралы ақпарат (түйiндемесi және бiлiктiлiгiн растайтын құжаттары қоса берiлген);</w:t>
      </w:r>
      <w:r>
        <w:br/>
      </w:r>
      <w:r>
        <w:rPr>
          <w:rFonts w:ascii="Times New Roman"/>
          <w:b w:val="false"/>
          <w:i w:val="false"/>
          <w:color w:val="000000"/>
          <w:sz w:val="28"/>
        </w:rPr>
        <w:t>
      осы бюджеттік бағдарлама шеңберiнде басқа жобалардың iске асырылуы туралы ақпарат.</w:t>
      </w:r>
      <w:r>
        <w:br/>
      </w:r>
      <w:r>
        <w:rPr>
          <w:rFonts w:ascii="Times New Roman"/>
          <w:b w:val="false"/>
          <w:i w:val="false"/>
          <w:color w:val="000000"/>
          <w:sz w:val="28"/>
        </w:rPr>
        <w:t>
      Жеке тұлғадан өтiнiм ұсынылған жағдайда бiлiмi, жасы, қызметiнiң негiзгi түрлерi және жұмыс тәжiрибесi көрсетiлуi қажет.</w:t>
      </w:r>
      <w:r>
        <w:br/>
      </w:r>
      <w:r>
        <w:rPr>
          <w:rFonts w:ascii="Times New Roman"/>
          <w:b w:val="false"/>
          <w:i w:val="false"/>
          <w:color w:val="000000"/>
          <w:sz w:val="28"/>
        </w:rPr>
        <w:t>
</w:t>
      </w:r>
      <w:r>
        <w:rPr>
          <w:rFonts w:ascii="Times New Roman"/>
          <w:b w:val="false"/>
          <w:i w:val="false"/>
          <w:color w:val="000000"/>
          <w:sz w:val="28"/>
        </w:rPr>
        <w:t>
      5. Инновациялық жобаны iске асыру жөнiндегi iс-шаралардың негiздемесi: іс-шараларды iске асырудың маңызы мен қажеттiлiгi, оның Қостанай облысының агроөнеркәсіптік кешенінің технологиялық даму деңгейiне ықпалының сипаттамасы және еңбек өнiмдiлiгi (1 беттен аспайтын).</w:t>
      </w:r>
      <w:r>
        <w:br/>
      </w:r>
      <w:r>
        <w:rPr>
          <w:rFonts w:ascii="Times New Roman"/>
          <w:b w:val="false"/>
          <w:i w:val="false"/>
          <w:color w:val="000000"/>
          <w:sz w:val="28"/>
        </w:rPr>
        <w:t>
</w:t>
      </w:r>
      <w:r>
        <w:rPr>
          <w:rFonts w:ascii="Times New Roman"/>
          <w:b w:val="false"/>
          <w:i w:val="false"/>
          <w:color w:val="000000"/>
          <w:sz w:val="28"/>
        </w:rPr>
        <w:t>
      6. Инновациялық жобаны iске асыру жөнiндегi iс-шараларды iске асыру шеңберiнде атқарылатын негiзгi жұмыстардың сипаттамасы:</w:t>
      </w:r>
      <w:r>
        <w:br/>
      </w:r>
      <w:r>
        <w:rPr>
          <w:rFonts w:ascii="Times New Roman"/>
          <w:b w:val="false"/>
          <w:i w:val="false"/>
          <w:color w:val="000000"/>
          <w:sz w:val="28"/>
        </w:rPr>
        <w:t>
      өндiрiсте қолдану үшiн инновациялық жобаны орындау барысында сынақтан өткiзу және көрсетуге ұсынылатын нақты шешiмдер және технологиялар, нақты шаруашылықтың, (облыстың) қала, аудан, ауыл экономикасы үшiн іс-жүзіндегі мәнiн бағалауда қандай жұмыстар орындалатын болады. Әр жұмыстың мақсатын, мазмұнын, ұзақтығын, күтiлетiн нәтижелерiн, ресурстардың қажеттiлiгiн, оның ішінде іс-шараны iске асыруға қатысатын агроөнеркәсіптік кешен субъектiсiнiң базасында ғылыми әзiрлеменi (технологияны) тарату және енгiзу жөнiндегi ғылыми ұйымның әдiснамасын көрсету қажет (2 беттен аспайтын).</w:t>
      </w:r>
      <w:r>
        <w:br/>
      </w:r>
      <w:r>
        <w:rPr>
          <w:rFonts w:ascii="Times New Roman"/>
          <w:b w:val="false"/>
          <w:i w:val="false"/>
          <w:color w:val="000000"/>
          <w:sz w:val="28"/>
        </w:rPr>
        <w:t>
</w:t>
      </w:r>
      <w:r>
        <w:rPr>
          <w:rFonts w:ascii="Times New Roman"/>
          <w:b w:val="false"/>
          <w:i w:val="false"/>
          <w:color w:val="000000"/>
          <w:sz w:val="28"/>
        </w:rPr>
        <w:t>
      7. Нәтижелiлiгі:</w:t>
      </w:r>
      <w:r>
        <w:br/>
      </w:r>
      <w:r>
        <w:rPr>
          <w:rFonts w:ascii="Times New Roman"/>
          <w:b w:val="false"/>
          <w:i w:val="false"/>
          <w:color w:val="000000"/>
          <w:sz w:val="28"/>
        </w:rPr>
        <w:t>
      өтiнiш берушiнiң еңбек өнiмдiлiгiн және өндіріс тиімділігін және (облыстың) қала, аудан, ауыл экономикасын жақсартуға жасаған ықпалын бағалай отырып, нақты нәтижелер қамтылуы тиiс инновациялық жобаларды iске асыру жөніндегі іс-шараны іске асырудың нәтижелерiнiң сандық және сапалық көрсеткiштерi;</w:t>
      </w:r>
      <w:r>
        <w:br/>
      </w:r>
      <w:r>
        <w:rPr>
          <w:rFonts w:ascii="Times New Roman"/>
          <w:b w:val="false"/>
          <w:i w:val="false"/>
          <w:color w:val="000000"/>
          <w:sz w:val="28"/>
        </w:rPr>
        <w:t>
      инновациялық жобаларды iске асыру жөнiндегi iс-шараларды iске асырудың экономикалық қолайлылығын бұрын қолданылған технологиялармен салыстырып көрсету, Қостанай облысының агроөнеркәсіптік кешенін дамыту, аграрлық нарықтағы ахуал тұрғысынан iс-шараның мақсатқа сәйкестігін негiздеу қажет (1 беттен аспайтын).</w:t>
      </w:r>
      <w:r>
        <w:br/>
      </w:r>
      <w:r>
        <w:rPr>
          <w:rFonts w:ascii="Times New Roman"/>
          <w:b w:val="false"/>
          <w:i w:val="false"/>
          <w:color w:val="000000"/>
          <w:sz w:val="28"/>
        </w:rPr>
        <w:t>
</w:t>
      </w:r>
      <w:r>
        <w:rPr>
          <w:rFonts w:ascii="Times New Roman"/>
          <w:b w:val="false"/>
          <w:i w:val="false"/>
          <w:color w:val="000000"/>
          <w:sz w:val="28"/>
        </w:rPr>
        <w:t>
      8. Экологиялық бағалау ұсынылып отырған технологиялардың Қостанай облысының қоршаған ортасына және табиғи ресурстарына ықпалын бағалауды қамтуы тиiс (оң, бейтарап немесе жағымсыз ықпал). Жағымсыз ықпал жасаған жағдайда мұндай ықпалдың зардабын азайту үшiн не iстелетiнiн көрсету қажет (1 беттен аспайтын).</w:t>
      </w:r>
      <w:r>
        <w:br/>
      </w:r>
      <w:r>
        <w:rPr>
          <w:rFonts w:ascii="Times New Roman"/>
          <w:b w:val="false"/>
          <w:i w:val="false"/>
          <w:color w:val="000000"/>
          <w:sz w:val="28"/>
        </w:rPr>
        <w:t>
</w:t>
      </w:r>
      <w:r>
        <w:rPr>
          <w:rFonts w:ascii="Times New Roman"/>
          <w:b w:val="false"/>
          <w:i w:val="false"/>
          <w:color w:val="000000"/>
          <w:sz w:val="28"/>
        </w:rPr>
        <w:t>
      9. Инновациялық жобаны iске асыру жөнiндегi iс-шараларды ойдағыдай аяқтау үшін негiзгi тәуекелдер және сол тәуекелдерден өту жөнiндегi шаралар (1 беттен аспайтын).</w:t>
      </w:r>
      <w:r>
        <w:br/>
      </w:r>
      <w:r>
        <w:rPr>
          <w:rFonts w:ascii="Times New Roman"/>
          <w:b w:val="false"/>
          <w:i w:val="false"/>
          <w:color w:val="000000"/>
          <w:sz w:val="28"/>
        </w:rPr>
        <w:t>
</w:t>
      </w:r>
      <w:r>
        <w:rPr>
          <w:rFonts w:ascii="Times New Roman"/>
          <w:b w:val="false"/>
          <w:i w:val="false"/>
          <w:color w:val="000000"/>
          <w:sz w:val="28"/>
        </w:rPr>
        <w:t>
      10. Инновациялық жобаның икемділігі:</w:t>
      </w:r>
      <w:r>
        <w:br/>
      </w:r>
      <w:r>
        <w:rPr>
          <w:rFonts w:ascii="Times New Roman"/>
          <w:b w:val="false"/>
          <w:i w:val="false"/>
          <w:color w:val="000000"/>
          <w:sz w:val="28"/>
        </w:rPr>
        <w:t>
      инновациялық жобаларды iске асыру жөнiндегi iс-шараларға қатысушы агроөнеркәсіптік кешен субъектiсі өндiрiсiнiң қаржыландыру аяқталғаннан кейiн орнықтылығын қамтамасыз ету үшiн қолданылатын шараларды сипаттау қажет (1 беттен аспайтын).</w:t>
      </w:r>
    </w:p>
    <w:bookmarkEnd w:id="12"/>
    <w:bookmarkStart w:name="z79" w:id="13"/>
    <w:p>
      <w:pPr>
        <w:spacing w:after="0"/>
        <w:ind w:left="0"/>
        <w:jc w:val="both"/>
      </w:pPr>
      <w:r>
        <w:rPr>
          <w:rFonts w:ascii="Times New Roman"/>
          <w:b w:val="false"/>
          <w:i w:val="false"/>
          <w:color w:val="000000"/>
          <w:sz w:val="28"/>
        </w:rPr>
        <w:t xml:space="preserve">
Қостанай облысының          </w:t>
      </w:r>
      <w:r>
        <w:br/>
      </w:r>
      <w:r>
        <w:rPr>
          <w:rFonts w:ascii="Times New Roman"/>
          <w:b w:val="false"/>
          <w:i w:val="false"/>
          <w:color w:val="000000"/>
          <w:sz w:val="28"/>
        </w:rPr>
        <w:t xml:space="preserve">
агроөнеркәсіптік кешені       </w:t>
      </w:r>
      <w:r>
        <w:br/>
      </w:r>
      <w:r>
        <w:rPr>
          <w:rFonts w:ascii="Times New Roman"/>
          <w:b w:val="false"/>
          <w:i w:val="false"/>
          <w:color w:val="000000"/>
          <w:sz w:val="28"/>
        </w:rPr>
        <w:t xml:space="preserve">
cаласында инновациялық жобаларды   </w:t>
      </w:r>
      <w:r>
        <w:br/>
      </w:r>
      <w:r>
        <w:rPr>
          <w:rFonts w:ascii="Times New Roman"/>
          <w:b w:val="false"/>
          <w:i w:val="false"/>
          <w:color w:val="000000"/>
          <w:sz w:val="28"/>
        </w:rPr>
        <w:t xml:space="preserve">
iрiктеудi ұйымдастыру қағидаларына  </w:t>
      </w:r>
      <w:r>
        <w:br/>
      </w:r>
      <w:r>
        <w:rPr>
          <w:rFonts w:ascii="Times New Roman"/>
          <w:b w:val="false"/>
          <w:i w:val="false"/>
          <w:color w:val="000000"/>
          <w:sz w:val="28"/>
        </w:rPr>
        <w:t xml:space="preserve">
4-қосымша              </w:t>
      </w:r>
    </w:p>
    <w:bookmarkEnd w:id="13"/>
    <w:p>
      <w:pPr>
        <w:spacing w:after="0"/>
        <w:ind w:left="0"/>
        <w:jc w:val="left"/>
      </w:pPr>
      <w:r>
        <w:rPr>
          <w:rFonts w:ascii="Times New Roman"/>
          <w:b/>
          <w:i w:val="false"/>
          <w:color w:val="000000"/>
        </w:rPr>
        <w:t xml:space="preserve"> Инновациялық жобаны iске асыру жөнiндегi iс-шараларға шығыстар сметасы</w:t>
      </w:r>
    </w:p>
    <w:p>
      <w:pPr>
        <w:spacing w:after="0"/>
        <w:ind w:left="0"/>
        <w:jc w:val="both"/>
      </w:pPr>
      <w:r>
        <w:rPr>
          <w:rFonts w:ascii="Times New Roman"/>
          <w:b/>
          <w:i w:val="false"/>
          <w:color w:val="000000"/>
          <w:sz w:val="28"/>
        </w:rPr>
        <w:t>___________________________________________________________</w:t>
      </w:r>
    </w:p>
    <w:p>
      <w:pPr>
        <w:spacing w:after="0"/>
        <w:ind w:left="0"/>
        <w:jc w:val="both"/>
      </w:pPr>
      <w:r>
        <w:rPr>
          <w:rFonts w:ascii="Times New Roman"/>
          <w:b w:val="false"/>
          <w:i w:val="false"/>
          <w:color w:val="000000"/>
          <w:sz w:val="28"/>
        </w:rPr>
        <w:t>(атауын көрсету)</w:t>
      </w:r>
    </w:p>
    <w:p>
      <w:pPr>
        <w:spacing w:after="0"/>
        <w:ind w:left="0"/>
        <w:jc w:val="both"/>
      </w:pPr>
      <w:r>
        <w:rPr>
          <w:rFonts w:ascii="Times New Roman"/>
          <w:b/>
          <w:i w:val="false"/>
          <w:color w:val="000000"/>
          <w:sz w:val="28"/>
        </w:rPr>
        <w:t xml:space="preserve">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0"/>
        <w:gridCol w:w="1653"/>
        <w:gridCol w:w="944"/>
        <w:gridCol w:w="944"/>
        <w:gridCol w:w="708"/>
        <w:gridCol w:w="708"/>
        <w:gridCol w:w="708"/>
        <w:gridCol w:w="480"/>
        <w:gridCol w:w="480"/>
        <w:gridCol w:w="480"/>
        <w:gridCol w:w="480"/>
        <w:gridCol w:w="480"/>
        <w:gridCol w:w="360"/>
        <w:gridCol w:w="360"/>
        <w:gridCol w:w="493"/>
        <w:gridCol w:w="614"/>
        <w:gridCol w:w="614"/>
      </w:tblGrid>
      <w:tr>
        <w:trPr>
          <w:trHeight w:val="225" w:hRule="atLeast"/>
        </w:trPr>
        <w:tc>
          <w:tcPr>
            <w:tcW w:w="11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w:t>
            </w:r>
            <w:r>
              <w:br/>
            </w:r>
            <w:r>
              <w:rPr>
                <w:rFonts w:ascii="Times New Roman"/>
                <w:b w:val="false"/>
                <w:i w:val="false"/>
                <w:color w:val="000000"/>
                <w:sz w:val="20"/>
              </w:rPr>
              <w:t>
</w:t>
            </w:r>
            <w:r>
              <w:rPr>
                <w:rFonts w:ascii="Times New Roman"/>
                <w:b w:val="false"/>
                <w:i w:val="false"/>
                <w:color w:val="000000"/>
                <w:sz w:val="20"/>
              </w:rPr>
              <w:t>тардың</w:t>
            </w:r>
            <w:r>
              <w:br/>
            </w:r>
            <w:r>
              <w:rPr>
                <w:rFonts w:ascii="Times New Roman"/>
                <w:b w:val="false"/>
                <w:i w:val="false"/>
                <w:color w:val="000000"/>
                <w:sz w:val="20"/>
              </w:rPr>
              <w:t>
</w:t>
            </w:r>
            <w:r>
              <w:rPr>
                <w:rFonts w:ascii="Times New Roman"/>
                <w:b w:val="false"/>
                <w:i w:val="false"/>
                <w:color w:val="000000"/>
                <w:sz w:val="20"/>
              </w:rPr>
              <w:t>баптары</w:t>
            </w:r>
          </w:p>
        </w:tc>
        <w:tc>
          <w:tcPr>
            <w:tcW w:w="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w:t>
            </w:r>
            <w:r>
              <w:br/>
            </w:r>
            <w:r>
              <w:rPr>
                <w:rFonts w:ascii="Times New Roman"/>
                <w:b w:val="false"/>
                <w:i w:val="false"/>
                <w:color w:val="000000"/>
                <w:sz w:val="20"/>
              </w:rPr>
              <w:t>
</w:t>
            </w:r>
            <w:r>
              <w:rPr>
                <w:rFonts w:ascii="Times New Roman"/>
                <w:b w:val="false"/>
                <w:i w:val="false"/>
                <w:color w:val="000000"/>
                <w:sz w:val="20"/>
              </w:rPr>
              <w:t>бiр-</w:t>
            </w:r>
            <w:r>
              <w:br/>
            </w:r>
            <w:r>
              <w:rPr>
                <w:rFonts w:ascii="Times New Roman"/>
                <w:b w:val="false"/>
                <w:i w:val="false"/>
                <w:color w:val="000000"/>
                <w:sz w:val="20"/>
              </w:rPr>
              <w:t>
</w:t>
            </w:r>
            <w:r>
              <w:rPr>
                <w:rFonts w:ascii="Times New Roman"/>
                <w:b w:val="false"/>
                <w:i w:val="false"/>
                <w:color w:val="000000"/>
                <w:sz w:val="20"/>
              </w:rPr>
              <w:t>лiгi</w:t>
            </w:r>
          </w:p>
        </w:tc>
        <w:tc>
          <w:tcPr>
            <w:tcW w:w="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Бағасы</w:t>
            </w:r>
          </w:p>
        </w:tc>
        <w:tc>
          <w:tcPr>
            <w:tcW w:w="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айлар бойынша</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240" w:hRule="atLeast"/>
        </w:trPr>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Iссапар</w:t>
            </w:r>
            <w:r>
              <w:br/>
            </w:r>
            <w:r>
              <w:rPr>
                <w:rFonts w:ascii="Times New Roman"/>
                <w:b w:val="false"/>
                <w:i w:val="false"/>
                <w:color w:val="000000"/>
                <w:sz w:val="20"/>
              </w:rPr>
              <w:t>
</w:t>
            </w:r>
            <w:r>
              <w:rPr>
                <w:rFonts w:ascii="Times New Roman"/>
                <w:b w:val="false"/>
                <w:i w:val="false"/>
                <w:color w:val="000000"/>
                <w:sz w:val="20"/>
              </w:rPr>
              <w:t>шығыс-</w:t>
            </w:r>
            <w:r>
              <w:br/>
            </w:r>
            <w:r>
              <w:rPr>
                <w:rFonts w:ascii="Times New Roman"/>
                <w:b w:val="false"/>
                <w:i w:val="false"/>
                <w:color w:val="000000"/>
                <w:sz w:val="20"/>
              </w:rPr>
              <w:t>
</w:t>
            </w:r>
            <w:r>
              <w:rPr>
                <w:rFonts w:ascii="Times New Roman"/>
                <w:b w:val="false"/>
                <w:i w:val="false"/>
                <w:color w:val="000000"/>
                <w:sz w:val="20"/>
              </w:rPr>
              <w:t>тары</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w:t>
            </w:r>
            <w:r>
              <w:br/>
            </w:r>
            <w:r>
              <w:rPr>
                <w:rFonts w:ascii="Times New Roman"/>
                <w:b w:val="false"/>
                <w:i w:val="false"/>
                <w:color w:val="000000"/>
                <w:sz w:val="20"/>
              </w:rPr>
              <w:t>
</w:t>
            </w:r>
            <w:r>
              <w:rPr>
                <w:rFonts w:ascii="Times New Roman"/>
                <w:b w:val="false"/>
                <w:i w:val="false"/>
                <w:color w:val="000000"/>
                <w:sz w:val="20"/>
              </w:rPr>
              <w:t>шығыс-</w:t>
            </w:r>
            <w:r>
              <w:br/>
            </w:r>
            <w:r>
              <w:rPr>
                <w:rFonts w:ascii="Times New Roman"/>
                <w:b w:val="false"/>
                <w:i w:val="false"/>
                <w:color w:val="000000"/>
                <w:sz w:val="20"/>
              </w:rPr>
              <w:t>
</w:t>
            </w:r>
            <w:r>
              <w:rPr>
                <w:rFonts w:ascii="Times New Roman"/>
                <w:b w:val="false"/>
                <w:i w:val="false"/>
                <w:color w:val="000000"/>
                <w:sz w:val="20"/>
              </w:rPr>
              <w:t>тар</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Үстеме</w:t>
            </w:r>
            <w:r>
              <w:br/>
            </w:r>
            <w:r>
              <w:rPr>
                <w:rFonts w:ascii="Times New Roman"/>
                <w:b w:val="false"/>
                <w:i w:val="false"/>
                <w:color w:val="000000"/>
                <w:sz w:val="20"/>
              </w:rPr>
              <w:t>
</w:t>
            </w:r>
            <w:r>
              <w:rPr>
                <w:rFonts w:ascii="Times New Roman"/>
                <w:b w:val="false"/>
                <w:i w:val="false"/>
                <w:color w:val="000000"/>
                <w:sz w:val="20"/>
              </w:rPr>
              <w:t>шығыс-</w:t>
            </w:r>
            <w:r>
              <w:br/>
            </w:r>
            <w:r>
              <w:rPr>
                <w:rFonts w:ascii="Times New Roman"/>
                <w:b w:val="false"/>
                <w:i w:val="false"/>
                <w:color w:val="000000"/>
                <w:sz w:val="20"/>
              </w:rPr>
              <w:t>
</w:t>
            </w:r>
            <w:r>
              <w:rPr>
                <w:rFonts w:ascii="Times New Roman"/>
                <w:b w:val="false"/>
                <w:i w:val="false"/>
                <w:color w:val="000000"/>
                <w:sz w:val="20"/>
              </w:rPr>
              <w:t>тар</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Ескертулер:</w:t>
      </w:r>
      <w:r>
        <w:br/>
      </w:r>
      <w:r>
        <w:rPr>
          <w:rFonts w:ascii="Times New Roman"/>
          <w:b w:val="false"/>
          <w:i w:val="false"/>
          <w:color w:val="000000"/>
          <w:sz w:val="28"/>
        </w:rPr>
        <w:t>
      1. Бюджет қаражатынан және өтiнiш берушiлердiң өз қаражатынан қаржыландырылатын шығыстарды (болған жағдайда) жеке көрсету.</w:t>
      </w:r>
    </w:p>
    <w:bookmarkStart w:name="z80" w:id="14"/>
    <w:p>
      <w:pPr>
        <w:spacing w:after="0"/>
        <w:ind w:left="0"/>
        <w:jc w:val="both"/>
      </w:pPr>
      <w:r>
        <w:rPr>
          <w:rFonts w:ascii="Times New Roman"/>
          <w:b w:val="false"/>
          <w:i w:val="false"/>
          <w:color w:val="000000"/>
          <w:sz w:val="28"/>
        </w:rPr>
        <w:t xml:space="preserve">
Қостанай облысының          </w:t>
      </w:r>
      <w:r>
        <w:br/>
      </w:r>
      <w:r>
        <w:rPr>
          <w:rFonts w:ascii="Times New Roman"/>
          <w:b w:val="false"/>
          <w:i w:val="false"/>
          <w:color w:val="000000"/>
          <w:sz w:val="28"/>
        </w:rPr>
        <w:t xml:space="preserve">
агроөнеркәсіптік кешені       </w:t>
      </w:r>
      <w:r>
        <w:br/>
      </w:r>
      <w:r>
        <w:rPr>
          <w:rFonts w:ascii="Times New Roman"/>
          <w:b w:val="false"/>
          <w:i w:val="false"/>
          <w:color w:val="000000"/>
          <w:sz w:val="28"/>
        </w:rPr>
        <w:t xml:space="preserve">
cаласында инновациялық жобаларды   </w:t>
      </w:r>
      <w:r>
        <w:br/>
      </w:r>
      <w:r>
        <w:rPr>
          <w:rFonts w:ascii="Times New Roman"/>
          <w:b w:val="false"/>
          <w:i w:val="false"/>
          <w:color w:val="000000"/>
          <w:sz w:val="28"/>
        </w:rPr>
        <w:t xml:space="preserve">
iрiктеудi ұйымдастыру қағидаларына  </w:t>
      </w:r>
      <w:r>
        <w:br/>
      </w:r>
      <w:r>
        <w:rPr>
          <w:rFonts w:ascii="Times New Roman"/>
          <w:b w:val="false"/>
          <w:i w:val="false"/>
          <w:color w:val="000000"/>
          <w:sz w:val="28"/>
        </w:rPr>
        <w:t xml:space="preserve">
5-қосымша              </w:t>
      </w:r>
    </w:p>
    <w:bookmarkEnd w:id="14"/>
    <w:p>
      <w:pPr>
        <w:spacing w:after="0"/>
        <w:ind w:left="0"/>
        <w:jc w:val="left"/>
      </w:pPr>
      <w:r>
        <w:rPr>
          <w:rFonts w:ascii="Times New Roman"/>
          <w:b/>
          <w:i w:val="false"/>
          <w:color w:val="000000"/>
        </w:rPr>
        <w:t xml:space="preserve"> Инновациялық жобаны тарату және енгiзу жөнiндегi</w:t>
      </w:r>
      <w:r>
        <w:br/>
      </w:r>
      <w:r>
        <w:rPr>
          <w:rFonts w:ascii="Times New Roman"/>
          <w:b/>
          <w:i w:val="false"/>
          <w:color w:val="000000"/>
        </w:rPr>
        <w:t>
ШАРТ нысаны</w:t>
      </w:r>
    </w:p>
    <w:p>
      <w:pPr>
        <w:spacing w:after="0"/>
        <w:ind w:left="0"/>
        <w:jc w:val="left"/>
      </w:pPr>
      <w:r>
        <w:rPr>
          <w:rFonts w:ascii="Times New Roman"/>
          <w:b/>
          <w:i w:val="false"/>
          <w:color w:val="000000"/>
        </w:rPr>
        <w:t xml:space="preserve"> ______________________________________________</w:t>
      </w:r>
      <w:r>
        <w:br/>
      </w:r>
      <w:r>
        <w:rPr>
          <w:rFonts w:ascii="Times New Roman"/>
          <w:b/>
          <w:i w:val="false"/>
          <w:color w:val="000000"/>
        </w:rPr>
        <w:t>
Атауы</w:t>
      </w:r>
    </w:p>
    <w:p>
      <w:pPr>
        <w:spacing w:after="0"/>
        <w:ind w:left="0"/>
        <w:jc w:val="both"/>
      </w:pPr>
      <w:r>
        <w:rPr>
          <w:rFonts w:ascii="Times New Roman"/>
          <w:b w:val="false"/>
          <w:i w:val="false"/>
          <w:color w:val="000000"/>
          <w:sz w:val="28"/>
        </w:rPr>
        <w:t>      20___ж. "__" __________                               № ___</w:t>
      </w:r>
    </w:p>
    <w:p>
      <w:pPr>
        <w:spacing w:after="0"/>
        <w:ind w:left="0"/>
        <w:jc w:val="both"/>
      </w:pPr>
      <w:r>
        <w:rPr>
          <w:rFonts w:ascii="Times New Roman"/>
          <w:b w:val="false"/>
          <w:i w:val="false"/>
          <w:color w:val="000000"/>
          <w:sz w:val="28"/>
        </w:rPr>
        <w:t>      Бұдан әрi Тапсырыс берушi деп аталатын ________________________</w:t>
      </w:r>
      <w:r>
        <w:br/>
      </w:r>
      <w:r>
        <w:rPr>
          <w:rFonts w:ascii="Times New Roman"/>
          <w:b w:val="false"/>
          <w:i w:val="false"/>
          <w:color w:val="000000"/>
          <w:sz w:val="28"/>
        </w:rPr>
        <w:t>
__________________________ атынан, Қағида негiзiнде әрекет ететiн ___</w:t>
      </w:r>
      <w:r>
        <w:br/>
      </w: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бiр тараптан, және бұдан әрi Орындаушы деп аталатын, __________________________________________________________________</w:t>
      </w:r>
    </w:p>
    <w:p>
      <w:pPr>
        <w:spacing w:after="0"/>
        <w:ind w:left="0"/>
        <w:jc w:val="both"/>
      </w:pPr>
      <w:r>
        <w:rPr>
          <w:rFonts w:ascii="Times New Roman"/>
          <w:b w:val="false"/>
          <w:i w:val="false"/>
          <w:color w:val="000000"/>
          <w:sz w:val="28"/>
        </w:rPr>
        <w:t>атынан, Жарғы негiзiнде әрекет ететiн 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екiншi тараптан, Инновациялық жобаларды iрiктеу жөнiндегi комиссияның 20__ жылғы "__" __________ № ___ шешiмiн басшылыққа ала отырып, инновациялық жобаны енгiзу жөнiндегi осы Шартты (бұдан әрi – Шарт) жасасты және мынадай келiсiмге келдi:</w:t>
      </w:r>
    </w:p>
    <w:bookmarkStart w:name="z81" w:id="15"/>
    <w:p>
      <w:pPr>
        <w:spacing w:after="0"/>
        <w:ind w:left="0"/>
        <w:jc w:val="left"/>
      </w:pPr>
      <w:r>
        <w:rPr>
          <w:rFonts w:ascii="Times New Roman"/>
          <w:b/>
          <w:i w:val="false"/>
          <w:color w:val="000000"/>
        </w:rPr>
        <w:t xml:space="preserve"> 
1. Шарттың мәні</w:t>
      </w:r>
    </w:p>
    <w:bookmarkEnd w:id="15"/>
    <w:bookmarkStart w:name="z82" w:id="16"/>
    <w:p>
      <w:pPr>
        <w:spacing w:after="0"/>
        <w:ind w:left="0"/>
        <w:jc w:val="both"/>
      </w:pPr>
      <w:r>
        <w:rPr>
          <w:rFonts w:ascii="Times New Roman"/>
          <w:b w:val="false"/>
          <w:i w:val="false"/>
          <w:color w:val="000000"/>
          <w:sz w:val="28"/>
        </w:rPr>
        <w:t>
      1.1  Тапсырыс берушi 019 "Инновациялық тәжiрибенi тарату және енгiзу жөнiндегi iс-шараларды жүргiзу" бюджеттiк бағдарламасы бойынша инновациялық жобаны енгiзу жөнiндегi iс-шаралар жоспарына сәйкес атқарылатын агроөнеркәсiптiк кешен саласындағы инновациялық жобаны енгiзу жөнiнде тапсырма бередi, ал Орындаушы оны енгiзу жөнiнде өзiне мiндеттеме қабылдайды.</w:t>
      </w:r>
      <w:r>
        <w:br/>
      </w:r>
      <w:r>
        <w:rPr>
          <w:rFonts w:ascii="Times New Roman"/>
          <w:b w:val="false"/>
          <w:i w:val="false"/>
          <w:color w:val="000000"/>
          <w:sz w:val="28"/>
        </w:rPr>
        <w:t>
      Бағыты:</w:t>
      </w:r>
      <w:r>
        <w:br/>
      </w:r>
      <w:r>
        <w:rPr>
          <w:rFonts w:ascii="Times New Roman"/>
          <w:b w:val="false"/>
          <w:i w:val="false"/>
          <w:color w:val="000000"/>
          <w:sz w:val="28"/>
        </w:rPr>
        <w:t>
      Тақырыбы бойынша:</w:t>
      </w:r>
      <w:r>
        <w:br/>
      </w:r>
      <w:r>
        <w:rPr>
          <w:rFonts w:ascii="Times New Roman"/>
          <w:b w:val="false"/>
          <w:i w:val="false"/>
          <w:color w:val="000000"/>
          <w:sz w:val="28"/>
        </w:rPr>
        <w:t>
</w:t>
      </w:r>
      <w:r>
        <w:rPr>
          <w:rFonts w:ascii="Times New Roman"/>
          <w:b w:val="false"/>
          <w:i w:val="false"/>
          <w:color w:val="000000"/>
          <w:sz w:val="28"/>
        </w:rPr>
        <w:t>
      1.2. Орындаушы ______________________________________________ ____________________________________________________________________</w:t>
      </w:r>
    </w:p>
    <w:bookmarkEnd w:id="16"/>
    <w:p>
      <w:pPr>
        <w:spacing w:after="0"/>
        <w:ind w:left="0"/>
        <w:jc w:val="both"/>
      </w:pPr>
      <w:r>
        <w:rPr>
          <w:rFonts w:ascii="Times New Roman"/>
          <w:b w:val="false"/>
          <w:i w:val="false"/>
          <w:color w:val="000000"/>
          <w:sz w:val="28"/>
        </w:rPr>
        <w:t>инновациялық жобаны тарату және енгiзу бойынша мынадай шаруашылықтардың өндiрiстiк жағдайлардында жұмыс орындауды:</w:t>
      </w:r>
    </w:p>
    <w:p>
      <w:pPr>
        <w:spacing w:after="0"/>
        <w:ind w:left="0"/>
        <w:jc w:val="both"/>
      </w:pPr>
      <w:r>
        <w:rPr>
          <w:rFonts w:ascii="Times New Roman"/>
          <w:b w:val="false"/>
          <w:i w:val="false"/>
          <w:color w:val="000000"/>
          <w:sz w:val="28"/>
        </w:rPr>
        <w:t>      _____________________________________________________________</w:t>
      </w:r>
    </w:p>
    <w:bookmarkStart w:name="z84" w:id="17"/>
    <w:p>
      <w:pPr>
        <w:spacing w:after="0"/>
        <w:ind w:left="0"/>
        <w:jc w:val="both"/>
      </w:pPr>
      <w:r>
        <w:rPr>
          <w:rFonts w:ascii="Times New Roman"/>
          <w:b w:val="false"/>
          <w:i w:val="false"/>
          <w:color w:val="000000"/>
          <w:sz w:val="28"/>
        </w:rPr>
        <w:t>
1) ______________________________________________________________</w:t>
      </w:r>
    </w:p>
    <w:bookmarkEnd w:id="17"/>
    <w:bookmarkStart w:name="z85" w:id="18"/>
    <w:p>
      <w:pPr>
        <w:spacing w:after="0"/>
        <w:ind w:left="0"/>
        <w:jc w:val="both"/>
      </w:pPr>
      <w:r>
        <w:rPr>
          <w:rFonts w:ascii="Times New Roman"/>
          <w:b w:val="false"/>
          <w:i w:val="false"/>
          <w:color w:val="000000"/>
          <w:sz w:val="28"/>
        </w:rPr>
        <w:t xml:space="preserve">
2) __________________________________________________________________ </w:t>
      </w:r>
    </w:p>
    <w:bookmarkEnd w:id="18"/>
    <w:p>
      <w:pPr>
        <w:spacing w:after="0"/>
        <w:ind w:left="0"/>
        <w:jc w:val="both"/>
      </w:pPr>
      <w:r>
        <w:rPr>
          <w:rFonts w:ascii="Times New Roman"/>
          <w:b w:val="false"/>
          <w:i w:val="false"/>
          <w:color w:val="000000"/>
          <w:sz w:val="28"/>
        </w:rPr>
        <w:t>"______________________________________________" әзiрлеген және осы</w:t>
      </w:r>
    </w:p>
    <w:p>
      <w:pPr>
        <w:spacing w:after="0"/>
        <w:ind w:left="0"/>
        <w:jc w:val="both"/>
      </w:pPr>
      <w:r>
        <w:rPr>
          <w:rFonts w:ascii="Times New Roman"/>
          <w:b w:val="false"/>
          <w:i w:val="false"/>
          <w:color w:val="000000"/>
          <w:sz w:val="28"/>
        </w:rPr>
        <w:t>Шарттың ажырамас бөлiгi болып саналатын ____________________________</w:t>
      </w:r>
    </w:p>
    <w:bookmarkStart w:name="z86" w:id="19"/>
    <w:p>
      <w:pPr>
        <w:spacing w:after="0"/>
        <w:ind w:left="0"/>
        <w:jc w:val="both"/>
      </w:pPr>
      <w:r>
        <w:rPr>
          <w:rFonts w:ascii="Times New Roman"/>
          <w:b w:val="false"/>
          <w:i w:val="false"/>
          <w:color w:val="000000"/>
          <w:sz w:val="28"/>
        </w:rPr>
        <w:t>_________________________________________________ инновациялық жобаға сәйкес мiндеттенеді.</w:t>
      </w:r>
      <w:r>
        <w:br/>
      </w:r>
      <w:r>
        <w:rPr>
          <w:rFonts w:ascii="Times New Roman"/>
          <w:b w:val="false"/>
          <w:i w:val="false"/>
          <w:color w:val="000000"/>
          <w:sz w:val="28"/>
        </w:rPr>
        <w:t>
      1.3. Орындаушының қызмет көрсету мерзiмi – ____ жылдың iшiнде.</w:t>
      </w:r>
      <w:r>
        <w:br/>
      </w:r>
      <w:r>
        <w:rPr>
          <w:rFonts w:ascii="Times New Roman"/>
          <w:b w:val="false"/>
          <w:i w:val="false"/>
          <w:color w:val="000000"/>
          <w:sz w:val="28"/>
        </w:rPr>
        <w:t>
</w:t>
      </w:r>
      <w:r>
        <w:rPr>
          <w:rFonts w:ascii="Times New Roman"/>
          <w:b w:val="false"/>
          <w:i w:val="false"/>
          <w:color w:val="000000"/>
          <w:sz w:val="28"/>
        </w:rPr>
        <w:t>
      1.4. Төменде көрсетiлген құжаттар және оларда баяндалған талаптар осы Шартты құрайды және оның ажырамас бөлiгi болып табылады:</w:t>
      </w:r>
      <w:r>
        <w:br/>
      </w:r>
      <w:r>
        <w:rPr>
          <w:rFonts w:ascii="Times New Roman"/>
          <w:b w:val="false"/>
          <w:i w:val="false"/>
          <w:color w:val="000000"/>
          <w:sz w:val="28"/>
        </w:rPr>
        <w:t>
      осы Шарттың </w:t>
      </w:r>
      <w:r>
        <w:rPr>
          <w:rFonts w:ascii="Times New Roman"/>
          <w:b w:val="false"/>
          <w:i w:val="false"/>
          <w:color w:val="000000"/>
          <w:sz w:val="28"/>
        </w:rPr>
        <w:t>2-тармағында</w:t>
      </w:r>
      <w:r>
        <w:rPr>
          <w:rFonts w:ascii="Times New Roman"/>
          <w:b w:val="false"/>
          <w:i w:val="false"/>
          <w:color w:val="000000"/>
          <w:sz w:val="28"/>
        </w:rPr>
        <w:t xml:space="preserve"> көрсетілген инновациялық жобаның сипаттамасы (техникалық ерекшелiгі);</w:t>
      </w:r>
      <w:r>
        <w:br/>
      </w:r>
      <w:r>
        <w:rPr>
          <w:rFonts w:ascii="Times New Roman"/>
          <w:b w:val="false"/>
          <w:i w:val="false"/>
          <w:color w:val="000000"/>
          <w:sz w:val="28"/>
        </w:rPr>
        <w:t>
      Көрсетiлген қызметтердi (орындалған жұмыстарды) қабылдау-тапсыру актiсi (осы Шарттың </w:t>
      </w:r>
      <w:r>
        <w:rPr>
          <w:rFonts w:ascii="Times New Roman"/>
          <w:b w:val="false"/>
          <w:i w:val="false"/>
          <w:color w:val="000000"/>
          <w:sz w:val="28"/>
        </w:rPr>
        <w:t>қосымшасы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1.5. Жұмыстар Тапсырыс берушi мен Орындаушының арасында орындалған жұмыстар актiсіне қол қойылғаннан кейiн аяқталған болып есептеледi.</w:t>
      </w:r>
    </w:p>
    <w:bookmarkEnd w:id="19"/>
    <w:bookmarkStart w:name="z89" w:id="20"/>
    <w:p>
      <w:pPr>
        <w:spacing w:after="0"/>
        <w:ind w:left="0"/>
        <w:jc w:val="left"/>
      </w:pPr>
      <w:r>
        <w:rPr>
          <w:rFonts w:ascii="Times New Roman"/>
          <w:b/>
          <w:i w:val="false"/>
          <w:color w:val="000000"/>
        </w:rPr>
        <w:t xml:space="preserve"> 
2. Бiлiктiлiк сипаттары бойынша инновациялық жобаның</w:t>
      </w:r>
      <w:r>
        <w:br/>
      </w:r>
      <w:r>
        <w:rPr>
          <w:rFonts w:ascii="Times New Roman"/>
          <w:b/>
          <w:i w:val="false"/>
          <w:color w:val="000000"/>
        </w:rPr>
        <w:t>
сипаттамасы мен экономикалық көрсеткiштері</w:t>
      </w:r>
    </w:p>
    <w:bookmarkEnd w:id="20"/>
    <w:bookmarkStart w:name="z90" w:id="21"/>
    <w:p>
      <w:pPr>
        <w:spacing w:after="0"/>
        <w:ind w:left="0"/>
        <w:jc w:val="both"/>
      </w:pPr>
      <w:r>
        <w:rPr>
          <w:rFonts w:ascii="Times New Roman"/>
          <w:b w:val="false"/>
          <w:i w:val="false"/>
          <w:color w:val="000000"/>
          <w:sz w:val="28"/>
        </w:rPr>
        <w:t>
      2.1. Қызмет көрсету бағыты:</w:t>
      </w:r>
      <w:r>
        <w:br/>
      </w:r>
      <w:r>
        <w:rPr>
          <w:rFonts w:ascii="Times New Roman"/>
          <w:b w:val="false"/>
          <w:i w:val="false"/>
          <w:color w:val="000000"/>
          <w:sz w:val="28"/>
        </w:rPr>
        <w:t>
</w:t>
      </w:r>
      <w:r>
        <w:rPr>
          <w:rFonts w:ascii="Times New Roman"/>
          <w:b w:val="false"/>
          <w:i w:val="false"/>
          <w:color w:val="000000"/>
          <w:sz w:val="28"/>
        </w:rPr>
        <w:t>
      2.2. Ғылыми-техникалық деңгейi (жаңалығы):</w:t>
      </w:r>
      <w:r>
        <w:br/>
      </w:r>
      <w:r>
        <w:rPr>
          <w:rFonts w:ascii="Times New Roman"/>
          <w:b w:val="false"/>
          <w:i w:val="false"/>
          <w:color w:val="000000"/>
          <w:sz w:val="28"/>
        </w:rPr>
        <w:t>
</w:t>
      </w:r>
      <w:r>
        <w:rPr>
          <w:rFonts w:ascii="Times New Roman"/>
          <w:b w:val="false"/>
          <w:i w:val="false"/>
          <w:color w:val="000000"/>
          <w:sz w:val="28"/>
        </w:rPr>
        <w:t>
      2.3. Қостанай облысының агроөнеркәсіптік кешенінде қолданылатын аясы.</w:t>
      </w:r>
      <w:r>
        <w:br/>
      </w:r>
      <w:r>
        <w:rPr>
          <w:rFonts w:ascii="Times New Roman"/>
          <w:b w:val="false"/>
          <w:i w:val="false"/>
          <w:color w:val="000000"/>
          <w:sz w:val="28"/>
        </w:rPr>
        <w:t>
</w:t>
      </w:r>
      <w:r>
        <w:rPr>
          <w:rFonts w:ascii="Times New Roman"/>
          <w:b w:val="false"/>
          <w:i w:val="false"/>
          <w:color w:val="000000"/>
          <w:sz w:val="28"/>
        </w:rPr>
        <w:t>
      2.4. Тарату мен енгiзудің соңғы нақты нәтижесi.</w:t>
      </w:r>
      <w:r>
        <w:br/>
      </w:r>
      <w:r>
        <w:rPr>
          <w:rFonts w:ascii="Times New Roman"/>
          <w:b w:val="false"/>
          <w:i w:val="false"/>
          <w:color w:val="000000"/>
          <w:sz w:val="28"/>
        </w:rPr>
        <w:t>
</w:t>
      </w:r>
      <w:r>
        <w:rPr>
          <w:rFonts w:ascii="Times New Roman"/>
          <w:b w:val="false"/>
          <w:i w:val="false"/>
          <w:color w:val="000000"/>
          <w:sz w:val="28"/>
        </w:rPr>
        <w:t>
      2.5. Тарату мен енгiзудің экономикалық тиiмдiлiгi.</w:t>
      </w:r>
    </w:p>
    <w:bookmarkEnd w:id="21"/>
    <w:bookmarkStart w:name="z95" w:id="22"/>
    <w:p>
      <w:pPr>
        <w:spacing w:after="0"/>
        <w:ind w:left="0"/>
        <w:jc w:val="left"/>
      </w:pPr>
      <w:r>
        <w:rPr>
          <w:rFonts w:ascii="Times New Roman"/>
          <w:b/>
          <w:i w:val="false"/>
          <w:color w:val="000000"/>
        </w:rPr>
        <w:t xml:space="preserve"> 
3. Тараптардың құқықтары мен мiндеттерi</w:t>
      </w:r>
    </w:p>
    <w:bookmarkEnd w:id="22"/>
    <w:bookmarkStart w:name="z96" w:id="23"/>
    <w:p>
      <w:pPr>
        <w:spacing w:after="0"/>
        <w:ind w:left="0"/>
        <w:jc w:val="both"/>
      </w:pPr>
      <w:r>
        <w:rPr>
          <w:rFonts w:ascii="Times New Roman"/>
          <w:b w:val="false"/>
          <w:i w:val="false"/>
          <w:color w:val="000000"/>
          <w:sz w:val="28"/>
        </w:rPr>
        <w:t>
      3.1. Орындаушы:</w:t>
      </w:r>
      <w:r>
        <w:br/>
      </w:r>
      <w:r>
        <w:rPr>
          <w:rFonts w:ascii="Times New Roman"/>
          <w:b w:val="false"/>
          <w:i w:val="false"/>
          <w:color w:val="000000"/>
          <w:sz w:val="28"/>
        </w:rPr>
        <w:t>
</w:t>
      </w:r>
      <w:r>
        <w:rPr>
          <w:rFonts w:ascii="Times New Roman"/>
          <w:b w:val="false"/>
          <w:i w:val="false"/>
          <w:color w:val="000000"/>
          <w:sz w:val="28"/>
        </w:rPr>
        <w:t>
      3.1.1. _____________________________________________ инновациялық жобаны iске асыру жөнiндегi iс-шараларға сәйкес тиiсiнше сапада қызмет көрсетуге;</w:t>
      </w:r>
      <w:r>
        <w:br/>
      </w:r>
      <w:r>
        <w:rPr>
          <w:rFonts w:ascii="Times New Roman"/>
          <w:b w:val="false"/>
          <w:i w:val="false"/>
          <w:color w:val="000000"/>
          <w:sz w:val="28"/>
        </w:rPr>
        <w:t>
</w:t>
      </w:r>
      <w:r>
        <w:rPr>
          <w:rFonts w:ascii="Times New Roman"/>
          <w:b w:val="false"/>
          <w:i w:val="false"/>
          <w:color w:val="000000"/>
          <w:sz w:val="28"/>
        </w:rPr>
        <w:t>
      3.1.2. Осы Шарттың </w:t>
      </w:r>
      <w:r>
        <w:rPr>
          <w:rFonts w:ascii="Times New Roman"/>
          <w:b w:val="false"/>
          <w:i w:val="false"/>
          <w:color w:val="000000"/>
          <w:sz w:val="28"/>
        </w:rPr>
        <w:t>1.3-тармағында</w:t>
      </w:r>
      <w:r>
        <w:rPr>
          <w:rFonts w:ascii="Times New Roman"/>
          <w:b w:val="false"/>
          <w:i w:val="false"/>
          <w:color w:val="000000"/>
          <w:sz w:val="28"/>
        </w:rPr>
        <w:t xml:space="preserve"> көрсетiлген мерзiмде жұмыстарды толық көлемде орындауға;</w:t>
      </w:r>
      <w:r>
        <w:br/>
      </w:r>
      <w:r>
        <w:rPr>
          <w:rFonts w:ascii="Times New Roman"/>
          <w:b w:val="false"/>
          <w:i w:val="false"/>
          <w:color w:val="000000"/>
          <w:sz w:val="28"/>
        </w:rPr>
        <w:t>
</w:t>
      </w:r>
      <w:r>
        <w:rPr>
          <w:rFonts w:ascii="Times New Roman"/>
          <w:b w:val="false"/>
          <w:i w:val="false"/>
          <w:color w:val="000000"/>
          <w:sz w:val="28"/>
        </w:rPr>
        <w:t>
      3.1.3. Жұмыстарды орындау барысында Орындаушы техникалық тапсырмада немесе осы Шартта көзделген талаптардан ауытқыса, Тапсырыс берушiнiң талабы бойынша барлық айқындалған кемшiлiктердi тегiн түзетуге;</w:t>
      </w:r>
      <w:r>
        <w:br/>
      </w:r>
      <w:r>
        <w:rPr>
          <w:rFonts w:ascii="Times New Roman"/>
          <w:b w:val="false"/>
          <w:i w:val="false"/>
          <w:color w:val="000000"/>
          <w:sz w:val="28"/>
        </w:rPr>
        <w:t>
</w:t>
      </w:r>
      <w:r>
        <w:rPr>
          <w:rFonts w:ascii="Times New Roman"/>
          <w:b w:val="false"/>
          <w:i w:val="false"/>
          <w:color w:val="000000"/>
          <w:sz w:val="28"/>
        </w:rPr>
        <w:t>
      3.1.4. Орындаушы </w:t>
      </w:r>
      <w:r>
        <w:rPr>
          <w:rFonts w:ascii="Times New Roman"/>
          <w:b w:val="false"/>
          <w:i w:val="false"/>
          <w:color w:val="000000"/>
          <w:sz w:val="28"/>
        </w:rPr>
        <w:t>1.3-тармақта</w:t>
      </w:r>
      <w:r>
        <w:rPr>
          <w:rFonts w:ascii="Times New Roman"/>
          <w:b w:val="false"/>
          <w:i w:val="false"/>
          <w:color w:val="000000"/>
          <w:sz w:val="28"/>
        </w:rPr>
        <w:t xml:space="preserve"> көрсетiлген мерзiмде Тапсырыс берушіге атқарылған жұмыстар туралы толық қорытынды есеп ұсынуға мiндеттi.</w:t>
      </w:r>
      <w:r>
        <w:br/>
      </w:r>
      <w:r>
        <w:rPr>
          <w:rFonts w:ascii="Times New Roman"/>
          <w:b w:val="false"/>
          <w:i w:val="false"/>
          <w:color w:val="000000"/>
          <w:sz w:val="28"/>
        </w:rPr>
        <w:t>
</w:t>
      </w:r>
      <w:r>
        <w:rPr>
          <w:rFonts w:ascii="Times New Roman"/>
          <w:b w:val="false"/>
          <w:i w:val="false"/>
          <w:color w:val="000000"/>
          <w:sz w:val="28"/>
        </w:rPr>
        <w:t>
      3.2. Тапсырыс берушi:</w:t>
      </w:r>
      <w:r>
        <w:br/>
      </w:r>
      <w:r>
        <w:rPr>
          <w:rFonts w:ascii="Times New Roman"/>
          <w:b w:val="false"/>
          <w:i w:val="false"/>
          <w:color w:val="000000"/>
          <w:sz w:val="28"/>
        </w:rPr>
        <w:t>
</w:t>
      </w:r>
      <w:r>
        <w:rPr>
          <w:rFonts w:ascii="Times New Roman"/>
          <w:b w:val="false"/>
          <w:i w:val="false"/>
          <w:color w:val="000000"/>
          <w:sz w:val="28"/>
        </w:rPr>
        <w:t>
      3.2.1. Орындаушы атқаратын жұмыстың барысы мен сапасын, оның қызметiне (үдерістің барысына) араласпай тексеруге;</w:t>
      </w:r>
      <w:r>
        <w:br/>
      </w:r>
      <w:r>
        <w:rPr>
          <w:rFonts w:ascii="Times New Roman"/>
          <w:b w:val="false"/>
          <w:i w:val="false"/>
          <w:color w:val="000000"/>
          <w:sz w:val="28"/>
        </w:rPr>
        <w:t>
</w:t>
      </w:r>
      <w:r>
        <w:rPr>
          <w:rFonts w:ascii="Times New Roman"/>
          <w:b w:val="false"/>
          <w:i w:val="false"/>
          <w:color w:val="000000"/>
          <w:sz w:val="28"/>
        </w:rPr>
        <w:t>
      3.2.2. Атқарылған жұмыстардың актiсiне қол қойылғанға дейiн Тапсырыс берушiнiң осы Шартты орындаудан бас тартуы туралы хабарламаны алғанға дейiн атқарылған жұмыстардың бөлiгiне тең белгiленген бағаның бөлігін Орындаушыға төлей отырып, кез келген уақытта осы Шартты орындаудан бас тартуға құқылы.</w:t>
      </w:r>
    </w:p>
    <w:bookmarkEnd w:id="23"/>
    <w:bookmarkStart w:name="z104" w:id="24"/>
    <w:p>
      <w:pPr>
        <w:spacing w:after="0"/>
        <w:ind w:left="0"/>
        <w:jc w:val="left"/>
      </w:pPr>
      <w:r>
        <w:rPr>
          <w:rFonts w:ascii="Times New Roman"/>
          <w:b/>
          <w:i w:val="false"/>
          <w:color w:val="000000"/>
        </w:rPr>
        <w:t xml:space="preserve"> 
4. Шарттың жалпы сомасы және төлеу шарттары</w:t>
      </w:r>
    </w:p>
    <w:bookmarkEnd w:id="24"/>
    <w:bookmarkStart w:name="z105" w:id="25"/>
    <w:p>
      <w:pPr>
        <w:spacing w:after="0"/>
        <w:ind w:left="0"/>
        <w:jc w:val="both"/>
      </w:pPr>
      <w:r>
        <w:rPr>
          <w:rFonts w:ascii="Times New Roman"/>
          <w:b w:val="false"/>
          <w:i w:val="false"/>
          <w:color w:val="000000"/>
          <w:sz w:val="28"/>
        </w:rPr>
        <w:t>
      4.1. Осы Шарттың жалпы сомасы барлық салықтар мен бюджетке басқа міндетті төлемдердi ескере отырып, қызметтер көрсетілуіне байланысты бүкiл шығыстардың құнын қоса есептегенде _____________ теңгені (жазбаша) құрайды.</w:t>
      </w:r>
      <w:r>
        <w:br/>
      </w:r>
      <w:r>
        <w:rPr>
          <w:rFonts w:ascii="Times New Roman"/>
          <w:b w:val="false"/>
          <w:i w:val="false"/>
          <w:color w:val="000000"/>
          <w:sz w:val="28"/>
        </w:rPr>
        <w:t>
</w:t>
      </w:r>
      <w:r>
        <w:rPr>
          <w:rFonts w:ascii="Times New Roman"/>
          <w:b w:val="false"/>
          <w:i w:val="false"/>
          <w:color w:val="000000"/>
          <w:sz w:val="28"/>
        </w:rPr>
        <w:t>
      4.2. Тапсырыс берушi Орындаушының жұмыстарын мынадай тәртiппен төлейдi:</w:t>
      </w:r>
      <w:r>
        <w:br/>
      </w:r>
      <w:r>
        <w:rPr>
          <w:rFonts w:ascii="Times New Roman"/>
          <w:b w:val="false"/>
          <w:i w:val="false"/>
          <w:color w:val="000000"/>
          <w:sz w:val="28"/>
        </w:rPr>
        <w:t>
      осы Шарт Қазынашылық органдарында тiркелген сәттен бастап 5 (бес) банктiк күн iшiнде Тапсырыс берушi осы Шарт сомасының 30 % алдын ала төлейдi.</w:t>
      </w:r>
      <w:r>
        <w:br/>
      </w:r>
      <w:r>
        <w:rPr>
          <w:rFonts w:ascii="Times New Roman"/>
          <w:b w:val="false"/>
          <w:i w:val="false"/>
          <w:color w:val="000000"/>
          <w:sz w:val="28"/>
        </w:rPr>
        <w:t>
      Бұдан кейiнгi төлеу нақты көрсетілген қызметтер бойынша осы Шарттың </w:t>
      </w:r>
      <w:r>
        <w:rPr>
          <w:rFonts w:ascii="Times New Roman"/>
          <w:b w:val="false"/>
          <w:i w:val="false"/>
          <w:color w:val="000000"/>
          <w:sz w:val="28"/>
        </w:rPr>
        <w:t>қосымшасына</w:t>
      </w:r>
      <w:r>
        <w:rPr>
          <w:rFonts w:ascii="Times New Roman"/>
          <w:b w:val="false"/>
          <w:i w:val="false"/>
          <w:color w:val="000000"/>
          <w:sz w:val="28"/>
        </w:rPr>
        <w:t xml:space="preserve"> сәйкес, Орындаушы атқарған жұмыстарының шот-фактурасы мен көрсетілген қызметтің (орындалған жұмыстың) қабылдау-тапсыру актiсiн ұсынудың негізінде толығымен өтелген алдын ала төлемнен кейiн ай сайын жүргiзiледi.</w:t>
      </w:r>
      <w:r>
        <w:br/>
      </w:r>
      <w:r>
        <w:rPr>
          <w:rFonts w:ascii="Times New Roman"/>
          <w:b w:val="false"/>
          <w:i w:val="false"/>
          <w:color w:val="000000"/>
          <w:sz w:val="28"/>
        </w:rPr>
        <w:t>
</w:t>
      </w:r>
      <w:r>
        <w:rPr>
          <w:rFonts w:ascii="Times New Roman"/>
          <w:b w:val="false"/>
          <w:i w:val="false"/>
          <w:color w:val="000000"/>
          <w:sz w:val="28"/>
        </w:rPr>
        <w:t>
      4.3. Қаржыландыру көзi: Қостанай облысының жергiлiктi бюджетi.</w:t>
      </w:r>
      <w:r>
        <w:br/>
      </w:r>
      <w:r>
        <w:rPr>
          <w:rFonts w:ascii="Times New Roman"/>
          <w:b w:val="false"/>
          <w:i w:val="false"/>
          <w:color w:val="000000"/>
          <w:sz w:val="28"/>
        </w:rPr>
        <w:t>
</w:t>
      </w:r>
      <w:r>
        <w:rPr>
          <w:rFonts w:ascii="Times New Roman"/>
          <w:b w:val="false"/>
          <w:i w:val="false"/>
          <w:color w:val="000000"/>
          <w:sz w:val="28"/>
        </w:rPr>
        <w:t>
      4.4. Орындаушы және қосымша орындаушылар өздерiнде тиiстi бухгалтерлiк есеп жүргiзудi және атқарылған жұмыстардың кезеңдерi бойынша нақты құнына талдау жасауды қамтамасыз етуге мiндет етедi.</w:t>
      </w:r>
    </w:p>
    <w:bookmarkEnd w:id="25"/>
    <w:bookmarkStart w:name="z109" w:id="26"/>
    <w:p>
      <w:pPr>
        <w:spacing w:after="0"/>
        <w:ind w:left="0"/>
        <w:jc w:val="left"/>
      </w:pPr>
      <w:r>
        <w:rPr>
          <w:rFonts w:ascii="Times New Roman"/>
          <w:b/>
          <w:i w:val="false"/>
          <w:color w:val="000000"/>
        </w:rPr>
        <w:t xml:space="preserve"> 
5. Жұмысты тапсыру және қабылдау тәртiбi</w:t>
      </w:r>
    </w:p>
    <w:bookmarkEnd w:id="26"/>
    <w:bookmarkStart w:name="z110" w:id="27"/>
    <w:p>
      <w:pPr>
        <w:spacing w:after="0"/>
        <w:ind w:left="0"/>
        <w:jc w:val="both"/>
      </w:pPr>
      <w:r>
        <w:rPr>
          <w:rFonts w:ascii="Times New Roman"/>
          <w:b w:val="false"/>
          <w:i w:val="false"/>
          <w:color w:val="000000"/>
          <w:sz w:val="28"/>
        </w:rPr>
        <w:t>
      5.1. Орындаушы бекітілген инновациялық жобаларды iрiктеу Қағидаларының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3-қосымшалары</w:t>
      </w:r>
      <w:r>
        <w:rPr>
          <w:rFonts w:ascii="Times New Roman"/>
          <w:b w:val="false"/>
          <w:i w:val="false"/>
          <w:color w:val="000000"/>
          <w:sz w:val="28"/>
        </w:rPr>
        <w:t xml:space="preserve"> бойынша, Инновациялық жобаны iске асыру жөнiндегi iс-шараны орындау кезеңдерiнде ресiмдеу және тапсыруға тиiстi ғылыми-техникалық және өзге де құжаттаманы бере отырып, Қағидалардың </w:t>
      </w:r>
      <w:r>
        <w:rPr>
          <w:rFonts w:ascii="Times New Roman"/>
          <w:b w:val="false"/>
          <w:i w:val="false"/>
          <w:color w:val="000000"/>
          <w:sz w:val="28"/>
        </w:rPr>
        <w:t>6-қосымшасына</w:t>
      </w:r>
      <w:r>
        <w:rPr>
          <w:rFonts w:ascii="Times New Roman"/>
          <w:b w:val="false"/>
          <w:i w:val="false"/>
          <w:color w:val="000000"/>
          <w:sz w:val="28"/>
        </w:rPr>
        <w:t xml:space="preserve"> сәйкес Тапсырыс берушiге инновациялық жобаны тарату және енгiзу бойынша орындалған жұмыстары туралы аралық есеп ұсынуға мiндеттенедi.</w:t>
      </w:r>
      <w:r>
        <w:br/>
      </w:r>
      <w:r>
        <w:rPr>
          <w:rFonts w:ascii="Times New Roman"/>
          <w:b w:val="false"/>
          <w:i w:val="false"/>
          <w:color w:val="000000"/>
          <w:sz w:val="28"/>
        </w:rPr>
        <w:t>
</w:t>
      </w:r>
      <w:r>
        <w:rPr>
          <w:rFonts w:ascii="Times New Roman"/>
          <w:b w:val="false"/>
          <w:i w:val="false"/>
          <w:color w:val="000000"/>
          <w:sz w:val="28"/>
        </w:rPr>
        <w:t>
      5.2. Орындаушы Тапсырыс берушiге қорытынды есептi Қағидалардың 7-қосымшасына сәйкес ______ жылдың 1 желтоқсанынан кешiктiрмей беруге мiндеттенеді.</w:t>
      </w:r>
      <w:r>
        <w:br/>
      </w:r>
      <w:r>
        <w:rPr>
          <w:rFonts w:ascii="Times New Roman"/>
          <w:b w:val="false"/>
          <w:i w:val="false"/>
          <w:color w:val="000000"/>
          <w:sz w:val="28"/>
        </w:rPr>
        <w:t>
</w:t>
      </w:r>
      <w:r>
        <w:rPr>
          <w:rFonts w:ascii="Times New Roman"/>
          <w:b w:val="false"/>
          <w:i w:val="false"/>
          <w:color w:val="000000"/>
          <w:sz w:val="28"/>
        </w:rPr>
        <w:t>
      5.3. Орындаушы Тапсырыс берушiге, осы Шарттың </w:t>
      </w:r>
      <w:r>
        <w:rPr>
          <w:rFonts w:ascii="Times New Roman"/>
          <w:b w:val="false"/>
          <w:i w:val="false"/>
          <w:color w:val="000000"/>
          <w:sz w:val="28"/>
        </w:rPr>
        <w:t>қосымшасына</w:t>
      </w:r>
      <w:r>
        <w:rPr>
          <w:rFonts w:ascii="Times New Roman"/>
          <w:b w:val="false"/>
          <w:i w:val="false"/>
          <w:color w:val="000000"/>
          <w:sz w:val="28"/>
        </w:rPr>
        <w:t xml:space="preserve"> сәйкес көрсетілген қызметтердің (орындалған жұмыстардың) қабылдау-тапсыру актісін______ жылдың 15 желтоқсанынан кешiктiрмей ұсынады.</w:t>
      </w:r>
      <w:r>
        <w:br/>
      </w:r>
      <w:r>
        <w:rPr>
          <w:rFonts w:ascii="Times New Roman"/>
          <w:b w:val="false"/>
          <w:i w:val="false"/>
          <w:color w:val="000000"/>
          <w:sz w:val="28"/>
        </w:rPr>
        <w:t>
</w:t>
      </w:r>
      <w:r>
        <w:rPr>
          <w:rFonts w:ascii="Times New Roman"/>
          <w:b w:val="false"/>
          <w:i w:val="false"/>
          <w:color w:val="000000"/>
          <w:sz w:val="28"/>
        </w:rPr>
        <w:t>
      5.4. Жұмыстар мерзiмiнен бұрын орындалған жағдайда Тапсырыс берушi мерзiмiнен бұрын жұмыстарды қабылдауға және төлеуге құқылы.</w:t>
      </w:r>
      <w:r>
        <w:br/>
      </w:r>
      <w:r>
        <w:rPr>
          <w:rFonts w:ascii="Times New Roman"/>
          <w:b w:val="false"/>
          <w:i w:val="false"/>
          <w:color w:val="000000"/>
          <w:sz w:val="28"/>
        </w:rPr>
        <w:t>
</w:t>
      </w:r>
      <w:r>
        <w:rPr>
          <w:rFonts w:ascii="Times New Roman"/>
          <w:b w:val="false"/>
          <w:i w:val="false"/>
          <w:color w:val="000000"/>
          <w:sz w:val="28"/>
        </w:rPr>
        <w:t>
      5.5. Егер жұмысты орындау барысында керi нәтиже алынатындығы немесе жұмыстарды бұдан әрi жүргiзудi жалғастыру мақсатқа сәйкес емес екенi анықталса, Орындаушы жұмысты тоқтатқаннан кейiн 5 күн мерзiм iшiнде Тапсырыс берушiге шұғыл түрде хабарлап, оны тоқтатуға мiндеттi.</w:t>
      </w:r>
      <w:r>
        <w:br/>
      </w:r>
      <w:r>
        <w:rPr>
          <w:rFonts w:ascii="Times New Roman"/>
          <w:b w:val="false"/>
          <w:i w:val="false"/>
          <w:color w:val="000000"/>
          <w:sz w:val="28"/>
        </w:rPr>
        <w:t>
      Мұндай жағдайда Тараптар жұмысты жүргiзудi жалғастыра берудiң мақсатқа сәйкестігі және бағыттары туралы мәселенi қарауға мiндеттi.</w:t>
      </w:r>
    </w:p>
    <w:bookmarkEnd w:id="27"/>
    <w:bookmarkStart w:name="z115" w:id="28"/>
    <w:p>
      <w:pPr>
        <w:spacing w:after="0"/>
        <w:ind w:left="0"/>
        <w:jc w:val="left"/>
      </w:pPr>
      <w:r>
        <w:rPr>
          <w:rFonts w:ascii="Times New Roman"/>
          <w:b/>
          <w:i w:val="false"/>
          <w:color w:val="000000"/>
        </w:rPr>
        <w:t xml:space="preserve"> 
6. Тараптардың жауапкершiлiгі</w:t>
      </w:r>
    </w:p>
    <w:bookmarkEnd w:id="28"/>
    <w:bookmarkStart w:name="z116" w:id="29"/>
    <w:p>
      <w:pPr>
        <w:spacing w:after="0"/>
        <w:ind w:left="0"/>
        <w:jc w:val="both"/>
      </w:pPr>
      <w:r>
        <w:rPr>
          <w:rFonts w:ascii="Times New Roman"/>
          <w:b w:val="false"/>
          <w:i w:val="false"/>
          <w:color w:val="000000"/>
          <w:sz w:val="28"/>
        </w:rPr>
        <w:t>
      6.1. Осы Шартта көзделген мiндеттерді орындамаған жағдайда Тараптар Қазақстан Республикасының қолданыстағы заңнамасында белгiленген жағдайлар мен тәртiпте жауапкершiлiк тартады.</w:t>
      </w:r>
      <w:r>
        <w:br/>
      </w:r>
      <w:r>
        <w:rPr>
          <w:rFonts w:ascii="Times New Roman"/>
          <w:b w:val="false"/>
          <w:i w:val="false"/>
          <w:color w:val="000000"/>
          <w:sz w:val="28"/>
        </w:rPr>
        <w:t>
</w:t>
      </w:r>
      <w:r>
        <w:rPr>
          <w:rFonts w:ascii="Times New Roman"/>
          <w:b w:val="false"/>
          <w:i w:val="false"/>
          <w:color w:val="000000"/>
          <w:sz w:val="28"/>
        </w:rPr>
        <w:t>
      6.2. Екi тарап қол қойған жазбаша өзгерiстердi қоспағанда, Орындаушыға осы Шартқа толықтырулар және/немесе өзгерiстер енгiзуге рұқсат етiлмейдi.</w:t>
      </w:r>
      <w:r>
        <w:br/>
      </w:r>
      <w:r>
        <w:rPr>
          <w:rFonts w:ascii="Times New Roman"/>
          <w:b w:val="false"/>
          <w:i w:val="false"/>
          <w:color w:val="000000"/>
          <w:sz w:val="28"/>
        </w:rPr>
        <w:t>
</w:t>
      </w:r>
      <w:r>
        <w:rPr>
          <w:rFonts w:ascii="Times New Roman"/>
          <w:b w:val="false"/>
          <w:i w:val="false"/>
          <w:color w:val="000000"/>
          <w:sz w:val="28"/>
        </w:rPr>
        <w:t>
      6.3. Белгiленген мерзімге жұмыстарды орындамаған жағдайда Орындаушы бюджетке әрбiр мерзiмінен кешiктiрiлген жұмыс күнi үшiн осы Шарттың жалпы сомасының 0,03 % мөлшерiнде тұрақсыздық айыбын төлейдi.</w:t>
      </w:r>
    </w:p>
    <w:bookmarkEnd w:id="29"/>
    <w:bookmarkStart w:name="z119" w:id="30"/>
    <w:p>
      <w:pPr>
        <w:spacing w:after="0"/>
        <w:ind w:left="0"/>
        <w:jc w:val="left"/>
      </w:pPr>
      <w:r>
        <w:rPr>
          <w:rFonts w:ascii="Times New Roman"/>
          <w:b/>
          <w:i w:val="false"/>
          <w:color w:val="000000"/>
        </w:rPr>
        <w:t xml:space="preserve"> 
7. Дауларды шешу тәртiбi</w:t>
      </w:r>
    </w:p>
    <w:bookmarkEnd w:id="30"/>
    <w:bookmarkStart w:name="z120" w:id="31"/>
    <w:p>
      <w:pPr>
        <w:spacing w:after="0"/>
        <w:ind w:left="0"/>
        <w:jc w:val="both"/>
      </w:pPr>
      <w:r>
        <w:rPr>
          <w:rFonts w:ascii="Times New Roman"/>
          <w:b w:val="false"/>
          <w:i w:val="false"/>
          <w:color w:val="000000"/>
          <w:sz w:val="28"/>
        </w:rPr>
        <w:t>
      7.1. Орындаушының тарапынан осы Шартта көзделмеген бұзушылық анықталған жағдайда осы Шарт кез келген кезеңiнде бұзылуы мүмкiн. Мұндай жағдайларда осындай негiздері бойынша осы Шарттың бұзылуына байланысты Тапсырыс берушi Орындаушыдан шығындарды өтеудi талап етуге құқылы.</w:t>
      </w:r>
      <w:r>
        <w:br/>
      </w:r>
      <w:r>
        <w:rPr>
          <w:rFonts w:ascii="Times New Roman"/>
          <w:b w:val="false"/>
          <w:i w:val="false"/>
          <w:color w:val="000000"/>
          <w:sz w:val="28"/>
        </w:rPr>
        <w:t>
</w:t>
      </w:r>
      <w:r>
        <w:rPr>
          <w:rFonts w:ascii="Times New Roman"/>
          <w:b w:val="false"/>
          <w:i w:val="false"/>
          <w:color w:val="000000"/>
          <w:sz w:val="28"/>
        </w:rPr>
        <w:t>
      7.2. Тапсырыс берушi мен Орындаушының арасында осы Шарт бойынша немесе оған байланысты туындайтын барлық келiспеушiлiк пен дауларды тiкелей келiссөздер жүргiзу барысында шешу үшiн олар барлық күш-қайратын жұмсауы тиiс.</w:t>
      </w:r>
      <w:r>
        <w:br/>
      </w:r>
      <w:r>
        <w:rPr>
          <w:rFonts w:ascii="Times New Roman"/>
          <w:b w:val="false"/>
          <w:i w:val="false"/>
          <w:color w:val="000000"/>
          <w:sz w:val="28"/>
        </w:rPr>
        <w:t>
</w:t>
      </w:r>
      <w:r>
        <w:rPr>
          <w:rFonts w:ascii="Times New Roman"/>
          <w:b w:val="false"/>
          <w:i w:val="false"/>
          <w:color w:val="000000"/>
          <w:sz w:val="28"/>
        </w:rPr>
        <w:t>
      7.3. Егер осындай келiссөздер басталғаннан кейiн 21 (жиырма бір) күн iшiнде тараптар осы Шарт бойынша өзара дауды шеше алмаса, тараптардың әрқайсысы бұл мәселенiң шешiлуiн Қазақстан Республикасының заңнамасына сәйкес талап етуге мүмкін.</w:t>
      </w:r>
    </w:p>
    <w:bookmarkEnd w:id="31"/>
    <w:bookmarkStart w:name="z123" w:id="32"/>
    <w:p>
      <w:pPr>
        <w:spacing w:after="0"/>
        <w:ind w:left="0"/>
        <w:jc w:val="left"/>
      </w:pPr>
      <w:r>
        <w:rPr>
          <w:rFonts w:ascii="Times New Roman"/>
          <w:b/>
          <w:i w:val="false"/>
          <w:color w:val="000000"/>
        </w:rPr>
        <w:t xml:space="preserve"> 
8. Еңсерiлмейтiн күш мән-жайлары</w:t>
      </w:r>
    </w:p>
    <w:bookmarkEnd w:id="32"/>
    <w:bookmarkStart w:name="z124" w:id="33"/>
    <w:p>
      <w:pPr>
        <w:spacing w:after="0"/>
        <w:ind w:left="0"/>
        <w:jc w:val="both"/>
      </w:pPr>
      <w:r>
        <w:rPr>
          <w:rFonts w:ascii="Times New Roman"/>
          <w:b w:val="false"/>
          <w:i w:val="false"/>
          <w:color w:val="000000"/>
          <w:sz w:val="28"/>
        </w:rPr>
        <w:t>
      8.1. Егер осы Шарт бойынша мiндеттемелердi орындамау Тараптар не болжап білмеген, не саналы шаралар арқылы болдырмай алмаған төтенше сипаттағы оқиғалар нәтижесінде осы Шарт жасалғаннан кейін туындаған еңсерiлмейтiн күш мән-жайларының салдарынан пайда болса, онда Тараптар мұндай ішінара немесе толық орындамау үшiн жауапкершіліктен босатылады.</w:t>
      </w:r>
      <w:r>
        <w:br/>
      </w:r>
      <w:r>
        <w:rPr>
          <w:rFonts w:ascii="Times New Roman"/>
          <w:b w:val="false"/>
          <w:i w:val="false"/>
          <w:color w:val="000000"/>
          <w:sz w:val="28"/>
        </w:rPr>
        <w:t>
</w:t>
      </w:r>
      <w:r>
        <w:rPr>
          <w:rFonts w:ascii="Times New Roman"/>
          <w:b w:val="false"/>
          <w:i w:val="false"/>
          <w:color w:val="000000"/>
          <w:sz w:val="28"/>
        </w:rPr>
        <w:t>
      8.2. Еңсерiлмейтiн күш мән-жайларына Тараптар ықпал ете алмайтын және олардың туындағанына жауапты болмайтын оқиғалар жатады (мысалы жер сілкіну, тасқын және тағы басқалар).</w:t>
      </w:r>
      <w:r>
        <w:br/>
      </w:r>
      <w:r>
        <w:rPr>
          <w:rFonts w:ascii="Times New Roman"/>
          <w:b w:val="false"/>
          <w:i w:val="false"/>
          <w:color w:val="000000"/>
          <w:sz w:val="28"/>
        </w:rPr>
        <w:t>
</w:t>
      </w:r>
      <w:r>
        <w:rPr>
          <w:rFonts w:ascii="Times New Roman"/>
          <w:b w:val="false"/>
          <w:i w:val="false"/>
          <w:color w:val="000000"/>
          <w:sz w:val="28"/>
        </w:rPr>
        <w:t>
      8.3. Еңсерiлмейтiн күш мән-жайларына сілтейтін Тарап осындай мән-жайларының туындаған күннен бастап 10 (он) күн iшiнде олардың басталуы туралы басқа Тараптарды хабардар етуге және кез келген басқа Тараптың талабы бойынша құзыретті мемлекеттік орган берген куәландыру құжатын ұсынуға міндетті.</w:t>
      </w:r>
      <w:r>
        <w:br/>
      </w:r>
      <w:r>
        <w:rPr>
          <w:rFonts w:ascii="Times New Roman"/>
          <w:b w:val="false"/>
          <w:i w:val="false"/>
          <w:color w:val="000000"/>
          <w:sz w:val="28"/>
        </w:rPr>
        <w:t>
</w:t>
      </w:r>
      <w:r>
        <w:rPr>
          <w:rFonts w:ascii="Times New Roman"/>
          <w:b w:val="false"/>
          <w:i w:val="false"/>
          <w:color w:val="000000"/>
          <w:sz w:val="28"/>
        </w:rPr>
        <w:t>
      8.4. Еңсерiлмейтiн күш мән-жайларына сілтейтін Тарап осындай мән-жайларының тоқталған күннен бастап 3 (үш) күн iшiнде осы Шарт бойынша міндеттемелерді орындауға болжамдалатын мерзімін көрсете отырып, олардың тоқталуы туралы басқа Тараптарды хабардар етуге міндетті.</w:t>
      </w:r>
      <w:r>
        <w:br/>
      </w:r>
      <w:r>
        <w:rPr>
          <w:rFonts w:ascii="Times New Roman"/>
          <w:b w:val="false"/>
          <w:i w:val="false"/>
          <w:color w:val="000000"/>
          <w:sz w:val="28"/>
        </w:rPr>
        <w:t>
</w:t>
      </w:r>
      <w:r>
        <w:rPr>
          <w:rFonts w:ascii="Times New Roman"/>
          <w:b w:val="false"/>
          <w:i w:val="false"/>
          <w:color w:val="000000"/>
          <w:sz w:val="28"/>
        </w:rPr>
        <w:t>
      8.5. Еңсерiлмейтiн күш мән-жайлар туындаған жағдайда осы Шарт бойынша міндеттемелерді орындау мерзімі осындай мән-жайлар және оның салдарлар әрекет ететін уақытқа ұзартылады.</w:t>
      </w:r>
    </w:p>
    <w:bookmarkEnd w:id="33"/>
    <w:bookmarkStart w:name="z129" w:id="34"/>
    <w:p>
      <w:pPr>
        <w:spacing w:after="0"/>
        <w:ind w:left="0"/>
        <w:jc w:val="left"/>
      </w:pPr>
      <w:r>
        <w:rPr>
          <w:rFonts w:ascii="Times New Roman"/>
          <w:b/>
          <w:i w:val="false"/>
          <w:color w:val="000000"/>
        </w:rPr>
        <w:t xml:space="preserve"> 
9. Өзге де жағдайлар</w:t>
      </w:r>
    </w:p>
    <w:bookmarkEnd w:id="34"/>
    <w:bookmarkStart w:name="z130" w:id="35"/>
    <w:p>
      <w:pPr>
        <w:spacing w:after="0"/>
        <w:ind w:left="0"/>
        <w:jc w:val="both"/>
      </w:pPr>
      <w:r>
        <w:rPr>
          <w:rFonts w:ascii="Times New Roman"/>
          <w:b w:val="false"/>
          <w:i w:val="false"/>
          <w:color w:val="000000"/>
          <w:sz w:val="28"/>
        </w:rPr>
        <w:t>
      9.1. Осы Шарт мемлекеттiк және орыс тiлдерінде екі жаққа бір данадан бiрдей заңды күшi бар екі данада жасалды.</w:t>
      </w:r>
      <w:r>
        <w:br/>
      </w:r>
      <w:r>
        <w:rPr>
          <w:rFonts w:ascii="Times New Roman"/>
          <w:b w:val="false"/>
          <w:i w:val="false"/>
          <w:color w:val="000000"/>
          <w:sz w:val="28"/>
        </w:rPr>
        <w:t>
</w:t>
      </w:r>
      <w:r>
        <w:rPr>
          <w:rFonts w:ascii="Times New Roman"/>
          <w:b w:val="false"/>
          <w:i w:val="false"/>
          <w:color w:val="000000"/>
          <w:sz w:val="28"/>
        </w:rPr>
        <w:t>
      9.2. Осы Шартқа сәйкес бiр Тарап екiншi Тарапқа қандай да бiр хат, жеделхат, телекс немесе факс түрінде жолдайды, кейiн түпнұсқасы берiледi.</w:t>
      </w:r>
      <w:r>
        <w:br/>
      </w:r>
      <w:r>
        <w:rPr>
          <w:rFonts w:ascii="Times New Roman"/>
          <w:b w:val="false"/>
          <w:i w:val="false"/>
          <w:color w:val="000000"/>
          <w:sz w:val="28"/>
        </w:rPr>
        <w:t>
</w:t>
      </w:r>
      <w:r>
        <w:rPr>
          <w:rFonts w:ascii="Times New Roman"/>
          <w:b w:val="false"/>
          <w:i w:val="false"/>
          <w:color w:val="000000"/>
          <w:sz w:val="28"/>
        </w:rPr>
        <w:t>
      9.3. Осы Шартпен тікелей карастырылмағанның бәрі Қазақстан Республикасының заңнамасымен реттеледі.</w:t>
      </w:r>
    </w:p>
    <w:bookmarkEnd w:id="35"/>
    <w:bookmarkStart w:name="z133" w:id="36"/>
    <w:p>
      <w:pPr>
        <w:spacing w:after="0"/>
        <w:ind w:left="0"/>
        <w:jc w:val="left"/>
      </w:pPr>
      <w:r>
        <w:rPr>
          <w:rFonts w:ascii="Times New Roman"/>
          <w:b/>
          <w:i w:val="false"/>
          <w:color w:val="000000"/>
        </w:rPr>
        <w:t xml:space="preserve"> 
10. Тараптардың мекенжайлары мен деректемелерi</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71"/>
        <w:gridCol w:w="6009"/>
      </w:tblGrid>
      <w:tr>
        <w:trPr>
          <w:trHeight w:val="1080" w:hRule="atLeast"/>
        </w:trPr>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беруші:</w:t>
            </w:r>
          </w:p>
          <w:p>
            <w:pPr>
              <w:spacing w:after="20"/>
              <w:ind w:left="20"/>
              <w:jc w:val="both"/>
            </w:pPr>
            <w:r>
              <w:rPr>
                <w:rFonts w:ascii="Times New Roman"/>
                <w:b w:val="false"/>
                <w:i w:val="false"/>
                <w:color w:val="000000"/>
                <w:sz w:val="20"/>
              </w:rPr>
              <w:t>________________</w:t>
            </w:r>
            <w:r>
              <w:br/>
            </w:r>
            <w:r>
              <w:rPr>
                <w:rFonts w:ascii="Times New Roman"/>
                <w:b w:val="false"/>
                <w:i w:val="false"/>
                <w:color w:val="000000"/>
                <w:sz w:val="20"/>
              </w:rPr>
              <w:t>
(қолы)</w:t>
            </w:r>
          </w:p>
          <w:p>
            <w:pPr>
              <w:spacing w:after="20"/>
              <w:ind w:left="20"/>
              <w:jc w:val="both"/>
            </w:pPr>
            <w:r>
              <w:rPr>
                <w:rFonts w:ascii="Times New Roman"/>
                <w:b w:val="false"/>
                <w:i w:val="false"/>
                <w:color w:val="000000"/>
                <w:sz w:val="20"/>
              </w:rPr>
              <w:t>М.О.</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Орындаушы:</w:t>
            </w:r>
          </w:p>
          <w:p>
            <w:pPr>
              <w:spacing w:after="20"/>
              <w:ind w:left="20"/>
              <w:jc w:val="both"/>
            </w:pPr>
            <w:r>
              <w:rPr>
                <w:rFonts w:ascii="Times New Roman"/>
                <w:b w:val="false"/>
                <w:i w:val="false"/>
                <w:color w:val="000000"/>
                <w:sz w:val="20"/>
              </w:rPr>
              <w:t>________________</w:t>
            </w:r>
            <w:r>
              <w:br/>
            </w:r>
            <w:r>
              <w:rPr>
                <w:rFonts w:ascii="Times New Roman"/>
                <w:b w:val="false"/>
                <w:i w:val="false"/>
                <w:color w:val="000000"/>
                <w:sz w:val="20"/>
              </w:rPr>
              <w:t>
(қолы)</w:t>
            </w:r>
          </w:p>
          <w:p>
            <w:pPr>
              <w:spacing w:after="20"/>
              <w:ind w:left="20"/>
              <w:jc w:val="both"/>
            </w:pPr>
            <w:r>
              <w:rPr>
                <w:rFonts w:ascii="Times New Roman"/>
                <w:b w:val="false"/>
                <w:i w:val="false"/>
                <w:color w:val="000000"/>
                <w:sz w:val="20"/>
              </w:rPr>
              <w:t>М.О. (заңды тұлғалар үшiн)</w:t>
            </w:r>
          </w:p>
        </w:tc>
      </w:tr>
    </w:tbl>
    <w:p>
      <w:pPr>
        <w:spacing w:after="0"/>
        <w:ind w:left="0"/>
        <w:jc w:val="both"/>
      </w:pPr>
      <w:r>
        <w:rPr>
          <w:rFonts w:ascii="Times New Roman"/>
          <w:b w:val="false"/>
          <w:i w:val="false"/>
          <w:color w:val="000000"/>
          <w:sz w:val="28"/>
        </w:rPr>
        <w:t>Инновацияны енгізу жөніндегі</w:t>
      </w:r>
      <w:r>
        <w:br/>
      </w:r>
      <w:r>
        <w:rPr>
          <w:rFonts w:ascii="Times New Roman"/>
          <w:b w:val="false"/>
          <w:i w:val="false"/>
          <w:color w:val="000000"/>
          <w:sz w:val="28"/>
        </w:rPr>
        <w:t xml:space="preserve">
20__ жылғы ________      </w:t>
      </w:r>
      <w:r>
        <w:br/>
      </w:r>
      <w:r>
        <w:rPr>
          <w:rFonts w:ascii="Times New Roman"/>
          <w:b w:val="false"/>
          <w:i w:val="false"/>
          <w:color w:val="000000"/>
          <w:sz w:val="28"/>
        </w:rPr>
        <w:t xml:space="preserve">
№ __ Шартқа қосымша      </w:t>
      </w:r>
    </w:p>
    <w:bookmarkStart w:name="z134" w:id="37"/>
    <w:p>
      <w:pPr>
        <w:spacing w:after="0"/>
        <w:ind w:left="0"/>
        <w:jc w:val="left"/>
      </w:pPr>
      <w:r>
        <w:rPr>
          <w:rFonts w:ascii="Times New Roman"/>
          <w:b/>
          <w:i w:val="false"/>
          <w:color w:val="000000"/>
        </w:rPr>
        <w:t xml:space="preserve"> 
Көрсетілген қызметтерді (орындалған жұмыстарды)</w:t>
      </w:r>
      <w:r>
        <w:br/>
      </w:r>
      <w:r>
        <w:rPr>
          <w:rFonts w:ascii="Times New Roman"/>
          <w:b/>
          <w:i w:val="false"/>
          <w:color w:val="000000"/>
        </w:rPr>
        <w:t>
қабылдау-тапсыру актісі</w:t>
      </w:r>
    </w:p>
    <w:bookmarkEnd w:id="37"/>
    <w:p>
      <w:pPr>
        <w:spacing w:after="0"/>
        <w:ind w:left="0"/>
        <w:jc w:val="both"/>
      </w:pPr>
      <w:r>
        <w:rPr>
          <w:rFonts w:ascii="Times New Roman"/>
          <w:b/>
          <w:i w:val="false"/>
          <w:color w:val="000000"/>
          <w:sz w:val="28"/>
        </w:rPr>
        <w:t>      20 __ ж. "__"_______</w:t>
      </w:r>
    </w:p>
    <w:p>
      <w:pPr>
        <w:spacing w:after="0"/>
        <w:ind w:left="0"/>
        <w:jc w:val="both"/>
      </w:pPr>
      <w:r>
        <w:rPr>
          <w:rFonts w:ascii="Times New Roman"/>
          <w:b w:val="false"/>
          <w:i w:val="false"/>
          <w:color w:val="000000"/>
          <w:sz w:val="28"/>
        </w:rPr>
        <w:t>      Біз, төменде қол қоюшылар, бір жағынан ____________ негізінде әрекет ететін ____________ атынан Тапсырыс беруші және екінші жағынан (Жарғы (Ереже) – заңды тұлғалар үшін) негізінде әрекет ететін бірінші басшы ____________ атынан ___________ Орындаушы, __________ № ______________ Шартына сәйкес Тапсырыс беруші 019 бюджеттік бағдарламасы бойынша мына қызметтерді "Инновациялық тәжірибені тарату және енгізу жөніндегі көрсетілетін" қабылдады деп осы Актімен растаймыз:</w:t>
      </w:r>
      <w:r>
        <w:br/>
      </w:r>
      <w:r>
        <w:rPr>
          <w:rFonts w:ascii="Times New Roman"/>
          <w:b w:val="false"/>
          <w:i w:val="false"/>
          <w:color w:val="000000"/>
          <w:sz w:val="28"/>
        </w:rPr>
        <w:t>
      а) _______________________________________________</w:t>
      </w:r>
      <w:r>
        <w:br/>
      </w:r>
      <w:r>
        <w:rPr>
          <w:rFonts w:ascii="Times New Roman"/>
          <w:b w:val="false"/>
          <w:i w:val="false"/>
          <w:color w:val="000000"/>
          <w:sz w:val="28"/>
        </w:rPr>
        <w:t>
      б) _______________________________________________</w:t>
      </w:r>
      <w:r>
        <w:br/>
      </w:r>
      <w:r>
        <w:rPr>
          <w:rFonts w:ascii="Times New Roman"/>
          <w:b w:val="false"/>
          <w:i w:val="false"/>
          <w:color w:val="000000"/>
          <w:sz w:val="28"/>
        </w:rPr>
        <w:t>
      в) _______________________________________________</w:t>
      </w:r>
    </w:p>
    <w:p>
      <w:pPr>
        <w:spacing w:after="0"/>
        <w:ind w:left="0"/>
        <w:jc w:val="both"/>
      </w:pPr>
      <w:r>
        <w:rPr>
          <w:rFonts w:ascii="Times New Roman"/>
          <w:b w:val="false"/>
          <w:i w:val="false"/>
          <w:color w:val="000000"/>
          <w:sz w:val="28"/>
        </w:rPr>
        <w:t>Атқарылған жұмыстардың (көрсетілген қызметтердің) құны</w:t>
      </w:r>
      <w:r>
        <w:br/>
      </w:r>
      <w:r>
        <w:rPr>
          <w:rFonts w:ascii="Times New Roman"/>
          <w:b w:val="false"/>
          <w:i w:val="false"/>
          <w:color w:val="000000"/>
          <w:sz w:val="28"/>
        </w:rPr>
        <w:t>
_____________________________________________________________ құрайды</w:t>
      </w:r>
      <w:r>
        <w:br/>
      </w:r>
      <w:r>
        <w:rPr>
          <w:rFonts w:ascii="Times New Roman"/>
          <w:b w:val="false"/>
          <w:i w:val="false"/>
          <w:color w:val="000000"/>
          <w:sz w:val="28"/>
        </w:rPr>
        <w:t>
Сома санмен және жазбаша, валютаның атауы.</w:t>
      </w:r>
    </w:p>
    <w:p>
      <w:pPr>
        <w:spacing w:after="0"/>
        <w:ind w:left="0"/>
        <w:jc w:val="both"/>
      </w:pPr>
      <w:r>
        <w:rPr>
          <w:rFonts w:ascii="Times New Roman"/>
          <w:b w:val="false"/>
          <w:i w:val="false"/>
          <w:color w:val="000000"/>
          <w:sz w:val="28"/>
        </w:rPr>
        <w:t>Барлық салықтар мен бюджетке басқа міндетті төлемдердi қоса отырып.</w:t>
      </w:r>
      <w:r>
        <w:br/>
      </w:r>
      <w:r>
        <w:rPr>
          <w:rFonts w:ascii="Times New Roman"/>
          <w:b w:val="false"/>
          <w:i w:val="false"/>
          <w:color w:val="000000"/>
          <w:sz w:val="28"/>
        </w:rPr>
        <w:t>
Жұмыстар (қызметтер) сапалы орындалған және Шарттың талаптарын қанағаттандырады. Тараптардың өзара наразылығы жоқ.</w:t>
      </w:r>
    </w:p>
    <w:p>
      <w:pPr>
        <w:spacing w:after="0"/>
        <w:ind w:left="0"/>
        <w:jc w:val="both"/>
      </w:pPr>
      <w:r>
        <w:rPr>
          <w:rFonts w:ascii="Times New Roman"/>
          <w:b w:val="false"/>
          <w:i w:val="false"/>
          <w:color w:val="000000"/>
          <w:sz w:val="28"/>
        </w:rPr>
        <w:t>_____________________                     _______________________</w:t>
      </w:r>
      <w:r>
        <w:br/>
      </w:r>
      <w:r>
        <w:rPr>
          <w:rFonts w:ascii="Times New Roman"/>
          <w:b w:val="false"/>
          <w:i w:val="false"/>
          <w:color w:val="000000"/>
          <w:sz w:val="28"/>
        </w:rPr>
        <w:t>
       (қолы) (қолы)                   М.О М.О. (заңды тұлғалар үшiн)</w:t>
      </w:r>
    </w:p>
    <w:bookmarkStart w:name="z135" w:id="38"/>
    <w:p>
      <w:pPr>
        <w:spacing w:after="0"/>
        <w:ind w:left="0"/>
        <w:jc w:val="both"/>
      </w:pPr>
      <w:r>
        <w:rPr>
          <w:rFonts w:ascii="Times New Roman"/>
          <w:b w:val="false"/>
          <w:i w:val="false"/>
          <w:color w:val="000000"/>
          <w:sz w:val="28"/>
        </w:rPr>
        <w:t xml:space="preserve">
Қостанай облысының          </w:t>
      </w:r>
      <w:r>
        <w:br/>
      </w:r>
      <w:r>
        <w:rPr>
          <w:rFonts w:ascii="Times New Roman"/>
          <w:b w:val="false"/>
          <w:i w:val="false"/>
          <w:color w:val="000000"/>
          <w:sz w:val="28"/>
        </w:rPr>
        <w:t xml:space="preserve">
агроөнеркәсіптік кешені       </w:t>
      </w:r>
      <w:r>
        <w:br/>
      </w:r>
      <w:r>
        <w:rPr>
          <w:rFonts w:ascii="Times New Roman"/>
          <w:b w:val="false"/>
          <w:i w:val="false"/>
          <w:color w:val="000000"/>
          <w:sz w:val="28"/>
        </w:rPr>
        <w:t xml:space="preserve">
cаласында инновациялық жобаларды   </w:t>
      </w:r>
      <w:r>
        <w:br/>
      </w:r>
      <w:r>
        <w:rPr>
          <w:rFonts w:ascii="Times New Roman"/>
          <w:b w:val="false"/>
          <w:i w:val="false"/>
          <w:color w:val="000000"/>
          <w:sz w:val="28"/>
        </w:rPr>
        <w:t xml:space="preserve">
iрiктеудi ұйымдастыру қағидаларына  </w:t>
      </w:r>
      <w:r>
        <w:br/>
      </w:r>
      <w:r>
        <w:rPr>
          <w:rFonts w:ascii="Times New Roman"/>
          <w:b w:val="false"/>
          <w:i w:val="false"/>
          <w:color w:val="000000"/>
          <w:sz w:val="28"/>
        </w:rPr>
        <w:t xml:space="preserve">
6-қосымша              </w:t>
      </w:r>
    </w:p>
    <w:bookmarkEnd w:id="38"/>
    <w:p>
      <w:pPr>
        <w:spacing w:after="0"/>
        <w:ind w:left="0"/>
        <w:jc w:val="left"/>
      </w:pPr>
      <w:r>
        <w:rPr>
          <w:rFonts w:ascii="Times New Roman"/>
          <w:b/>
          <w:i w:val="false"/>
          <w:color w:val="000000"/>
        </w:rPr>
        <w:t xml:space="preserve"> Аралық есептер</w:t>
      </w:r>
    </w:p>
    <w:bookmarkStart w:name="z136" w:id="39"/>
    <w:p>
      <w:pPr>
        <w:spacing w:after="0"/>
        <w:ind w:left="0"/>
        <w:jc w:val="left"/>
      </w:pPr>
      <w:r>
        <w:rPr>
          <w:rFonts w:ascii="Times New Roman"/>
          <w:b/>
          <w:i w:val="false"/>
          <w:color w:val="000000"/>
        </w:rPr>
        <w:t xml:space="preserve"> 
1. Жалпы мәліметтер</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95"/>
        <w:gridCol w:w="1773"/>
      </w:tblGrid>
      <w:tr>
        <w:trPr>
          <w:trHeight w:val="30" w:hRule="atLeast"/>
        </w:trPr>
        <w:tc>
          <w:tcPr>
            <w:tcW w:w="10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күнi</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Өтiнiш берушiнiң атауы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Шарттың нөмiрi мен күнi</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Қаржыландырудың мақсаты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Қаржыландырудың сомасы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Есептiлiк кезеңi</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жеткiзiлген нәтижелер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Қорғау құжатының атауы (бар болған жағдайда)</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Қорғау құжатының нөмiрi мен берiлген күнi</w:t>
            </w:r>
            <w:r>
              <w:br/>
            </w:r>
            <w:r>
              <w:rPr>
                <w:rFonts w:ascii="Times New Roman"/>
                <w:b w:val="false"/>
                <w:i w:val="false"/>
                <w:color w:val="000000"/>
                <w:sz w:val="20"/>
              </w:rPr>
              <w:t>
(бар болған жағдайда)</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7" w:id="40"/>
    <w:p>
      <w:pPr>
        <w:spacing w:after="0"/>
        <w:ind w:left="0"/>
        <w:jc w:val="both"/>
      </w:pPr>
      <w:r>
        <w:rPr>
          <w:rFonts w:ascii="Times New Roman"/>
          <w:b w:val="false"/>
          <w:i w:val="false"/>
          <w:color w:val="000000"/>
          <w:sz w:val="28"/>
        </w:rPr>
        <w:t>
</w:t>
      </w:r>
      <w:r>
        <w:rPr>
          <w:rFonts w:ascii="Times New Roman"/>
          <w:b/>
          <w:i w:val="false"/>
          <w:color w:val="000000"/>
          <w:sz w:val="28"/>
        </w:rPr>
        <w:t>2. Инновациялық жобаны енгiзу бойынша қол жеткiзiлген нәтижелер</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8"/>
        <w:gridCol w:w="1745"/>
        <w:gridCol w:w="2742"/>
        <w:gridCol w:w="2743"/>
        <w:gridCol w:w="1496"/>
        <w:gridCol w:w="1496"/>
        <w:gridCol w:w="1248"/>
      </w:tblGrid>
      <w:tr>
        <w:trPr>
          <w:trHeight w:val="112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Серіктестiң атауы</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Шарттың атауы</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Шарттың нөмiрi және күнi</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Шарттың сомасы</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Шарттың мерзiмi</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 төлеу шарттары</w:t>
            </w:r>
          </w:p>
        </w:tc>
      </w:tr>
      <w:tr>
        <w:trPr>
          <w:trHeight w:val="30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8" w:id="41"/>
    <w:p>
      <w:pPr>
        <w:spacing w:after="0"/>
        <w:ind w:left="0"/>
        <w:jc w:val="left"/>
      </w:pPr>
      <w:r>
        <w:rPr>
          <w:rFonts w:ascii="Times New Roman"/>
          <w:b/>
          <w:i w:val="false"/>
          <w:color w:val="000000"/>
        </w:rPr>
        <w:t xml:space="preserve"> 
3. Инновациялық жобаның нәтижелерiн одан әрi тарату жөнiндегi iс-шаралар</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8"/>
        <w:gridCol w:w="2215"/>
        <w:gridCol w:w="1973"/>
        <w:gridCol w:w="3429"/>
        <w:gridCol w:w="3753"/>
      </w:tblGrid>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Әлеуеттi серіктестiң атауы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Iс-шара</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Болжамды шығыстар сомасы</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 жасасудың болжамды мерзiмдерi</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9" w:id="42"/>
    <w:p>
      <w:pPr>
        <w:spacing w:after="0"/>
        <w:ind w:left="0"/>
        <w:jc w:val="left"/>
      </w:pPr>
      <w:r>
        <w:rPr>
          <w:rFonts w:ascii="Times New Roman"/>
          <w:b/>
          <w:i w:val="false"/>
          <w:color w:val="000000"/>
        </w:rPr>
        <w:t xml:space="preserve"> 
4. Инновациялық жобаның нәтижелерiн енгiзудiң нақты нысаны мен көлемдерi</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8"/>
        <w:gridCol w:w="3511"/>
        <w:gridCol w:w="1653"/>
        <w:gridCol w:w="1753"/>
        <w:gridCol w:w="4453"/>
      </w:tblGrid>
      <w:tr>
        <w:trPr>
          <w:trHeight w:val="97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Енгiзу нысаны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Енгiзу көлемдерi (мың теңге)</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өнiмдерiнің жаңа өндiрiсiн ұйымдастыру және/немесе жаңа түрлерiн енгiзу;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агротехнологияны және/немесе қызмет енгiзудi ұйымдастыру;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технологиялық жабдықтарды ұйымдастыру;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Агротехнологияларды енгiзудiң басқа да нысандары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*қаржыландырудың ерекшелiктерiне байланысты толтырылады.</w:t>
      </w:r>
    </w:p>
    <w:bookmarkStart w:name="z140" w:id="43"/>
    <w:p>
      <w:pPr>
        <w:spacing w:after="0"/>
        <w:ind w:left="0"/>
        <w:jc w:val="both"/>
      </w:pPr>
      <w:r>
        <w:rPr>
          <w:rFonts w:ascii="Times New Roman"/>
          <w:b w:val="false"/>
          <w:i w:val="false"/>
          <w:color w:val="000000"/>
          <w:sz w:val="28"/>
        </w:rPr>
        <w:t xml:space="preserve">
Қостанай облысының          </w:t>
      </w:r>
      <w:r>
        <w:br/>
      </w:r>
      <w:r>
        <w:rPr>
          <w:rFonts w:ascii="Times New Roman"/>
          <w:b w:val="false"/>
          <w:i w:val="false"/>
          <w:color w:val="000000"/>
          <w:sz w:val="28"/>
        </w:rPr>
        <w:t xml:space="preserve">
агроөнеркәсіптік кешені       </w:t>
      </w:r>
      <w:r>
        <w:br/>
      </w:r>
      <w:r>
        <w:rPr>
          <w:rFonts w:ascii="Times New Roman"/>
          <w:b w:val="false"/>
          <w:i w:val="false"/>
          <w:color w:val="000000"/>
          <w:sz w:val="28"/>
        </w:rPr>
        <w:t xml:space="preserve">
cаласында инновациялық жобаларды   </w:t>
      </w:r>
      <w:r>
        <w:br/>
      </w:r>
      <w:r>
        <w:rPr>
          <w:rFonts w:ascii="Times New Roman"/>
          <w:b w:val="false"/>
          <w:i w:val="false"/>
          <w:color w:val="000000"/>
          <w:sz w:val="28"/>
        </w:rPr>
        <w:t xml:space="preserve">
iрiктеудi ұйымдастыру қағидаларына  </w:t>
      </w:r>
      <w:r>
        <w:br/>
      </w:r>
      <w:r>
        <w:rPr>
          <w:rFonts w:ascii="Times New Roman"/>
          <w:b w:val="false"/>
          <w:i w:val="false"/>
          <w:color w:val="000000"/>
          <w:sz w:val="28"/>
        </w:rPr>
        <w:t xml:space="preserve">
7-қосымша              </w:t>
      </w:r>
    </w:p>
    <w:bookmarkEnd w:id="43"/>
    <w:p>
      <w:pPr>
        <w:spacing w:after="0"/>
        <w:ind w:left="0"/>
        <w:jc w:val="left"/>
      </w:pPr>
      <w:r>
        <w:rPr>
          <w:rFonts w:ascii="Times New Roman"/>
          <w:b/>
          <w:i w:val="false"/>
          <w:color w:val="000000"/>
        </w:rPr>
        <w:t xml:space="preserve"> Қорытынды есептер</w:t>
      </w:r>
    </w:p>
    <w:bookmarkStart w:name="z141" w:id="44"/>
    <w:p>
      <w:pPr>
        <w:spacing w:after="0"/>
        <w:ind w:left="0"/>
        <w:jc w:val="left"/>
      </w:pPr>
      <w:r>
        <w:rPr>
          <w:rFonts w:ascii="Times New Roman"/>
          <w:b/>
          <w:i w:val="false"/>
          <w:color w:val="000000"/>
        </w:rPr>
        <w:t xml:space="preserve"> 
1. Жалпы мәліметтер</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99"/>
        <w:gridCol w:w="1069"/>
      </w:tblGrid>
      <w:tr>
        <w:trPr>
          <w:trHeight w:val="30" w:hRule="atLeast"/>
        </w:trPr>
        <w:tc>
          <w:tcPr>
            <w:tcW w:w="10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күнi</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Өтiнiш берушiнiң атауы</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Шарттың нөмiрi мен күнi</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Қаржыландырудың мақсаты</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Қаржыландырудың сомасы</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Есептiлiк кезеңi</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жеткiзiлген нәтижелер</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Қорғау құжатының атауы (бар болған жағдайда)</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Қорғау құжатының нөмiрi мен берiлген күнi (бар болған жағдайда)</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2" w:id="45"/>
    <w:p>
      <w:pPr>
        <w:spacing w:after="0"/>
        <w:ind w:left="0"/>
        <w:jc w:val="both"/>
      </w:pPr>
      <w:r>
        <w:rPr>
          <w:rFonts w:ascii="Times New Roman"/>
          <w:b w:val="false"/>
          <w:i w:val="false"/>
          <w:color w:val="000000"/>
          <w:sz w:val="28"/>
        </w:rPr>
        <w:t>
</w:t>
      </w:r>
      <w:r>
        <w:rPr>
          <w:rFonts w:ascii="Times New Roman"/>
          <w:b/>
          <w:i w:val="false"/>
          <w:color w:val="000000"/>
          <w:sz w:val="28"/>
        </w:rPr>
        <w:t>2. Инновациялық жобаны енгiзу бойынша қол жеткiзiлген нәтижелер</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3"/>
        <w:gridCol w:w="2087"/>
        <w:gridCol w:w="2296"/>
        <w:gridCol w:w="1879"/>
        <w:gridCol w:w="1879"/>
        <w:gridCol w:w="2089"/>
        <w:gridCol w:w="836"/>
      </w:tblGrid>
      <w:tr>
        <w:trPr>
          <w:trHeight w:val="1125"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Серіктестiң атауы</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Шарттың атауы</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Шарттың нөмiрi және күнi</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Шарттың сомасы</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Шарттың мерзiмi</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 төлеу шарттары</w:t>
            </w:r>
          </w:p>
        </w:tc>
      </w:tr>
      <w:tr>
        <w:trPr>
          <w:trHeight w:val="30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3" w:id="46"/>
    <w:p>
      <w:pPr>
        <w:spacing w:after="0"/>
        <w:ind w:left="0"/>
        <w:jc w:val="left"/>
      </w:pPr>
      <w:r>
        <w:rPr>
          <w:rFonts w:ascii="Times New Roman"/>
          <w:b/>
          <w:i w:val="false"/>
          <w:color w:val="000000"/>
        </w:rPr>
        <w:t xml:space="preserve"> 
3. Инновациялық жобаның нәтижелерiн одан әрi тарату жөнiндегi iс-шаралар</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2"/>
        <w:gridCol w:w="2497"/>
        <w:gridCol w:w="2476"/>
        <w:gridCol w:w="2599"/>
        <w:gridCol w:w="4066"/>
      </w:tblGrid>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Әлеуеттi серіктестiң атауы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Iс-шара</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Болжамды шығыстар сомасы</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 жасасудың болжамды мерзiмдерi</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4" w:id="47"/>
    <w:p>
      <w:pPr>
        <w:spacing w:after="0"/>
        <w:ind w:left="0"/>
        <w:jc w:val="left"/>
      </w:pPr>
      <w:r>
        <w:rPr>
          <w:rFonts w:ascii="Times New Roman"/>
          <w:b/>
          <w:i w:val="false"/>
          <w:color w:val="000000"/>
        </w:rPr>
        <w:t xml:space="preserve"> 
4. Инновациялық жобаның нәтижелерiн енгiзудiң нақты нысаны мен көлемдерi</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2"/>
        <w:gridCol w:w="3539"/>
        <w:gridCol w:w="1973"/>
        <w:gridCol w:w="2693"/>
        <w:gridCol w:w="3433"/>
      </w:tblGrid>
      <w:tr>
        <w:trPr>
          <w:trHeight w:val="30" w:hRule="atLeast"/>
        </w:trPr>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Енгiзу нысаны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Енгiзу көлемдерi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1-жыл</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2-жыл</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3-жыл</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өнiмдерiнің жаңа өндiрiсiн ұйымдастыру және/немесе жаңа түрлерiн енгiзу;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агротехнологияны және/немесе қызмет енгiзудi ұйымдастыру;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технологиялық жабдықтарды ұйымдастыру;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Агротехнологияларды енгiзудiң басқа да нысандары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*қаржыландырудың ерекшелiктерiне байланысты толтырылады.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