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26df" w14:textId="9872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агроөнеркәсіптік кешені саласында инновациялық жобаларды іріктеуді ұйымдастыру қағидаларын бекіту туралы</w:t>
      </w:r>
    </w:p>
    <w:p>
      <w:pPr>
        <w:spacing w:after="0"/>
        <w:ind w:left="0"/>
        <w:jc w:val="both"/>
      </w:pPr>
      <w:r>
        <w:rPr>
          <w:rFonts w:ascii="Times New Roman"/>
          <w:b w:val="false"/>
          <w:i w:val="false"/>
          <w:color w:val="000000"/>
          <w:sz w:val="28"/>
        </w:rPr>
        <w:t>Қостанай облысы әкімдігінің 2013 жылғы 11 желтоқсандағы № 547 қаулысы. Қостанай облысының Әділет департаментінде 2014 жылғы 9 қаңтарда № 4401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облысының агроөнеркәсiптiк кешені саласында инновациялық жобаларды iрiктеудi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Е. Аман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ауыл шаруашылығы басқармасы"</w:t>
      </w:r>
      <w:r>
        <w:br/>
      </w:r>
      <w:r>
        <w:rPr>
          <w:rFonts w:ascii="Times New Roman"/>
          <w:b w:val="false"/>
          <w:i w:val="false"/>
          <w:color w:val="000000"/>
          <w:sz w:val="28"/>
        </w:rPr>
        <w:t>
</w:t>
      </w:r>
      <w:r>
        <w:rPr>
          <w:rFonts w:ascii="Times New Roman"/>
          <w:b w:val="false"/>
          <w:i/>
          <w:color w:val="000000"/>
          <w:sz w:val="28"/>
        </w:rPr>
        <w:t>      ММ басшысы</w:t>
      </w:r>
      <w:r>
        <w:br/>
      </w:r>
      <w:r>
        <w:rPr>
          <w:rFonts w:ascii="Times New Roman"/>
          <w:b w:val="false"/>
          <w:i w:val="false"/>
          <w:color w:val="000000"/>
          <w:sz w:val="28"/>
        </w:rPr>
        <w:t>
</w:t>
      </w:r>
      <w:r>
        <w:rPr>
          <w:rFonts w:ascii="Times New Roman"/>
          <w:b w:val="false"/>
          <w:i/>
          <w:color w:val="000000"/>
          <w:sz w:val="28"/>
        </w:rPr>
        <w:t>      ________________ Ф. Филиппов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қаржы басқармасы" ММ басшысы</w:t>
      </w:r>
      <w:r>
        <w:br/>
      </w:r>
      <w:r>
        <w:rPr>
          <w:rFonts w:ascii="Times New Roman"/>
          <w:b w:val="false"/>
          <w:i w:val="false"/>
          <w:color w:val="000000"/>
          <w:sz w:val="28"/>
        </w:rPr>
        <w:t>
</w:t>
      </w:r>
      <w:r>
        <w:rPr>
          <w:rFonts w:ascii="Times New Roman"/>
          <w:b w:val="false"/>
          <w:i/>
          <w:color w:val="000000"/>
          <w:sz w:val="28"/>
        </w:rPr>
        <w:t>      _____________ С. Аймұхамбетова</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ММ басшысы</w:t>
      </w:r>
      <w:r>
        <w:br/>
      </w:r>
      <w:r>
        <w:rPr>
          <w:rFonts w:ascii="Times New Roman"/>
          <w:b w:val="false"/>
          <w:i w:val="false"/>
          <w:color w:val="000000"/>
          <w:sz w:val="28"/>
        </w:rPr>
        <w:t>
</w:t>
      </w:r>
      <w:r>
        <w:rPr>
          <w:rFonts w:ascii="Times New Roman"/>
          <w:b w:val="false"/>
          <w:i/>
          <w:color w:val="000000"/>
          <w:sz w:val="28"/>
        </w:rPr>
        <w:t>      _____________ Г. Кисленкова</w:t>
      </w:r>
    </w:p>
    <w:bookmarkStart w:name="z4" w:id="1"/>
    <w:p>
      <w:pPr>
        <w:spacing w:after="0"/>
        <w:ind w:left="0"/>
        <w:jc w:val="both"/>
      </w:pPr>
      <w:r>
        <w:rPr>
          <w:rFonts w:ascii="Times New Roman"/>
          <w:b w:val="false"/>
          <w:i w:val="false"/>
          <w:color w:val="000000"/>
          <w:sz w:val="28"/>
        </w:rPr>
        <w:t xml:space="preserve">
Әкiмдiктiң          </w:t>
      </w:r>
      <w:r>
        <w:br/>
      </w:r>
      <w:r>
        <w:rPr>
          <w:rFonts w:ascii="Times New Roman"/>
          <w:b w:val="false"/>
          <w:i w:val="false"/>
          <w:color w:val="000000"/>
          <w:sz w:val="28"/>
        </w:rPr>
        <w:t xml:space="preserve">
2013 жылғы 11 желтоқсандағы  </w:t>
      </w:r>
      <w:r>
        <w:br/>
      </w:r>
      <w:r>
        <w:rPr>
          <w:rFonts w:ascii="Times New Roman"/>
          <w:b w:val="false"/>
          <w:i w:val="false"/>
          <w:color w:val="000000"/>
          <w:sz w:val="28"/>
        </w:rPr>
        <w:t xml:space="preserve">
№ 547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Қостанай облысының агроөнеркәсiптiк кешені саласында инновациялық жобаларды iрiктеудi ұйымдастыру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Қостанай облысының агроөнеркәсiптiк кешені саласында инновациялық жобаларды iрiктеудi ұйымдастыру қағидалары (бұдан әрi – Қағидалар) Қазақстан Республикасының 2008 жылғы 4 желтоқсандағы </w:t>
      </w:r>
      <w:r>
        <w:rPr>
          <w:rFonts w:ascii="Times New Roman"/>
          <w:b w:val="false"/>
          <w:i w:val="false"/>
          <w:color w:val="000000"/>
          <w:sz w:val="28"/>
        </w:rPr>
        <w:t>Бюджет кодексiне</w:t>
      </w:r>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бюджет қаражаты есебiнен инновациялық жобаларды тарату және енгiзу үшiн оларды iрiктеудi ұйымдастыру тәртiбiн белгiлейдi.</w:t>
      </w:r>
      <w:r>
        <w:br/>
      </w:r>
      <w:r>
        <w:rPr>
          <w:rFonts w:ascii="Times New Roman"/>
          <w:b w:val="false"/>
          <w:i w:val="false"/>
          <w:color w:val="000000"/>
          <w:sz w:val="28"/>
        </w:rPr>
        <w:t>
      Инновациялық жобаларды іріктеу агроөнеркәсіптік кешеннің мынадай салалық бағыттары бойынша:</w:t>
      </w:r>
      <w:r>
        <w:br/>
      </w:r>
      <w:r>
        <w:rPr>
          <w:rFonts w:ascii="Times New Roman"/>
          <w:b w:val="false"/>
          <w:i w:val="false"/>
          <w:color w:val="000000"/>
          <w:sz w:val="28"/>
        </w:rPr>
        <w:t>
</w:t>
      </w:r>
      <w:r>
        <w:rPr>
          <w:rFonts w:ascii="Times New Roman"/>
          <w:b w:val="false"/>
          <w:i w:val="false"/>
          <w:color w:val="000000"/>
          <w:sz w:val="28"/>
        </w:rPr>
        <w:t>
      1) өсімдік шаруашылығы және егін шаруашылығы (оның ішінде өсімдік қорғау және оқшаулау);</w:t>
      </w:r>
      <w:r>
        <w:br/>
      </w:r>
      <w:r>
        <w:rPr>
          <w:rFonts w:ascii="Times New Roman"/>
          <w:b w:val="false"/>
          <w:i w:val="false"/>
          <w:color w:val="000000"/>
          <w:sz w:val="28"/>
        </w:rPr>
        <w:t>
</w:t>
      </w:r>
      <w:r>
        <w:rPr>
          <w:rFonts w:ascii="Times New Roman"/>
          <w:b w:val="false"/>
          <w:i w:val="false"/>
          <w:color w:val="000000"/>
          <w:sz w:val="28"/>
        </w:rPr>
        <w:t>
      2) мал шаруашылығы және ветеринария;</w:t>
      </w:r>
      <w:r>
        <w:br/>
      </w:r>
      <w:r>
        <w:rPr>
          <w:rFonts w:ascii="Times New Roman"/>
          <w:b w:val="false"/>
          <w:i w:val="false"/>
          <w:color w:val="000000"/>
          <w:sz w:val="28"/>
        </w:rPr>
        <w:t>
</w:t>
      </w:r>
      <w:r>
        <w:rPr>
          <w:rFonts w:ascii="Times New Roman"/>
          <w:b w:val="false"/>
          <w:i w:val="false"/>
          <w:color w:val="000000"/>
          <w:sz w:val="28"/>
        </w:rPr>
        <w:t>
      3) ауыл шаруашылығын механикаландыру;</w:t>
      </w:r>
      <w:r>
        <w:br/>
      </w:r>
      <w:r>
        <w:rPr>
          <w:rFonts w:ascii="Times New Roman"/>
          <w:b w:val="false"/>
          <w:i w:val="false"/>
          <w:color w:val="000000"/>
          <w:sz w:val="28"/>
        </w:rPr>
        <w:t>
</w:t>
      </w:r>
      <w:r>
        <w:rPr>
          <w:rFonts w:ascii="Times New Roman"/>
          <w:b w:val="false"/>
          <w:i w:val="false"/>
          <w:color w:val="000000"/>
          <w:sz w:val="28"/>
        </w:rPr>
        <w:t>
      4) ауыл шаруашылығы өнімін қайта өңдеу салаларында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Қағидаларда</w:t>
      </w:r>
      <w:r>
        <w:rPr>
          <w:rFonts w:ascii="Times New Roman"/>
          <w:b w:val="false"/>
          <w:i w:val="false"/>
          <w:color w:val="000000"/>
          <w:sz w:val="28"/>
        </w:rPr>
        <w:t xml:space="preserve">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агроөнеркәсiптiккешен – ауыл шаруашылығы, балық шаруашылығы өнiмдерiн өндiрудi, дайындауды, сақтауды, тасымалдауды, қайта өңдеудi және өткiзудi, сондай-ақ тамақ өнеркәсiбiн, оларды қазiргi заманғы техникамен, технологиялық жабдықпен, ақшамен, ақпараттық және басқа да ресурстармен қамтамасыз ететiн iлеспе өндiрiстер мен қызмет салаларын, ветеринариялық-санитариялық және фитосанитариялық қауiпсiздiктi, ғылыми қамтамасыз ету мен кадрлар даярлауды қамтитын экономика салаларының жиынтығы;</w:t>
      </w:r>
      <w:r>
        <w:br/>
      </w:r>
      <w:r>
        <w:rPr>
          <w:rFonts w:ascii="Times New Roman"/>
          <w:b w:val="false"/>
          <w:i w:val="false"/>
          <w:color w:val="000000"/>
          <w:sz w:val="28"/>
        </w:rPr>
        <w:t>
</w:t>
      </w:r>
      <w:r>
        <w:rPr>
          <w:rFonts w:ascii="Times New Roman"/>
          <w:b w:val="false"/>
          <w:i w:val="false"/>
          <w:color w:val="000000"/>
          <w:sz w:val="28"/>
        </w:rPr>
        <w:t>
      2) агроөнеркәсiптiк кешен субъектісі – Қостанай облысының агроөнеркәсіптік кешенінде қызметiн жүзеге асыратын жеке және заңды тұлға;</w:t>
      </w:r>
      <w:r>
        <w:br/>
      </w:r>
      <w:r>
        <w:rPr>
          <w:rFonts w:ascii="Times New Roman"/>
          <w:b w:val="false"/>
          <w:i w:val="false"/>
          <w:color w:val="000000"/>
          <w:sz w:val="28"/>
        </w:rPr>
        <w:t>
</w:t>
      </w:r>
      <w:r>
        <w:rPr>
          <w:rFonts w:ascii="Times New Roman"/>
          <w:b w:val="false"/>
          <w:i w:val="false"/>
          <w:color w:val="000000"/>
          <w:sz w:val="28"/>
        </w:rPr>
        <w:t>
      3) бюджеттiк бағдарлама әкiмшiсi – "Қостанай облысы әкімдігінің ауыл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4) өтiнiм – инновациялық жобаларды іріктеу бойынша конкурсқа қатысу үшін ұсынылатын құжаттар топтамасы;</w:t>
      </w:r>
      <w:r>
        <w:br/>
      </w:r>
      <w:r>
        <w:rPr>
          <w:rFonts w:ascii="Times New Roman"/>
          <w:b w:val="false"/>
          <w:i w:val="false"/>
          <w:color w:val="000000"/>
          <w:sz w:val="28"/>
        </w:rPr>
        <w:t>
</w:t>
      </w:r>
      <w:r>
        <w:rPr>
          <w:rFonts w:ascii="Times New Roman"/>
          <w:b w:val="false"/>
          <w:i w:val="false"/>
          <w:color w:val="000000"/>
          <w:sz w:val="28"/>
        </w:rPr>
        <w:t>
      5) өтiнiш берушi – инновациялық жобаларды іріктеу конкурсына қатысуға өтiнiм ұсынған жеке немесе заңды тұлға.</w:t>
      </w:r>
    </w:p>
    <w:bookmarkEnd w:id="4"/>
    <w:bookmarkStart w:name="z18" w:id="5"/>
    <w:p>
      <w:pPr>
        <w:spacing w:after="0"/>
        <w:ind w:left="0"/>
        <w:jc w:val="left"/>
      </w:pPr>
      <w:r>
        <w:rPr>
          <w:rFonts w:ascii="Times New Roman"/>
          <w:b/>
          <w:i w:val="false"/>
          <w:color w:val="000000"/>
        </w:rPr>
        <w:t xml:space="preserve"> 
2. Инновациялық жобаларды iрiктеудiң тәртiбi мен қаржыландыру шарттары</w:t>
      </w:r>
    </w:p>
    <w:bookmarkEnd w:id="5"/>
    <w:bookmarkStart w:name="z19" w:id="6"/>
    <w:p>
      <w:pPr>
        <w:spacing w:after="0"/>
        <w:ind w:left="0"/>
        <w:jc w:val="both"/>
      </w:pPr>
      <w:r>
        <w:rPr>
          <w:rFonts w:ascii="Times New Roman"/>
          <w:b w:val="false"/>
          <w:i w:val="false"/>
          <w:color w:val="000000"/>
          <w:sz w:val="28"/>
        </w:rPr>
        <w:t>
      3. Қостанай облысының агроөнеркәсiптiк кешені саласында инновациялық жобаларды iрiктеу бюджеттiк бағдарлама әкiмшiсiмен конкурстық негiзде жүргiзіледi.</w:t>
      </w:r>
      <w:r>
        <w:br/>
      </w:r>
      <w:r>
        <w:rPr>
          <w:rFonts w:ascii="Times New Roman"/>
          <w:b w:val="false"/>
          <w:i w:val="false"/>
          <w:color w:val="000000"/>
          <w:sz w:val="28"/>
        </w:rPr>
        <w:t>
</w:t>
      </w:r>
      <w:r>
        <w:rPr>
          <w:rFonts w:ascii="Times New Roman"/>
          <w:b w:val="false"/>
          <w:i w:val="false"/>
          <w:color w:val="000000"/>
          <w:sz w:val="28"/>
        </w:rPr>
        <w:t>
      4. Конкурс өткiзу бюджеттiк бағдарлама әкiмшiсiмен жыл сайын ұйымдастырылады.</w:t>
      </w:r>
      <w:r>
        <w:br/>
      </w:r>
      <w:r>
        <w:rPr>
          <w:rFonts w:ascii="Times New Roman"/>
          <w:b w:val="false"/>
          <w:i w:val="false"/>
          <w:color w:val="000000"/>
          <w:sz w:val="28"/>
        </w:rPr>
        <w:t>
</w:t>
      </w:r>
      <w:r>
        <w:rPr>
          <w:rFonts w:ascii="Times New Roman"/>
          <w:b w:val="false"/>
          <w:i w:val="false"/>
          <w:color w:val="000000"/>
          <w:sz w:val="28"/>
        </w:rPr>
        <w:t>
      5. Бюджеттiк бағдарлама әкiмшiсi конкурс өткiзу басталмас бұрын кемінде 15 (он бес) күнтізбелік күн бұрын Қазақстан Республикасының бүкiл аумағында таралатын ресми бұқаралық ақпарат құралдарында және өзінің ресми сайтында тиiстi хабарландыру жариялайды.</w:t>
      </w:r>
      <w:r>
        <w:br/>
      </w:r>
      <w:r>
        <w:rPr>
          <w:rFonts w:ascii="Times New Roman"/>
          <w:b w:val="false"/>
          <w:i w:val="false"/>
          <w:color w:val="000000"/>
          <w:sz w:val="28"/>
        </w:rPr>
        <w:t>
</w:t>
      </w:r>
      <w:r>
        <w:rPr>
          <w:rFonts w:ascii="Times New Roman"/>
          <w:b w:val="false"/>
          <w:i w:val="false"/>
          <w:color w:val="000000"/>
          <w:sz w:val="28"/>
        </w:rPr>
        <w:t>
      6. Конкурсқа қатысу үшiн өтiнiш берушi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қатаң ресімделген және нөмірленген беттерімен, бір папкаға жинақталған мынадай құжаттарды:</w:t>
      </w:r>
      <w:r>
        <w:br/>
      </w:r>
      <w:r>
        <w:rPr>
          <w:rFonts w:ascii="Times New Roman"/>
          <w:b w:val="false"/>
          <w:i w:val="false"/>
          <w:color w:val="000000"/>
          <w:sz w:val="28"/>
        </w:rPr>
        <w:t>
</w:t>
      </w:r>
      <w:r>
        <w:rPr>
          <w:rFonts w:ascii="Times New Roman"/>
          <w:b w:val="false"/>
          <w:i w:val="false"/>
          <w:color w:val="000000"/>
          <w:sz w:val="28"/>
        </w:rPr>
        <w:t>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 iске асыру жөнiндегi iс-шаралар жоспарын;</w:t>
      </w:r>
      <w:r>
        <w:br/>
      </w:r>
      <w:r>
        <w:rPr>
          <w:rFonts w:ascii="Times New Roman"/>
          <w:b w:val="false"/>
          <w:i w:val="false"/>
          <w:color w:val="000000"/>
          <w:sz w:val="28"/>
        </w:rPr>
        <w:t>
</w:t>
      </w:r>
      <w:r>
        <w:rPr>
          <w:rFonts w:ascii="Times New Roman"/>
          <w:b w:val="false"/>
          <w:i w:val="false"/>
          <w:color w:val="000000"/>
          <w:sz w:val="28"/>
        </w:rPr>
        <w:t>
      3)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Инновациялық жобаны iске асыру жөнiндегi iс-шаралар жоспарына түсiндiрме жазбаны;</w:t>
      </w:r>
      <w:r>
        <w:br/>
      </w:r>
      <w:r>
        <w:rPr>
          <w:rFonts w:ascii="Times New Roman"/>
          <w:b w:val="false"/>
          <w:i w:val="false"/>
          <w:color w:val="000000"/>
          <w:sz w:val="28"/>
        </w:rPr>
        <w:t>
</w:t>
      </w:r>
      <w:r>
        <w:rPr>
          <w:rFonts w:ascii="Times New Roman"/>
          <w:b w:val="false"/>
          <w:i w:val="false"/>
          <w:color w:val="000000"/>
          <w:sz w:val="28"/>
        </w:rPr>
        <w:t>
      4)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 iске асыру жөнiндегi iс-шараларға арналған шығыстар сметасын;</w:t>
      </w:r>
      <w:r>
        <w:br/>
      </w:r>
      <w:r>
        <w:rPr>
          <w:rFonts w:ascii="Times New Roman"/>
          <w:b w:val="false"/>
          <w:i w:val="false"/>
          <w:color w:val="000000"/>
          <w:sz w:val="28"/>
        </w:rPr>
        <w:t>
</w:t>
      </w:r>
      <w:r>
        <w:rPr>
          <w:rFonts w:ascii="Times New Roman"/>
          <w:b w:val="false"/>
          <w:i w:val="false"/>
          <w:color w:val="000000"/>
          <w:sz w:val="28"/>
        </w:rPr>
        <w:t>
      5) заңды тұлғалар үшiн (қосымша):</w:t>
      </w:r>
      <w:r>
        <w:br/>
      </w:r>
      <w:r>
        <w:rPr>
          <w:rFonts w:ascii="Times New Roman"/>
          <w:b w:val="false"/>
          <w:i w:val="false"/>
          <w:color w:val="000000"/>
          <w:sz w:val="28"/>
        </w:rPr>
        <w:t>
      нотариалды куәландырылған жарғының (ереженің) көшiрмесiн;</w:t>
      </w:r>
      <w:r>
        <w:br/>
      </w:r>
      <w:r>
        <w:rPr>
          <w:rFonts w:ascii="Times New Roman"/>
          <w:b w:val="false"/>
          <w:i w:val="false"/>
          <w:color w:val="000000"/>
          <w:sz w:val="28"/>
        </w:rPr>
        <w:t>
      мемлекеттiк тiркеу (қайта тiркеу) туралы куәлiкті не мемлекеттiк тiркеу (қайта тiркеу) туралы анықтаманы;</w:t>
      </w:r>
      <w:r>
        <w:br/>
      </w:r>
      <w:r>
        <w:rPr>
          <w:rFonts w:ascii="Times New Roman"/>
          <w:b w:val="false"/>
          <w:i w:val="false"/>
          <w:color w:val="000000"/>
          <w:sz w:val="28"/>
        </w:rPr>
        <w:t>
      соңғы екi жылдың қаржылық есептiлiгiнiң көшiрмесiн ұсынады;</w:t>
      </w:r>
      <w:r>
        <w:br/>
      </w:r>
      <w:r>
        <w:rPr>
          <w:rFonts w:ascii="Times New Roman"/>
          <w:b w:val="false"/>
          <w:i w:val="false"/>
          <w:color w:val="000000"/>
          <w:sz w:val="28"/>
        </w:rPr>
        <w:t>
      Қазақстан Республикасының заңнамасына сәйкес төлеу мерзiмi кейiнге қалдырылған жағдайларды қоспағанда, өтiнiм берiлген күннiң алдындағы үш айдан астам уақытта салық төлеушiнің салықтық берешектерi және міндетті зейнетақы жарналары бойынша жинақтаушы зейнетақы қорларына берешектерi бар немесе жоқ екендiгi туралы бiрiншi басшының немесе қол қоюға құқылы тұлғаның қолы қойылып, салық органының мөрi басылған салық органының белгiленген нысандағы анықтамасының түпнұсқасын;</w:t>
      </w:r>
      <w:r>
        <w:br/>
      </w:r>
      <w:r>
        <w:rPr>
          <w:rFonts w:ascii="Times New Roman"/>
          <w:b w:val="false"/>
          <w:i w:val="false"/>
          <w:color w:val="000000"/>
          <w:sz w:val="28"/>
        </w:rPr>
        <w:t>
      өтiнiш берiлген күннiң алдындағы үш айдан астам уақытта өтініш берушінің банк алдындағы мерзімі өткен берешектерi жоқ екендiгi туралы бiрiншi басшының немесе оның орнындағы тұлғаның қолы қойылып, банктің мөрi басылған банк анықтамасының түпнұсқасын (егер өтініш беруші бірнеше екінші деңгейдегі банктер немесе филиалдарының, сондай-ақ шетелдік банктің клиенті болған жағдайда осы анықтама осындай әр банктен ұсынылады);</w:t>
      </w:r>
      <w:r>
        <w:br/>
      </w:r>
      <w:r>
        <w:rPr>
          <w:rFonts w:ascii="Times New Roman"/>
          <w:b w:val="false"/>
          <w:i w:val="false"/>
          <w:color w:val="000000"/>
          <w:sz w:val="28"/>
        </w:rPr>
        <w:t>
      ғылыми, ғылыми-техникалық және инновациялық салалардағы жұмыстарды атқаруға өтiнiш берушiнiң бiлiктiлiгiн растайтын (болған жағдайда) лицензия, патент, куәлік, сертификат, диплом және басқа да құжаттың нотариалдық куәландырылған көшiрмесiн.</w:t>
      </w:r>
      <w:r>
        <w:br/>
      </w:r>
      <w:r>
        <w:rPr>
          <w:rFonts w:ascii="Times New Roman"/>
          <w:b w:val="false"/>
          <w:i w:val="false"/>
          <w:color w:val="000000"/>
          <w:sz w:val="28"/>
        </w:rPr>
        <w:t>
</w:t>
      </w:r>
      <w:r>
        <w:rPr>
          <w:rFonts w:ascii="Times New Roman"/>
          <w:b w:val="false"/>
          <w:i w:val="false"/>
          <w:color w:val="000000"/>
          <w:sz w:val="28"/>
        </w:rPr>
        <w:t>
      6) жеке тұлғалар үшiн (қосымша):</w:t>
      </w:r>
      <w:r>
        <w:br/>
      </w:r>
      <w:r>
        <w:rPr>
          <w:rFonts w:ascii="Times New Roman"/>
          <w:b w:val="false"/>
          <w:i w:val="false"/>
          <w:color w:val="000000"/>
          <w:sz w:val="28"/>
        </w:rPr>
        <w:t>
      жеке сәйкестендіру нөмірі бар жеке куәлiгiнiң нотариалдық куәландырылған көшiрмесін;</w:t>
      </w:r>
      <w:r>
        <w:br/>
      </w:r>
      <w:r>
        <w:rPr>
          <w:rFonts w:ascii="Times New Roman"/>
          <w:b w:val="false"/>
          <w:i w:val="false"/>
          <w:color w:val="000000"/>
          <w:sz w:val="28"/>
        </w:rPr>
        <w:t>
      салық төлеушiнің салықтық берешектерiнің жоқ немесе бар екендiгi туралы салық органының белгiленген нысандағы анықтамасының түпнұсқасын;</w:t>
      </w:r>
      <w:r>
        <w:br/>
      </w:r>
      <w:r>
        <w:rPr>
          <w:rFonts w:ascii="Times New Roman"/>
          <w:b w:val="false"/>
          <w:i w:val="false"/>
          <w:color w:val="000000"/>
          <w:sz w:val="28"/>
        </w:rPr>
        <w:t>
      ғылыми, ғылыми-техникалық және инновациялық салалардағы жұмыстарды атқаруға өтiнiш берушiнiң бiлiктiлiгiн растайтын (болған жағдайда) лицензия, патент, куәлік, сертификат, диплом және басқа да құжаттың нотариалдық куәландырылған көшiрмесiн ұсынады.</w:t>
      </w:r>
      <w:r>
        <w:br/>
      </w:r>
      <w:r>
        <w:rPr>
          <w:rFonts w:ascii="Times New Roman"/>
          <w:b w:val="false"/>
          <w:i w:val="false"/>
          <w:color w:val="000000"/>
          <w:sz w:val="28"/>
        </w:rPr>
        <w:t>
</w:t>
      </w:r>
      <w:r>
        <w:rPr>
          <w:rFonts w:ascii="Times New Roman"/>
          <w:b w:val="false"/>
          <w:i w:val="false"/>
          <w:color w:val="000000"/>
          <w:sz w:val="28"/>
        </w:rPr>
        <w:t>
      7. Өтiнiш берушi ұсынған құжаттардың, бастапқы деректердiң, есептердiң, негiздемелердiң толықтығы мен анықтығын қамтамасыз етедi.</w:t>
      </w:r>
      <w:r>
        <w:br/>
      </w:r>
      <w:r>
        <w:rPr>
          <w:rFonts w:ascii="Times New Roman"/>
          <w:b w:val="false"/>
          <w:i w:val="false"/>
          <w:color w:val="000000"/>
          <w:sz w:val="28"/>
        </w:rPr>
        <w:t>
</w:t>
      </w:r>
      <w:r>
        <w:rPr>
          <w:rFonts w:ascii="Times New Roman"/>
          <w:b w:val="false"/>
          <w:i w:val="false"/>
          <w:color w:val="000000"/>
          <w:sz w:val="28"/>
        </w:rPr>
        <w:t>
      8. Ұсынылатын инновациялық жобаларға қойылатын талаптар:</w:t>
      </w:r>
      <w:r>
        <w:br/>
      </w:r>
      <w:r>
        <w:rPr>
          <w:rFonts w:ascii="Times New Roman"/>
          <w:b w:val="false"/>
          <w:i w:val="false"/>
          <w:color w:val="000000"/>
          <w:sz w:val="28"/>
        </w:rPr>
        <w:t>
</w:t>
      </w:r>
      <w:r>
        <w:rPr>
          <w:rFonts w:ascii="Times New Roman"/>
          <w:b w:val="false"/>
          <w:i w:val="false"/>
          <w:color w:val="000000"/>
          <w:sz w:val="28"/>
        </w:rPr>
        <w:t>
      1) жобаның инновациялық бағыттылығы, техникалық іске асырылуы және оны Қостанай облысының агроөнеркәсіптік кешенінде енгізуге дайындығының деңгейі;</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Қостанай облысының агроөнеркәсіптік кешенінің салалық бағыттарына сәйкестігі мен маңыздылығы;</w:t>
      </w:r>
      <w:r>
        <w:br/>
      </w:r>
      <w:r>
        <w:rPr>
          <w:rFonts w:ascii="Times New Roman"/>
          <w:b w:val="false"/>
          <w:i w:val="false"/>
          <w:color w:val="000000"/>
          <w:sz w:val="28"/>
        </w:rPr>
        <w:t>
</w:t>
      </w:r>
      <w:r>
        <w:rPr>
          <w:rFonts w:ascii="Times New Roman"/>
          <w:b w:val="false"/>
          <w:i w:val="false"/>
          <w:color w:val="000000"/>
          <w:sz w:val="28"/>
        </w:rPr>
        <w:t>
      3) инновациялық жоба қаржысын игерудің жете тұжырымдалған және инновациялық жобаны Қостанай облысының агроөнеркәсіптік кешенінде одан арғы келешегі болжамының болуы;</w:t>
      </w:r>
      <w:r>
        <w:br/>
      </w:r>
      <w:r>
        <w:rPr>
          <w:rFonts w:ascii="Times New Roman"/>
          <w:b w:val="false"/>
          <w:i w:val="false"/>
          <w:color w:val="000000"/>
          <w:sz w:val="28"/>
        </w:rPr>
        <w:t>
</w:t>
      </w:r>
      <w:r>
        <w:rPr>
          <w:rFonts w:ascii="Times New Roman"/>
          <w:b w:val="false"/>
          <w:i w:val="false"/>
          <w:color w:val="000000"/>
          <w:sz w:val="28"/>
        </w:rPr>
        <w:t>
      4) инновациялық жобаны енгізу үшін қажетті жабдықтың, инфрақұрылмның, білікті кадрлардың, жұмыс тәжірибесінің және қорының болуы;</w:t>
      </w:r>
      <w:r>
        <w:br/>
      </w:r>
      <w:r>
        <w:rPr>
          <w:rFonts w:ascii="Times New Roman"/>
          <w:b w:val="false"/>
          <w:i w:val="false"/>
          <w:color w:val="000000"/>
          <w:sz w:val="28"/>
        </w:rPr>
        <w:t>
</w:t>
      </w:r>
      <w:r>
        <w:rPr>
          <w:rFonts w:ascii="Times New Roman"/>
          <w:b w:val="false"/>
          <w:i w:val="false"/>
          <w:color w:val="000000"/>
          <w:sz w:val="28"/>
        </w:rPr>
        <w:t>
      5) инновациялық жобаның экономикалық мақсатқа лайықтылығы;</w:t>
      </w:r>
      <w:r>
        <w:br/>
      </w:r>
      <w:r>
        <w:rPr>
          <w:rFonts w:ascii="Times New Roman"/>
          <w:b w:val="false"/>
          <w:i w:val="false"/>
          <w:color w:val="000000"/>
          <w:sz w:val="28"/>
        </w:rPr>
        <w:t>
</w:t>
      </w:r>
      <w:r>
        <w:rPr>
          <w:rFonts w:ascii="Times New Roman"/>
          <w:b w:val="false"/>
          <w:i w:val="false"/>
          <w:color w:val="000000"/>
          <w:sz w:val="28"/>
        </w:rPr>
        <w:t>
      6) инновациялық жобаның бәсекеге қабілеттілігі.</w:t>
      </w:r>
      <w:r>
        <w:br/>
      </w:r>
      <w:r>
        <w:rPr>
          <w:rFonts w:ascii="Times New Roman"/>
          <w:b w:val="false"/>
          <w:i w:val="false"/>
          <w:color w:val="000000"/>
          <w:sz w:val="28"/>
        </w:rPr>
        <w:t>
</w:t>
      </w:r>
      <w:r>
        <w:rPr>
          <w:rFonts w:ascii="Times New Roman"/>
          <w:b w:val="false"/>
          <w:i w:val="false"/>
          <w:color w:val="000000"/>
          <w:sz w:val="28"/>
        </w:rPr>
        <w:t>
      9. Инновациялық жобаларды іріктеу рәсімдерінің кезеңдері:</w:t>
      </w:r>
      <w:r>
        <w:br/>
      </w:r>
      <w:r>
        <w:rPr>
          <w:rFonts w:ascii="Times New Roman"/>
          <w:b w:val="false"/>
          <w:i w:val="false"/>
          <w:color w:val="000000"/>
          <w:sz w:val="28"/>
        </w:rPr>
        <w:t>
</w:t>
      </w:r>
      <w:r>
        <w:rPr>
          <w:rFonts w:ascii="Times New Roman"/>
          <w:b w:val="false"/>
          <w:i w:val="false"/>
          <w:color w:val="000000"/>
          <w:sz w:val="28"/>
        </w:rPr>
        <w:t>
      1) өтінімдерді тіркеу және оларды бюджеттік бағдарлама әкімшісінің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сәйкес келуі мен толықтығына қарауы.</w:t>
      </w:r>
      <w:r>
        <w:br/>
      </w:r>
      <w:r>
        <w:rPr>
          <w:rFonts w:ascii="Times New Roman"/>
          <w:b w:val="false"/>
          <w:i w:val="false"/>
          <w:color w:val="000000"/>
          <w:sz w:val="28"/>
        </w:rPr>
        <w:t>
      Қажетті құжаттардың толық ұсынылмау және сапасыз ресімделгені фактілері анықталған жағдайда, бюджеттік бағдарлама әкімшісі өтінімді алған күннен бастап 5 (бес) жұмыс күні ішінде өтініш берушіге себебін көрсете отырып, жазбаша түрде өтінімді қабылдаудан дәлелді бас тарту береді.</w:t>
      </w:r>
      <w:r>
        <w:br/>
      </w:r>
      <w:r>
        <w:rPr>
          <w:rFonts w:ascii="Times New Roman"/>
          <w:b w:val="false"/>
          <w:i w:val="false"/>
          <w:color w:val="000000"/>
          <w:sz w:val="28"/>
        </w:rPr>
        <w:t>
      Ұсынылған өтініштер толық және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келген жағдайда, бюджеттік бағдарлама әкімшісі оларды Инновациялық жобаларды іріктеу жөніндегі комиссияның (одан әрі - Комиссия) қарауына енгізеді;</w:t>
      </w:r>
      <w:r>
        <w:br/>
      </w:r>
      <w:r>
        <w:rPr>
          <w:rFonts w:ascii="Times New Roman"/>
          <w:b w:val="false"/>
          <w:i w:val="false"/>
          <w:color w:val="000000"/>
          <w:sz w:val="28"/>
        </w:rPr>
        <w:t>
</w:t>
      </w:r>
      <w:r>
        <w:rPr>
          <w:rFonts w:ascii="Times New Roman"/>
          <w:b w:val="false"/>
          <w:i w:val="false"/>
          <w:color w:val="000000"/>
          <w:sz w:val="28"/>
        </w:rPr>
        <w:t>
      2) Комиссияның өтінімдерді инновациялық жобаларға қойылатын талаптардың сәйкестігіне қарауы;</w:t>
      </w:r>
      <w:r>
        <w:br/>
      </w:r>
      <w:r>
        <w:rPr>
          <w:rFonts w:ascii="Times New Roman"/>
          <w:b w:val="false"/>
          <w:i w:val="false"/>
          <w:color w:val="000000"/>
          <w:sz w:val="28"/>
        </w:rPr>
        <w:t>
</w:t>
      </w:r>
      <w:r>
        <w:rPr>
          <w:rFonts w:ascii="Times New Roman"/>
          <w:b w:val="false"/>
          <w:i w:val="false"/>
          <w:color w:val="000000"/>
          <w:sz w:val="28"/>
        </w:rPr>
        <w:t>
      3) Комиссияның инновациялық жобаны қаржыландыру немесе қаржыландырудан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10. Инновациялық жобаларды іріктеудің бірінші кезеңінен өткен өтінімдер бойынша, бюджеттік бағдарлама әкiмшiсiмен кейіннен Комиссияға ұсыну үшін 5 (бес) жұмыс күні iшiнде қорытынды ресімделеді.</w:t>
      </w:r>
      <w:r>
        <w:br/>
      </w:r>
      <w:r>
        <w:rPr>
          <w:rFonts w:ascii="Times New Roman"/>
          <w:b w:val="false"/>
          <w:i w:val="false"/>
          <w:color w:val="000000"/>
          <w:sz w:val="28"/>
        </w:rPr>
        <w:t>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және инновациялық жобаларды іріктеудің бірінші және екінші кезеңдерінен өткен өтінімдер Комиссиямен 10 (он) жұмыс күні ішінде қаралады.</w:t>
      </w:r>
      <w:r>
        <w:br/>
      </w:r>
      <w:r>
        <w:rPr>
          <w:rFonts w:ascii="Times New Roman"/>
          <w:b w:val="false"/>
          <w:i w:val="false"/>
          <w:color w:val="000000"/>
          <w:sz w:val="28"/>
        </w:rPr>
        <w:t>
</w:t>
      </w:r>
      <w:r>
        <w:rPr>
          <w:rFonts w:ascii="Times New Roman"/>
          <w:b w:val="false"/>
          <w:i w:val="false"/>
          <w:color w:val="000000"/>
          <w:sz w:val="28"/>
        </w:rPr>
        <w:t>
      11. Комиссия тұрақты жұмыс жасайтын алқалы орган болып табылады.</w:t>
      </w:r>
      <w:r>
        <w:br/>
      </w:r>
      <w:r>
        <w:rPr>
          <w:rFonts w:ascii="Times New Roman"/>
          <w:b w:val="false"/>
          <w:i w:val="false"/>
          <w:color w:val="000000"/>
          <w:sz w:val="28"/>
        </w:rPr>
        <w:t>
      Комиссия құрамы комиссия төрағасы – облыс әкімінің ауыл шаруашылығы мәселелерін үйлестіруші орынбасары, сондай-ақ комиссия мүшелері – облыс бюджетінен қаржыландырылатын атқарушы органдардың, жеке кәсіпкерлік субъектілер бірлестіктерінің және қоғамдық бірлестіктердің өкілдерінен (келісім бойынша) құрылады. Комиссияның жалпы құрамы бес адамнан кем болмайды.</w:t>
      </w:r>
      <w:r>
        <w:br/>
      </w:r>
      <w:r>
        <w:rPr>
          <w:rFonts w:ascii="Times New Roman"/>
          <w:b w:val="false"/>
          <w:i w:val="false"/>
          <w:color w:val="000000"/>
          <w:sz w:val="28"/>
        </w:rPr>
        <w:t>
      Комиссияның жұмысшы органы бюджеттік бағдарлама әкімшісі болып табылады.</w:t>
      </w:r>
      <w:r>
        <w:br/>
      </w:r>
      <w:r>
        <w:rPr>
          <w:rFonts w:ascii="Times New Roman"/>
          <w:b w:val="false"/>
          <w:i w:val="false"/>
          <w:color w:val="000000"/>
          <w:sz w:val="28"/>
        </w:rPr>
        <w:t>
</w:t>
      </w:r>
      <w:r>
        <w:rPr>
          <w:rFonts w:ascii="Times New Roman"/>
          <w:b w:val="false"/>
          <w:i w:val="false"/>
          <w:color w:val="000000"/>
          <w:sz w:val="28"/>
        </w:rPr>
        <w:t>
      12. Комиссияның Инновациялық жобаны қаржыландыру немесе қаржыландырудан бас тарту туралы шешімі хаттамамен ресімделеді және оған комиссия төрағасы мен комиссия мүшелері қолдарын қояды.</w:t>
      </w:r>
      <w:r>
        <w:br/>
      </w:r>
      <w:r>
        <w:rPr>
          <w:rFonts w:ascii="Times New Roman"/>
          <w:b w:val="false"/>
          <w:i w:val="false"/>
          <w:color w:val="000000"/>
          <w:sz w:val="28"/>
        </w:rPr>
        <w:t>
      Егер отырысқа оның құрамының кемiнде 2/3 бөлігі қатысқан ретте Комиссия шешімі құқылы және комиссия мүшелерінің жалпы санының көпшілік дауысымен қабылданады. Дауыстар тең болған жағдайда Комиссия төрағасының дауысы шешуші болып табылады.</w:t>
      </w:r>
      <w:r>
        <w:br/>
      </w:r>
      <w:r>
        <w:rPr>
          <w:rFonts w:ascii="Times New Roman"/>
          <w:b w:val="false"/>
          <w:i w:val="false"/>
          <w:color w:val="000000"/>
          <w:sz w:val="28"/>
        </w:rPr>
        <w:t>
      Бюджеттiк бағдарламаның әкiмшiсi шешiм қабылданған күннен бастап 7 (жетi) күнтiзбелiк күн iшiнде қаржыландырудан бас тарту туралы шешiмдi өтiнiш берушiге жолдайды.</w:t>
      </w:r>
      <w:r>
        <w:br/>
      </w:r>
      <w:r>
        <w:rPr>
          <w:rFonts w:ascii="Times New Roman"/>
          <w:b w:val="false"/>
          <w:i w:val="false"/>
          <w:color w:val="000000"/>
          <w:sz w:val="28"/>
        </w:rPr>
        <w:t>
</w:t>
      </w:r>
      <w:r>
        <w:rPr>
          <w:rFonts w:ascii="Times New Roman"/>
          <w:b w:val="false"/>
          <w:i w:val="false"/>
          <w:color w:val="000000"/>
          <w:sz w:val="28"/>
        </w:rPr>
        <w:t>
      13. Конкурс қорытындысы бойынша Комиссияның оң шешімі негізінде хаттамаға қол қойылған күннен бастап 7 (жеті) жұмыс күні ішінде бюджеттік бағдарлама әкімшісі конкурс жеңімпазымен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(бұдан әрі - Шарт) инновациялық жобаны тарату және енгізу жөнiндегi Шарт жасайды және Шартта қаралған тәртіпте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14. Инновациялық жобаны тарату және енгізуді қаржыландыруға жергiлiктi бюджеттен бөлiнген қаражаттар олардың нысаналы мақсатына және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жобаны іске асыру жөніндегі іс-шаралардың шығыстар сметасына сәйкес қатаң түрде пайдаланылады.</w:t>
      </w:r>
      <w:r>
        <w:br/>
      </w:r>
      <w:r>
        <w:rPr>
          <w:rFonts w:ascii="Times New Roman"/>
          <w:b w:val="false"/>
          <w:i w:val="false"/>
          <w:color w:val="000000"/>
          <w:sz w:val="28"/>
        </w:rPr>
        <w:t>
      Инновациялық жобаның пайдаланылмаған қаражаттары жергiлiктi бюджетке қайтарылуға жатады.</w:t>
      </w:r>
      <w:r>
        <w:br/>
      </w:r>
      <w:r>
        <w:rPr>
          <w:rFonts w:ascii="Times New Roman"/>
          <w:b w:val="false"/>
          <w:i w:val="false"/>
          <w:color w:val="000000"/>
          <w:sz w:val="28"/>
        </w:rPr>
        <w:t>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инновациялық жобаларды іске асыру жөніндегі іс-шаралардың сметалық шығындарымен қарастырылмаған мақсаттарға пайдаланылған инновациялық жобаларды қаржыландыруға берілген бюджет қаражаттары толықтай жергілікті бюджетке қайтарылуға жатады.</w:t>
      </w:r>
      <w:r>
        <w:br/>
      </w:r>
      <w:r>
        <w:rPr>
          <w:rFonts w:ascii="Times New Roman"/>
          <w:b w:val="false"/>
          <w:i w:val="false"/>
          <w:color w:val="000000"/>
          <w:sz w:val="28"/>
        </w:rPr>
        <w:t>
</w:t>
      </w:r>
      <w:r>
        <w:rPr>
          <w:rFonts w:ascii="Times New Roman"/>
          <w:b w:val="false"/>
          <w:i w:val="false"/>
          <w:color w:val="000000"/>
          <w:sz w:val="28"/>
        </w:rPr>
        <w:t>
      15. Қостанай облысының агроөнеркәсіптік кешенінде инновациялық жобаны iске асыру жөнiндегi iс-шараларға арналған жергiлiктi бюджеттен қаржыландыру қолданбалы сипаттағы ғылыми жетiстiктердi (әзiрлемелердi) Қостанай облысының жағдайына бейiмдеп, таратуға және енгiзуге, АӨК саласындағы жаңа технологияларды және басқа инновацияларды Қостанай облысының табиғи-климаттық, әлеуметтiк-экономикалық және өзге де жағдайларына бейiмдеуге беріледі.</w:t>
      </w:r>
      <w:r>
        <w:br/>
      </w:r>
      <w:r>
        <w:rPr>
          <w:rFonts w:ascii="Times New Roman"/>
          <w:b w:val="false"/>
          <w:i w:val="false"/>
          <w:color w:val="000000"/>
          <w:sz w:val="28"/>
        </w:rPr>
        <w:t>
</w:t>
      </w:r>
      <w:r>
        <w:rPr>
          <w:rFonts w:ascii="Times New Roman"/>
          <w:b w:val="false"/>
          <w:i w:val="false"/>
          <w:color w:val="000000"/>
          <w:sz w:val="28"/>
        </w:rPr>
        <w:t>
      16. Инновациялық технологияларды таратуды және енгiзудi көздейтiн инновациялық жобаны қаржыландыру Шартта белгіленген мерзiм ішінде агроөнеркәсіптік кешен субъектiсiнiң кәсiпорындарында инновациялық технологияны енгiзу шартымен ұсынылады.</w:t>
      </w:r>
    </w:p>
    <w:bookmarkEnd w:id="6"/>
    <w:bookmarkStart w:name="z48" w:id="7"/>
    <w:p>
      <w:pPr>
        <w:spacing w:after="0"/>
        <w:ind w:left="0"/>
        <w:jc w:val="left"/>
      </w:pPr>
      <w:r>
        <w:rPr>
          <w:rFonts w:ascii="Times New Roman"/>
          <w:b/>
          <w:i w:val="false"/>
          <w:color w:val="000000"/>
        </w:rPr>
        <w:t xml:space="preserve"> 
3. Инновациялық жобаларды іске асыруға бақылау жасау</w:t>
      </w:r>
    </w:p>
    <w:bookmarkEnd w:id="7"/>
    <w:bookmarkStart w:name="z49" w:id="8"/>
    <w:p>
      <w:pPr>
        <w:spacing w:after="0"/>
        <w:ind w:left="0"/>
        <w:jc w:val="both"/>
      </w:pPr>
      <w:r>
        <w:rPr>
          <w:rFonts w:ascii="Times New Roman"/>
          <w:b w:val="false"/>
          <w:i w:val="false"/>
          <w:color w:val="000000"/>
          <w:sz w:val="28"/>
        </w:rPr>
        <w:t>
      17. Бюджеттiк бағдарлама әкiмшiсi қаражаттың нысаналы мақсатқа сәйкес пайдаланылуын тиiмдi бақылау мақсатында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өтiнiш берушi ұсынған аралық есептерге сәйкес инновациялық жобаны iске асыру жөніндегі iс-шаралардың iске асырылуына тұрақты мониторинг жүргiзеді.</w:t>
      </w:r>
      <w:r>
        <w:br/>
      </w:r>
      <w:r>
        <w:rPr>
          <w:rFonts w:ascii="Times New Roman"/>
          <w:b w:val="false"/>
          <w:i w:val="false"/>
          <w:color w:val="000000"/>
          <w:sz w:val="28"/>
        </w:rPr>
        <w:t>
</w:t>
      </w:r>
      <w:r>
        <w:rPr>
          <w:rFonts w:ascii="Times New Roman"/>
          <w:b w:val="false"/>
          <w:i w:val="false"/>
          <w:color w:val="000000"/>
          <w:sz w:val="28"/>
        </w:rPr>
        <w:t>
      18. Бюджеттiк бағдарлама әкiмшiсi инновациялық жобаны iске асыру жөніндегі барлық құжаттаманың жасалған Шарттың талаптарына сәйкестiгiн тексерудi жүзеге асырады. Ұсынылған ақпараттың Шарттың талаптарына сәйкес еместiгі анықталған жағдайда бюджеттiк бағдарлама әкiмшiсi мұндай ақпарат келiп түскен күннен бастап 7 (жеті) күнтiзбелiк күн iшiнде қосымша ақпарат беру немесе анықталған сәйкессiздiктердi жою қажет екендiгi туралы өтiнiш берушiлерге хабарлайды.</w:t>
      </w:r>
      <w:r>
        <w:br/>
      </w:r>
      <w:r>
        <w:rPr>
          <w:rFonts w:ascii="Times New Roman"/>
          <w:b w:val="false"/>
          <w:i w:val="false"/>
          <w:color w:val="000000"/>
          <w:sz w:val="28"/>
        </w:rPr>
        <w:t>
</w:t>
      </w:r>
      <w:r>
        <w:rPr>
          <w:rFonts w:ascii="Times New Roman"/>
          <w:b w:val="false"/>
          <w:i w:val="false"/>
          <w:color w:val="000000"/>
          <w:sz w:val="28"/>
        </w:rPr>
        <w:t>
      19. Инновациялық жобаны орындау барысында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асырылған шығынның, инновациялық жобаны iске асыру жөнiндегi iс-шаралар жоспары мен жобаның бюджетiне сәйкестiгiн тексеру мақсатында бюджеттiк бағдарлама әкiмшiсi қажет болған жағдайда жергiлiктi атқарушы органның мүдделi уәкiлеттi органдарының мамандарын тарта отырып, мыналарды қамтитын ағымдағы қаржылық мониторингтi жүзеге асырады:</w:t>
      </w:r>
      <w:r>
        <w:br/>
      </w:r>
      <w:r>
        <w:rPr>
          <w:rFonts w:ascii="Times New Roman"/>
          <w:b w:val="false"/>
          <w:i w:val="false"/>
          <w:color w:val="000000"/>
          <w:sz w:val="28"/>
        </w:rPr>
        <w:t>
</w:t>
      </w:r>
      <w:r>
        <w:rPr>
          <w:rFonts w:ascii="Times New Roman"/>
          <w:b w:val="false"/>
          <w:i w:val="false"/>
          <w:color w:val="000000"/>
          <w:sz w:val="28"/>
        </w:rPr>
        <w:t>
      1) өтініш берушілердің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бюджеттік бағдарлама әкімшісіне аралық есеп беру;</w:t>
      </w:r>
      <w:r>
        <w:br/>
      </w:r>
      <w:r>
        <w:rPr>
          <w:rFonts w:ascii="Times New Roman"/>
          <w:b w:val="false"/>
          <w:i w:val="false"/>
          <w:color w:val="000000"/>
          <w:sz w:val="28"/>
        </w:rPr>
        <w:t>
</w:t>
      </w:r>
      <w:r>
        <w:rPr>
          <w:rFonts w:ascii="Times New Roman"/>
          <w:b w:val="false"/>
          <w:i w:val="false"/>
          <w:color w:val="000000"/>
          <w:sz w:val="28"/>
        </w:rPr>
        <w:t>
      2)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инновациялық жобаны iске асыру жөнiндегi iс-шаралар шеңберiнде атқарылған жұмыстарды тоқсан сайын актiлеу;</w:t>
      </w:r>
      <w:r>
        <w:br/>
      </w:r>
      <w:r>
        <w:rPr>
          <w:rFonts w:ascii="Times New Roman"/>
          <w:b w:val="false"/>
          <w:i w:val="false"/>
          <w:color w:val="000000"/>
          <w:sz w:val="28"/>
        </w:rPr>
        <w:t>
</w:t>
      </w:r>
      <w:r>
        <w:rPr>
          <w:rFonts w:ascii="Times New Roman"/>
          <w:b w:val="false"/>
          <w:i w:val="false"/>
          <w:color w:val="000000"/>
          <w:sz w:val="28"/>
        </w:rPr>
        <w:t>
      3) берілген ақпараттың Шарттың талаптарына сәйкес болмаған немесе Инновациялық жобаны iске асыру жөнiндегi іс-шаралар жоспарын белгiленген мерзiмдерде орындамаған жағдайда, осындай ақпарат келіп түскен күннен бастап 7 (жеті) күнтізбелік күн ішінде бюджеттiк бағдарлама әкiмшiсi өтiнiш берушiге қосымша iс-шаралар жүргiзу және/немесе қосымша ақпарат ұсынудың қажеттілігі туралы хабардар етеді.</w:t>
      </w:r>
      <w:r>
        <w:br/>
      </w:r>
      <w:r>
        <w:rPr>
          <w:rFonts w:ascii="Times New Roman"/>
          <w:b w:val="false"/>
          <w:i w:val="false"/>
          <w:color w:val="000000"/>
          <w:sz w:val="28"/>
        </w:rPr>
        <w:t>
</w:t>
      </w:r>
      <w:r>
        <w:rPr>
          <w:rFonts w:ascii="Times New Roman"/>
          <w:b w:val="false"/>
          <w:i w:val="false"/>
          <w:color w:val="000000"/>
          <w:sz w:val="28"/>
        </w:rPr>
        <w:t>
      20. Инновациялық жобаны iске асыру жөнiндегi iс-шараларға мониторинг жүргiзу мақсатында өтiнiш берушi iс-шаралардың iске асырылуы жүзеге асырылатын объектiлерге бюджеттiк бағдарлама әкiмшiсi өкiлдерiнiң баруын қамтамасыз етуге, сондай-ақ оған ресми сұрау салу бойынша инновациялық жобаны iске асыру жөнiндегi iс-шара үрдісіне тікелей қатысты қажеттi ақпараттың бәрiн ұсынады.</w:t>
      </w:r>
      <w:r>
        <w:br/>
      </w:r>
      <w:r>
        <w:rPr>
          <w:rFonts w:ascii="Times New Roman"/>
          <w:b w:val="false"/>
          <w:i w:val="false"/>
          <w:color w:val="000000"/>
          <w:sz w:val="28"/>
        </w:rPr>
        <w:t>
</w:t>
      </w:r>
      <w:r>
        <w:rPr>
          <w:rFonts w:ascii="Times New Roman"/>
          <w:b w:val="false"/>
          <w:i w:val="false"/>
          <w:color w:val="000000"/>
          <w:sz w:val="28"/>
        </w:rPr>
        <w:t>
      21. Инновациялық жобаны iске асыру жөнiндегi iс-шаралардың нәтижелерiн аралық бағалау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жұмыстардың атқарылғанын және нәтижелерге қол жеткізілген деректерді растайтын материалдарды қоса бере отырып, көрсетілген қызметтердің (атқарылған жұмыстардың) аралық қабылдау-тапсыру актiлерiне қол қою арқылы жүзеге асырылады.</w:t>
      </w:r>
      <w:r>
        <w:br/>
      </w:r>
      <w:r>
        <w:rPr>
          <w:rFonts w:ascii="Times New Roman"/>
          <w:b w:val="false"/>
          <w:i w:val="false"/>
          <w:color w:val="000000"/>
          <w:sz w:val="28"/>
        </w:rPr>
        <w:t>
</w:t>
      </w:r>
      <w:r>
        <w:rPr>
          <w:rFonts w:ascii="Times New Roman"/>
          <w:b w:val="false"/>
          <w:i w:val="false"/>
          <w:color w:val="000000"/>
          <w:sz w:val="28"/>
        </w:rPr>
        <w:t>
      22. Инновациялық жобаны iске асыруды аяқтағаннан кейін инновациялық жобаны іске асыру жөніндегі іс-шаралардың нәтижелерiн қорытынды бағалау мыналарды қоса алғанда жүргiзiледi:</w:t>
      </w:r>
      <w:r>
        <w:br/>
      </w:r>
      <w:r>
        <w:rPr>
          <w:rFonts w:ascii="Times New Roman"/>
          <w:b w:val="false"/>
          <w:i w:val="false"/>
          <w:color w:val="000000"/>
          <w:sz w:val="28"/>
        </w:rPr>
        <w:t>
</w:t>
      </w:r>
      <w:r>
        <w:rPr>
          <w:rFonts w:ascii="Times New Roman"/>
          <w:b w:val="false"/>
          <w:i w:val="false"/>
          <w:color w:val="000000"/>
          <w:sz w:val="28"/>
        </w:rPr>
        <w:t>
      1)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өтініш берушілердің инновациялық жобаны іске асыру бойынша барлық iске асырылған iс-шаралардың, қол жеткізген нәтижелердің, сондай-ақ енгiзiлiп отырған ғылыми әзiрлеменiң тиiмдiлiгiн арттыру және алынған тәжiрибенi одан әрi тарату жөнiндегi ұсыныстардың егжей-тегжейлі сипаттамасын қамтитын қорытынды есеп ұсынуы;</w:t>
      </w:r>
      <w:r>
        <w:br/>
      </w:r>
      <w:r>
        <w:rPr>
          <w:rFonts w:ascii="Times New Roman"/>
          <w:b w:val="false"/>
          <w:i w:val="false"/>
          <w:color w:val="000000"/>
          <w:sz w:val="28"/>
        </w:rPr>
        <w:t>
</w:t>
      </w:r>
      <w:r>
        <w:rPr>
          <w:rFonts w:ascii="Times New Roman"/>
          <w:b w:val="false"/>
          <w:i w:val="false"/>
          <w:color w:val="000000"/>
          <w:sz w:val="28"/>
        </w:rPr>
        <w:t>
      2) қаражаттың нысаналы және тиiмдi игерілуінің жоспарланған нәтижелерге қол жеткiзуінің мәніне қорытынды есебiн бағалау;</w:t>
      </w:r>
      <w:r>
        <w:br/>
      </w:r>
      <w:r>
        <w:rPr>
          <w:rFonts w:ascii="Times New Roman"/>
          <w:b w:val="false"/>
          <w:i w:val="false"/>
          <w:color w:val="000000"/>
          <w:sz w:val="28"/>
        </w:rPr>
        <w:t>
</w:t>
      </w:r>
      <w:r>
        <w:rPr>
          <w:rFonts w:ascii="Times New Roman"/>
          <w:b w:val="false"/>
          <w:i w:val="false"/>
          <w:color w:val="000000"/>
          <w:sz w:val="28"/>
        </w:rPr>
        <w:t>
      3) көрсетілген қызметтер (орындалған жұмыстар) жөнiндегi қорытынды қабылдау-тапсыру актiсіне қол қою.</w:t>
      </w:r>
      <w:r>
        <w:br/>
      </w:r>
      <w:r>
        <w:rPr>
          <w:rFonts w:ascii="Times New Roman"/>
          <w:b w:val="false"/>
          <w:i w:val="false"/>
          <w:color w:val="000000"/>
          <w:sz w:val="28"/>
        </w:rPr>
        <w:t>
</w:t>
      </w:r>
      <w:r>
        <w:rPr>
          <w:rFonts w:ascii="Times New Roman"/>
          <w:b w:val="false"/>
          <w:i w:val="false"/>
          <w:color w:val="000000"/>
          <w:sz w:val="28"/>
        </w:rPr>
        <w:t>
      23. Инновациялық жобаларды іске асыруға қатысқан өтiнiш берушi мен бюджеттiк бағдарлама әкiмшiсi арасында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көрсетiлген қызметтердiң (орындалған жұмыстардың) қабылдау-тапсыру актiлеріне екі данада қол қойылады.</w:t>
      </w:r>
      <w:r>
        <w:br/>
      </w:r>
      <w:r>
        <w:rPr>
          <w:rFonts w:ascii="Times New Roman"/>
          <w:b w:val="false"/>
          <w:i w:val="false"/>
          <w:color w:val="000000"/>
          <w:sz w:val="28"/>
        </w:rPr>
        <w:t>
</w:t>
      </w:r>
      <w:r>
        <w:rPr>
          <w:rFonts w:ascii="Times New Roman"/>
          <w:b w:val="false"/>
          <w:i w:val="false"/>
          <w:color w:val="000000"/>
          <w:sz w:val="28"/>
        </w:rPr>
        <w:t>
      24. Өтiнiш берушiлер бюджеттiк бағдарлама әкiмшiсiне Шартта белгiленген тәртiпте және мерзiмдерде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аралық және қорытынды есептер ұсынады.</w:t>
      </w:r>
      <w:r>
        <w:br/>
      </w:r>
      <w:r>
        <w:rPr>
          <w:rFonts w:ascii="Times New Roman"/>
          <w:b w:val="false"/>
          <w:i w:val="false"/>
          <w:color w:val="000000"/>
          <w:sz w:val="28"/>
        </w:rPr>
        <w:t>
</w:t>
      </w:r>
      <w:r>
        <w:rPr>
          <w:rFonts w:ascii="Times New Roman"/>
          <w:b w:val="false"/>
          <w:i w:val="false"/>
          <w:color w:val="000000"/>
          <w:sz w:val="28"/>
        </w:rPr>
        <w:t>
      25. Бюджеттiк бағдарлама әкiмшiсi өтiнiш берушiнiң аралық есептерiн қарау мерзiмi есеп берiлген сәттен бастап 15 (он бес) күнтізбелік күннен аспауы, ал қорытынды есептi қарау мерзiмi – оны берген күннен бастап бір айдан аспауы тиiс.</w:t>
      </w:r>
      <w:r>
        <w:br/>
      </w:r>
      <w:r>
        <w:rPr>
          <w:rFonts w:ascii="Times New Roman"/>
          <w:b w:val="false"/>
          <w:i w:val="false"/>
          <w:color w:val="000000"/>
          <w:sz w:val="28"/>
        </w:rPr>
        <w:t>
</w:t>
      </w:r>
      <w:r>
        <w:rPr>
          <w:rFonts w:ascii="Times New Roman"/>
          <w:b w:val="false"/>
          <w:i w:val="false"/>
          <w:color w:val="000000"/>
          <w:sz w:val="28"/>
        </w:rPr>
        <w:t>
      26. Шартта көзделген iс-шараларды орындау қорытындылары бойынша жиынтық есеп беріледі.</w:t>
      </w:r>
      <w:r>
        <w:br/>
      </w:r>
      <w:r>
        <w:rPr>
          <w:rFonts w:ascii="Times New Roman"/>
          <w:b w:val="false"/>
          <w:i w:val="false"/>
          <w:color w:val="000000"/>
          <w:sz w:val="28"/>
        </w:rPr>
        <w:t>
</w:t>
      </w:r>
      <w:r>
        <w:rPr>
          <w:rFonts w:ascii="Times New Roman"/>
          <w:b w:val="false"/>
          <w:i w:val="false"/>
          <w:color w:val="000000"/>
          <w:sz w:val="28"/>
        </w:rPr>
        <w:t>
      27. Барлық есептер қағаз және электрондық тасымалдағыштарда ұсынылады.</w:t>
      </w:r>
    </w:p>
    <w:bookmarkEnd w:id="8"/>
    <w:bookmarkStart w:name="z66" w:id="9"/>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Өтiнiш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495"/>
        <w:gridCol w:w="3417"/>
      </w:tblGrid>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 және күнi (бюджеттiк бағдарлама әкiмшiсiнiң қызметкерлерi толтырады)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агроөнеркәсіптік кешенінде инновациялық жобаны тарату және енгiзу саласы (кiшi сала)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 iске асыру жөнiндегi iс-шаралардың қысқаша сипаттамасы (жобаның негiзгi мақсаттарын және мәнiн, жоба нәтижелерiнiң нақты қолданылуын, осыған ұқсас жобаларды iске асыруға қатысу тәжiрибесiн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ұзақтығы (айлар бойынша)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 бастау және аяқтау күндерi</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қаражаттың сомасы, теңгемен (шығыстар сметасы)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заңды мекенжайы, телефон/факсы, электрондық поштасының мекенжайы және (немесе) өтініш берушінің тегі, аты, әкесінің аты, пошталық мекенжайы, телефон факсі, электрондық поштасының мекенжайы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10"/>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Инновациялық жобаны iске асыру жөнiндегi iс-шаралар жоспары ___________________________________</w:t>
      </w:r>
      <w:r>
        <w:br/>
      </w:r>
      <w:r>
        <w:rPr>
          <w:rFonts w:ascii="Times New Roman"/>
          <w:b/>
          <w:i w:val="false"/>
          <w:color w:val="000000"/>
        </w:rPr>
        <w:t>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399"/>
        <w:gridCol w:w="2400"/>
        <w:gridCol w:w="2400"/>
        <w:gridCol w:w="2229"/>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Күтiлетiн нәтижелер
</w:t>
            </w:r>
          </w:p>
        </w:tc>
      </w:tr>
      <w:tr>
        <w:trPr>
          <w:trHeight w:val="36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1"/>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Инновациялық жобаны iске асыру жөнiндегi iс-шаралар жоспарына түсiндiрме жазба</w:t>
      </w:r>
    </w:p>
    <w:bookmarkStart w:name="z69" w:id="12"/>
    <w:p>
      <w:pPr>
        <w:spacing w:after="0"/>
        <w:ind w:left="0"/>
        <w:jc w:val="both"/>
      </w:pPr>
      <w:r>
        <w:rPr>
          <w:rFonts w:ascii="Times New Roman"/>
          <w:b w:val="false"/>
          <w:i w:val="false"/>
          <w:color w:val="000000"/>
          <w:sz w:val="28"/>
        </w:rPr>
        <w:t>
      1. Инновациялық жобаны iске асыру жөнiндегi iс-шаралардың атауы.</w:t>
      </w:r>
      <w:r>
        <w:br/>
      </w:r>
      <w:r>
        <w:rPr>
          <w:rFonts w:ascii="Times New Roman"/>
          <w:b w:val="false"/>
          <w:i w:val="false"/>
          <w:color w:val="000000"/>
          <w:sz w:val="28"/>
        </w:rPr>
        <w:t>
</w:t>
      </w:r>
      <w:r>
        <w:rPr>
          <w:rFonts w:ascii="Times New Roman"/>
          <w:b w:val="false"/>
          <w:i w:val="false"/>
          <w:color w:val="000000"/>
          <w:sz w:val="28"/>
        </w:rPr>
        <w:t>
      2. Iс-шараларды iске асыру орны: қала, аудан, ауыл.</w:t>
      </w:r>
      <w:r>
        <w:br/>
      </w:r>
      <w:r>
        <w:rPr>
          <w:rFonts w:ascii="Times New Roman"/>
          <w:b w:val="false"/>
          <w:i w:val="false"/>
          <w:color w:val="000000"/>
          <w:sz w:val="28"/>
        </w:rPr>
        <w:t>
</w:t>
      </w:r>
      <w:r>
        <w:rPr>
          <w:rFonts w:ascii="Times New Roman"/>
          <w:b w:val="false"/>
          <w:i w:val="false"/>
          <w:color w:val="000000"/>
          <w:sz w:val="28"/>
        </w:rPr>
        <w:t>
      3. Инновациялық жобаны iске асыру жөнiндегi iс-шаралардың мақсаты мен мiндеттерi (1 беттен аспайтын).</w:t>
      </w:r>
      <w:r>
        <w:br/>
      </w:r>
      <w:r>
        <w:rPr>
          <w:rFonts w:ascii="Times New Roman"/>
          <w:b w:val="false"/>
          <w:i w:val="false"/>
          <w:color w:val="000000"/>
          <w:sz w:val="28"/>
        </w:rPr>
        <w:t>
</w:t>
      </w:r>
      <w:r>
        <w:rPr>
          <w:rFonts w:ascii="Times New Roman"/>
          <w:b w:val="false"/>
          <w:i w:val="false"/>
          <w:color w:val="000000"/>
          <w:sz w:val="28"/>
        </w:rPr>
        <w:t>
      4. Инновациялық жобаны iске асыру жөнiндегi iс-шараларға қатысушы өтініш берушінің және агроөнеркәсіптік кешен субъектісінің қысқаша сипаттамасы (1 беттен аспайтын):</w:t>
      </w:r>
      <w:r>
        <w:br/>
      </w:r>
      <w:r>
        <w:rPr>
          <w:rFonts w:ascii="Times New Roman"/>
          <w:b w:val="false"/>
          <w:i w:val="false"/>
          <w:color w:val="000000"/>
          <w:sz w:val="28"/>
        </w:rPr>
        <w:t>
      толық атауы;</w:t>
      </w:r>
      <w:r>
        <w:br/>
      </w:r>
      <w:r>
        <w:rPr>
          <w:rFonts w:ascii="Times New Roman"/>
          <w:b w:val="false"/>
          <w:i w:val="false"/>
          <w:color w:val="000000"/>
          <w:sz w:val="28"/>
        </w:rPr>
        <w:t>
      инновациялық жобаны iске асыру жөнiндегi жұмыстың сипаттамасы;</w:t>
      </w:r>
      <w:r>
        <w:br/>
      </w:r>
      <w:r>
        <w:rPr>
          <w:rFonts w:ascii="Times New Roman"/>
          <w:b w:val="false"/>
          <w:i w:val="false"/>
          <w:color w:val="000000"/>
          <w:sz w:val="28"/>
        </w:rPr>
        <w:t>
      мамандар, олардың атқаратын жұмыс түрлерi туралы ақпарат (түйiндемесi және бiлiктiлiгiн растайтын құжаттары қоса берiлген);</w:t>
      </w:r>
      <w:r>
        <w:br/>
      </w:r>
      <w:r>
        <w:rPr>
          <w:rFonts w:ascii="Times New Roman"/>
          <w:b w:val="false"/>
          <w:i w:val="false"/>
          <w:color w:val="000000"/>
          <w:sz w:val="28"/>
        </w:rPr>
        <w:t>
      осы бюджеттік бағдарлама шеңберiнде басқа жобалардың iске асырылуы туралы ақпарат.</w:t>
      </w:r>
      <w:r>
        <w:br/>
      </w:r>
      <w:r>
        <w:rPr>
          <w:rFonts w:ascii="Times New Roman"/>
          <w:b w:val="false"/>
          <w:i w:val="false"/>
          <w:color w:val="000000"/>
          <w:sz w:val="28"/>
        </w:rPr>
        <w:t>
      Жеке тұлғадан өтiнiм ұсынылған жағдайда бiлiмi, жасы, қызметiнiң негiзгi түрлерi және жұмыс тәжiрибесi көрсетiлуi қажет.</w:t>
      </w:r>
      <w:r>
        <w:br/>
      </w:r>
      <w:r>
        <w:rPr>
          <w:rFonts w:ascii="Times New Roman"/>
          <w:b w:val="false"/>
          <w:i w:val="false"/>
          <w:color w:val="000000"/>
          <w:sz w:val="28"/>
        </w:rPr>
        <w:t>
</w:t>
      </w:r>
      <w:r>
        <w:rPr>
          <w:rFonts w:ascii="Times New Roman"/>
          <w:b w:val="false"/>
          <w:i w:val="false"/>
          <w:color w:val="000000"/>
          <w:sz w:val="28"/>
        </w:rPr>
        <w:t>
      5. Инновациялық жобаны iске асыру жөнiндегi iс-шаралардың негiздемесi: іс-шараларды iске асырудың маңызы мен қажеттiлiгi, оның Қостанай облысының агроөнеркәсіптік кешенінің технологиялық даму деңгейiне ықпалының сипаттамасы және еңбек өнiмдiлiгi (1 беттен аспайтын).</w:t>
      </w:r>
      <w:r>
        <w:br/>
      </w:r>
      <w:r>
        <w:rPr>
          <w:rFonts w:ascii="Times New Roman"/>
          <w:b w:val="false"/>
          <w:i w:val="false"/>
          <w:color w:val="000000"/>
          <w:sz w:val="28"/>
        </w:rPr>
        <w:t>
</w:t>
      </w:r>
      <w:r>
        <w:rPr>
          <w:rFonts w:ascii="Times New Roman"/>
          <w:b w:val="false"/>
          <w:i w:val="false"/>
          <w:color w:val="000000"/>
          <w:sz w:val="28"/>
        </w:rPr>
        <w:t>
      6. Инновациялық жобаны iске асыру жөнiндегi iс-шараларды iске асыру шеңберiнде атқарылатын негiзгi жұмыстардың сипаттамасы:</w:t>
      </w:r>
      <w:r>
        <w:br/>
      </w:r>
      <w:r>
        <w:rPr>
          <w:rFonts w:ascii="Times New Roman"/>
          <w:b w:val="false"/>
          <w:i w:val="false"/>
          <w:color w:val="000000"/>
          <w:sz w:val="28"/>
        </w:rPr>
        <w:t>
      өндiрiсте қолдану үшiн инновациялық жобаны орындау барысында сынақтан өткiзу және көрсетуге ұсынылатын нақты шешiмдер және технологиялар, нақты шаруашылықтың, (облыстың) қала, аудан, ауыл экономикасы үшiн іс-жүзіндегі мәнiн бағалауда қандай жұмыстар орындалатын болады. Әр жұмыстың мақсатын, мазмұнын, ұзақтығын, күтiлетiн нәтижелерiн, ресурстардың қажеттiлiгiн, оның ішінде іс-шараны iске асыруға қатысатын агроөнеркәсіптік кешен субъектiсiнiң базасында ғылыми әзiрлеменi (технологияны) тарату және енгiзу жөнiндегi ғылыми ұйымның әдiснамасын көрсету қажет (2 беттен аспайтын).</w:t>
      </w:r>
      <w:r>
        <w:br/>
      </w:r>
      <w:r>
        <w:rPr>
          <w:rFonts w:ascii="Times New Roman"/>
          <w:b w:val="false"/>
          <w:i w:val="false"/>
          <w:color w:val="000000"/>
          <w:sz w:val="28"/>
        </w:rPr>
        <w:t>
</w:t>
      </w:r>
      <w:r>
        <w:rPr>
          <w:rFonts w:ascii="Times New Roman"/>
          <w:b w:val="false"/>
          <w:i w:val="false"/>
          <w:color w:val="000000"/>
          <w:sz w:val="28"/>
        </w:rPr>
        <w:t>
      7. Нәтижелiлiгі:</w:t>
      </w:r>
      <w:r>
        <w:br/>
      </w:r>
      <w:r>
        <w:rPr>
          <w:rFonts w:ascii="Times New Roman"/>
          <w:b w:val="false"/>
          <w:i w:val="false"/>
          <w:color w:val="000000"/>
          <w:sz w:val="28"/>
        </w:rPr>
        <w:t>
      өтiнiш берушiнiң еңбек өнiмдiлiгiн және өндіріс тиімділігін және (облыстың) қала, аудан, ауыл экономикасын жақсартуға жасаған ықпалын бағалай отырып, нақты нәтижелер қамтылуы тиiс инновациялық жобаларды iске асыру жөніндегі іс-шараны іске асырудың нәтижелерiнiң сандық және сапалық көрсеткiштерi;</w:t>
      </w:r>
      <w:r>
        <w:br/>
      </w:r>
      <w:r>
        <w:rPr>
          <w:rFonts w:ascii="Times New Roman"/>
          <w:b w:val="false"/>
          <w:i w:val="false"/>
          <w:color w:val="000000"/>
          <w:sz w:val="28"/>
        </w:rPr>
        <w:t>
      инновациялық жобаларды iске асыру жөнiндегi iс-шараларды iске асырудың экономикалық қолайлылығын бұрын қолданылған технологиялармен салыстырып көрсету, Қостанай облысының агроөнеркәсіптік кешенін дамыту, аграрлық нарықтағы ахуал тұрғысынан iс-шараның мақсатқа сәйкестігін негiздеу қажет (1 беттен аспайтын).</w:t>
      </w:r>
      <w:r>
        <w:br/>
      </w:r>
      <w:r>
        <w:rPr>
          <w:rFonts w:ascii="Times New Roman"/>
          <w:b w:val="false"/>
          <w:i w:val="false"/>
          <w:color w:val="000000"/>
          <w:sz w:val="28"/>
        </w:rPr>
        <w:t>
</w:t>
      </w:r>
      <w:r>
        <w:rPr>
          <w:rFonts w:ascii="Times New Roman"/>
          <w:b w:val="false"/>
          <w:i w:val="false"/>
          <w:color w:val="000000"/>
          <w:sz w:val="28"/>
        </w:rPr>
        <w:t>
      8. Экологиялық бағалау ұсынылып отырған технологиялардың Қостанай облысының қоршаған ортасына және табиғи ресурстарына ықпалын бағалауды қамтуы тиiс (оң, бейтарап немесе жағымсыз ықпал). Жағымсыз ықпал жасаған жағдайда мұндай ықпалдың зардабын азайту үшiн не iстелетiнiн көрсету қажет (1 беттен аспайтын).</w:t>
      </w:r>
      <w:r>
        <w:br/>
      </w:r>
      <w:r>
        <w:rPr>
          <w:rFonts w:ascii="Times New Roman"/>
          <w:b w:val="false"/>
          <w:i w:val="false"/>
          <w:color w:val="000000"/>
          <w:sz w:val="28"/>
        </w:rPr>
        <w:t>
</w:t>
      </w:r>
      <w:r>
        <w:rPr>
          <w:rFonts w:ascii="Times New Roman"/>
          <w:b w:val="false"/>
          <w:i w:val="false"/>
          <w:color w:val="000000"/>
          <w:sz w:val="28"/>
        </w:rPr>
        <w:t>
      9. Инновациялық жобаны iске асыру жөнiндегi iс-шараларды ойдағыдай аяқтау үшін негiзгi тәуекелдер және сол тәуекелдерден өту жөнiндегi шаралар (1 беттен аспайтын).</w:t>
      </w:r>
      <w:r>
        <w:br/>
      </w:r>
      <w:r>
        <w:rPr>
          <w:rFonts w:ascii="Times New Roman"/>
          <w:b w:val="false"/>
          <w:i w:val="false"/>
          <w:color w:val="000000"/>
          <w:sz w:val="28"/>
        </w:rPr>
        <w:t>
</w:t>
      </w:r>
      <w:r>
        <w:rPr>
          <w:rFonts w:ascii="Times New Roman"/>
          <w:b w:val="false"/>
          <w:i w:val="false"/>
          <w:color w:val="000000"/>
          <w:sz w:val="28"/>
        </w:rPr>
        <w:t>
      10. Инновациялық жобаның икемділігі:</w:t>
      </w:r>
      <w:r>
        <w:br/>
      </w:r>
      <w:r>
        <w:rPr>
          <w:rFonts w:ascii="Times New Roman"/>
          <w:b w:val="false"/>
          <w:i w:val="false"/>
          <w:color w:val="000000"/>
          <w:sz w:val="28"/>
        </w:rPr>
        <w:t>
      инновациялық жобаларды iске асыру жөнiндегi iс-шараларға қатысушы агроөнеркәсіптік кешен субъектiсі өндiрiсiнiң қаржыландыру аяқталғаннан кейiн орнықтылығын қамтамасыз ету үшiн қолданылатын шараларды сипаттау қажет (1 беттен аспайтын).</w:t>
      </w:r>
    </w:p>
    <w:bookmarkEnd w:id="12"/>
    <w:bookmarkStart w:name="z79" w:id="13"/>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Инновациялық жобаны iске асыру жөнiндегi iс-шараларға шығыстар сметасы</w:t>
      </w:r>
    </w:p>
    <w:p>
      <w:pPr>
        <w:spacing w:after="0"/>
        <w:ind w:left="0"/>
        <w:jc w:val="both"/>
      </w:pPr>
      <w:r>
        <w:rPr>
          <w:rFonts w:ascii="Times New Roman"/>
          <w:b/>
          <w:i w:val="false"/>
          <w:color w:val="000000"/>
          <w:sz w:val="28"/>
        </w:rPr>
        <w:t>___________________________________________________________</w:t>
      </w:r>
    </w:p>
    <w:p>
      <w:pPr>
        <w:spacing w:after="0"/>
        <w:ind w:left="0"/>
        <w:jc w:val="both"/>
      </w:pPr>
      <w:r>
        <w:rPr>
          <w:rFonts w:ascii="Times New Roman"/>
          <w:b w:val="false"/>
          <w:i w:val="false"/>
          <w:color w:val="000000"/>
          <w:sz w:val="28"/>
        </w:rPr>
        <w:t>(атауын көрсету)</w:t>
      </w:r>
    </w:p>
    <w:p>
      <w:pPr>
        <w:spacing w:after="0"/>
        <w:ind w:left="0"/>
        <w:jc w:val="both"/>
      </w:pPr>
      <w:r>
        <w:rPr>
          <w:rFonts w:ascii="Times New Roman"/>
          <w:b/>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653"/>
        <w:gridCol w:w="944"/>
        <w:gridCol w:w="944"/>
        <w:gridCol w:w="708"/>
        <w:gridCol w:w="708"/>
        <w:gridCol w:w="708"/>
        <w:gridCol w:w="480"/>
        <w:gridCol w:w="480"/>
        <w:gridCol w:w="480"/>
        <w:gridCol w:w="480"/>
        <w:gridCol w:w="480"/>
        <w:gridCol w:w="360"/>
        <w:gridCol w:w="360"/>
        <w:gridCol w:w="493"/>
        <w:gridCol w:w="614"/>
        <w:gridCol w:w="614"/>
      </w:tblGrid>
      <w:tr>
        <w:trPr>
          <w:trHeight w:val="225"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баптары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бiр-</w:t>
            </w:r>
            <w:r>
              <w:br/>
            </w:r>
            <w:r>
              <w:rPr>
                <w:rFonts w:ascii="Times New Roman"/>
                <w:b w:val="false"/>
                <w:i w:val="false"/>
                <w:color w:val="000000"/>
                <w:sz w:val="20"/>
              </w:rPr>
              <w:t>
</w:t>
            </w:r>
            <w:r>
              <w:rPr>
                <w:rFonts w:ascii="Times New Roman"/>
                <w:b w:val="false"/>
                <w:i w:val="false"/>
                <w:color w:val="000000"/>
                <w:sz w:val="20"/>
              </w:rPr>
              <w:t>лiгi</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бойынша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w:t>
            </w:r>
            <w:r>
              <w:br/>
            </w:r>
            <w:r>
              <w:rPr>
                <w:rFonts w:ascii="Times New Roman"/>
                <w:b w:val="false"/>
                <w:i w:val="false"/>
                <w:color w:val="000000"/>
                <w:sz w:val="20"/>
              </w:rPr>
              <w:t>
</w:t>
            </w: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тары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w:t>
            </w:r>
            <w:r>
              <w:br/>
            </w:r>
            <w:r>
              <w:rPr>
                <w:rFonts w:ascii="Times New Roman"/>
                <w:b w:val="false"/>
                <w:i w:val="false"/>
                <w:color w:val="000000"/>
                <w:sz w:val="20"/>
              </w:rPr>
              <w:t>
</w:t>
            </w: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тар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w:t>
            </w:r>
            <w:r>
              <w:br/>
            </w:r>
            <w:r>
              <w:rPr>
                <w:rFonts w:ascii="Times New Roman"/>
                <w:b w:val="false"/>
                <w:i w:val="false"/>
                <w:color w:val="000000"/>
                <w:sz w:val="20"/>
              </w:rPr>
              <w:t>
</w:t>
            </w: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тар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1. Бюджет қаражатынан және өтiнiш берушiлердiң өз қаражатынан қаржыландырылатын шығыстарды (болған жағдайда) жеке көрсету.</w:t>
      </w:r>
    </w:p>
    <w:bookmarkStart w:name="z80" w:id="14"/>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5-қосымша              </w:t>
      </w:r>
    </w:p>
    <w:bookmarkEnd w:id="14"/>
    <w:p>
      <w:pPr>
        <w:spacing w:after="0"/>
        <w:ind w:left="0"/>
        <w:jc w:val="left"/>
      </w:pPr>
      <w:r>
        <w:rPr>
          <w:rFonts w:ascii="Times New Roman"/>
          <w:b/>
          <w:i w:val="false"/>
          <w:color w:val="000000"/>
        </w:rPr>
        <w:t xml:space="preserve"> Инновациялық жобаны тарату және енгiзу жөнiндегi</w:t>
      </w:r>
      <w:r>
        <w:br/>
      </w:r>
      <w:r>
        <w:rPr>
          <w:rFonts w:ascii="Times New Roman"/>
          <w:b/>
          <w:i w:val="false"/>
          <w:color w:val="000000"/>
        </w:rPr>
        <w:t>
ШАРТ нысаны</w:t>
      </w:r>
    </w:p>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
Атауы</w:t>
      </w:r>
    </w:p>
    <w:p>
      <w:pPr>
        <w:spacing w:after="0"/>
        <w:ind w:left="0"/>
        <w:jc w:val="both"/>
      </w:pPr>
      <w:r>
        <w:rPr>
          <w:rFonts w:ascii="Times New Roman"/>
          <w:b w:val="false"/>
          <w:i w:val="false"/>
          <w:color w:val="000000"/>
          <w:sz w:val="28"/>
        </w:rPr>
        <w:t>      20___ж. "__" __________                               № ___</w:t>
      </w:r>
    </w:p>
    <w:p>
      <w:pPr>
        <w:spacing w:after="0"/>
        <w:ind w:left="0"/>
        <w:jc w:val="both"/>
      </w:pPr>
      <w:r>
        <w:rPr>
          <w:rFonts w:ascii="Times New Roman"/>
          <w:b w:val="false"/>
          <w:i w:val="false"/>
          <w:color w:val="000000"/>
          <w:sz w:val="28"/>
        </w:rPr>
        <w:t>      Бұдан әрi Тапсырыс берушi деп аталатын ________________________</w:t>
      </w:r>
      <w:r>
        <w:br/>
      </w:r>
      <w:r>
        <w:rPr>
          <w:rFonts w:ascii="Times New Roman"/>
          <w:b w:val="false"/>
          <w:i w:val="false"/>
          <w:color w:val="000000"/>
          <w:sz w:val="28"/>
        </w:rPr>
        <w:t>
__________________________ атынан, Қағида негiзiнде әрекет ететiн 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бiр тараптан, және бұдан әрi Орындаушы деп аталатын, __________________________________________________________________</w:t>
      </w:r>
    </w:p>
    <w:p>
      <w:pPr>
        <w:spacing w:after="0"/>
        <w:ind w:left="0"/>
        <w:jc w:val="both"/>
      </w:pPr>
      <w:r>
        <w:rPr>
          <w:rFonts w:ascii="Times New Roman"/>
          <w:b w:val="false"/>
          <w:i w:val="false"/>
          <w:color w:val="000000"/>
          <w:sz w:val="28"/>
        </w:rPr>
        <w:t>атынан, Жарғы негiзiнде әрекет ететiн 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екiншi тараптан, Инновациялық жобаларды iрiктеу жөнiндегi комиссияның 20__ жылғы "__" __________ № ___ шешiмiн басшылыққа ала отырып, инновациялық жобаны енгiзу жөнiндегi осы Шартты (бұдан әрi – Шарт) жасасты және мынадай келiсiмге келдi:</w:t>
      </w:r>
    </w:p>
    <w:bookmarkStart w:name="z81" w:id="15"/>
    <w:p>
      <w:pPr>
        <w:spacing w:after="0"/>
        <w:ind w:left="0"/>
        <w:jc w:val="left"/>
      </w:pPr>
      <w:r>
        <w:rPr>
          <w:rFonts w:ascii="Times New Roman"/>
          <w:b/>
          <w:i w:val="false"/>
          <w:color w:val="000000"/>
        </w:rPr>
        <w:t xml:space="preserve"> 
1. Шарттың мәні</w:t>
      </w:r>
    </w:p>
    <w:bookmarkEnd w:id="15"/>
    <w:bookmarkStart w:name="z82" w:id="16"/>
    <w:p>
      <w:pPr>
        <w:spacing w:after="0"/>
        <w:ind w:left="0"/>
        <w:jc w:val="both"/>
      </w:pPr>
      <w:r>
        <w:rPr>
          <w:rFonts w:ascii="Times New Roman"/>
          <w:b w:val="false"/>
          <w:i w:val="false"/>
          <w:color w:val="000000"/>
          <w:sz w:val="28"/>
        </w:rPr>
        <w:t>
      1.1  Тапсырыс берушi 019 "Инновациялық тәжiрибенi тарату және енгiзу жөнiндегi iс-шараларды жүргiзу" бюджеттiк бағдарламасы бойынша инновациялық жобаны енгiзу жөнiндегi iс-шаралар жоспарына сәйкес атқарылатын агроөнеркәсiптiк кешен саласындағы инновациялық жобаны енгiзу жөнiнде тапсырма бередi, ал Орындаушы оны енгiзу жөнiнде өзiне мiндеттеме қабылдайды.</w:t>
      </w:r>
      <w:r>
        <w:br/>
      </w:r>
      <w:r>
        <w:rPr>
          <w:rFonts w:ascii="Times New Roman"/>
          <w:b w:val="false"/>
          <w:i w:val="false"/>
          <w:color w:val="000000"/>
          <w:sz w:val="28"/>
        </w:rPr>
        <w:t>
      Бағыты:</w:t>
      </w:r>
      <w:r>
        <w:br/>
      </w:r>
      <w:r>
        <w:rPr>
          <w:rFonts w:ascii="Times New Roman"/>
          <w:b w:val="false"/>
          <w:i w:val="false"/>
          <w:color w:val="000000"/>
          <w:sz w:val="28"/>
        </w:rPr>
        <w:t>
      Тақырыбы бойынша:</w:t>
      </w:r>
      <w:r>
        <w:br/>
      </w:r>
      <w:r>
        <w:rPr>
          <w:rFonts w:ascii="Times New Roman"/>
          <w:b w:val="false"/>
          <w:i w:val="false"/>
          <w:color w:val="000000"/>
          <w:sz w:val="28"/>
        </w:rPr>
        <w:t>
</w:t>
      </w:r>
      <w:r>
        <w:rPr>
          <w:rFonts w:ascii="Times New Roman"/>
          <w:b w:val="false"/>
          <w:i w:val="false"/>
          <w:color w:val="000000"/>
          <w:sz w:val="28"/>
        </w:rPr>
        <w:t>
      1.2. Орындаушы ______________________________________________ ____________________________________________________________________</w:t>
      </w:r>
    </w:p>
    <w:bookmarkEnd w:id="16"/>
    <w:p>
      <w:pPr>
        <w:spacing w:after="0"/>
        <w:ind w:left="0"/>
        <w:jc w:val="both"/>
      </w:pPr>
      <w:r>
        <w:rPr>
          <w:rFonts w:ascii="Times New Roman"/>
          <w:b w:val="false"/>
          <w:i w:val="false"/>
          <w:color w:val="000000"/>
          <w:sz w:val="28"/>
        </w:rPr>
        <w:t>инновациялық жобаны тарату және енгiзу бойынша мынадай шаруашылықтардың өндiрiстiк жағдайлардында жұмыс орындауды:</w:t>
      </w:r>
    </w:p>
    <w:p>
      <w:pPr>
        <w:spacing w:after="0"/>
        <w:ind w:left="0"/>
        <w:jc w:val="both"/>
      </w:pPr>
      <w:r>
        <w:rPr>
          <w:rFonts w:ascii="Times New Roman"/>
          <w:b w:val="false"/>
          <w:i w:val="false"/>
          <w:color w:val="000000"/>
          <w:sz w:val="28"/>
        </w:rPr>
        <w:t>      _____________________________________________________________</w:t>
      </w:r>
    </w:p>
    <w:bookmarkStart w:name="z84" w:id="17"/>
    <w:p>
      <w:pPr>
        <w:spacing w:after="0"/>
        <w:ind w:left="0"/>
        <w:jc w:val="both"/>
      </w:pPr>
      <w:r>
        <w:rPr>
          <w:rFonts w:ascii="Times New Roman"/>
          <w:b w:val="false"/>
          <w:i w:val="false"/>
          <w:color w:val="000000"/>
          <w:sz w:val="28"/>
        </w:rPr>
        <w:t>
1) ______________________________________________________________</w:t>
      </w:r>
    </w:p>
    <w:bookmarkEnd w:id="17"/>
    <w:bookmarkStart w:name="z85" w:id="18"/>
    <w:p>
      <w:pPr>
        <w:spacing w:after="0"/>
        <w:ind w:left="0"/>
        <w:jc w:val="both"/>
      </w:pPr>
      <w:r>
        <w:rPr>
          <w:rFonts w:ascii="Times New Roman"/>
          <w:b w:val="false"/>
          <w:i w:val="false"/>
          <w:color w:val="000000"/>
          <w:sz w:val="28"/>
        </w:rPr>
        <w:t xml:space="preserve">
2) __________________________________________________________________ </w:t>
      </w:r>
    </w:p>
    <w:bookmarkEnd w:id="18"/>
    <w:p>
      <w:pPr>
        <w:spacing w:after="0"/>
        <w:ind w:left="0"/>
        <w:jc w:val="both"/>
      </w:pPr>
      <w:r>
        <w:rPr>
          <w:rFonts w:ascii="Times New Roman"/>
          <w:b w:val="false"/>
          <w:i w:val="false"/>
          <w:color w:val="000000"/>
          <w:sz w:val="28"/>
        </w:rPr>
        <w:t>"______________________________________________" әзiрлеген және осы</w:t>
      </w:r>
    </w:p>
    <w:p>
      <w:pPr>
        <w:spacing w:after="0"/>
        <w:ind w:left="0"/>
        <w:jc w:val="both"/>
      </w:pPr>
      <w:r>
        <w:rPr>
          <w:rFonts w:ascii="Times New Roman"/>
          <w:b w:val="false"/>
          <w:i w:val="false"/>
          <w:color w:val="000000"/>
          <w:sz w:val="28"/>
        </w:rPr>
        <w:t>Шарттың ажырамас бөлiгi болып саналатын ____________________________</w:t>
      </w:r>
    </w:p>
    <w:bookmarkStart w:name="z86" w:id="19"/>
    <w:p>
      <w:pPr>
        <w:spacing w:after="0"/>
        <w:ind w:left="0"/>
        <w:jc w:val="both"/>
      </w:pPr>
      <w:r>
        <w:rPr>
          <w:rFonts w:ascii="Times New Roman"/>
          <w:b w:val="false"/>
          <w:i w:val="false"/>
          <w:color w:val="000000"/>
          <w:sz w:val="28"/>
        </w:rPr>
        <w:t>_________________________________________________ инновациялық жобаға сәйкес мiндеттенеді.</w:t>
      </w:r>
      <w:r>
        <w:br/>
      </w:r>
      <w:r>
        <w:rPr>
          <w:rFonts w:ascii="Times New Roman"/>
          <w:b w:val="false"/>
          <w:i w:val="false"/>
          <w:color w:val="000000"/>
          <w:sz w:val="28"/>
        </w:rPr>
        <w:t>
      1.3. Орындаушының қызмет көрсету мерзiмi – ____ жылдың iшiнде.</w:t>
      </w:r>
      <w:r>
        <w:br/>
      </w:r>
      <w:r>
        <w:rPr>
          <w:rFonts w:ascii="Times New Roman"/>
          <w:b w:val="false"/>
          <w:i w:val="false"/>
          <w:color w:val="000000"/>
          <w:sz w:val="28"/>
        </w:rPr>
        <w:t>
</w:t>
      </w:r>
      <w:r>
        <w:rPr>
          <w:rFonts w:ascii="Times New Roman"/>
          <w:b w:val="false"/>
          <w:i w:val="false"/>
          <w:color w:val="000000"/>
          <w:sz w:val="28"/>
        </w:rPr>
        <w:t>
      1.4. Төменде көрсетiлген құжаттар және оларда баяндалған талаптар осы Шартты құрайды және оның ажырамас бөлiгi болып табылады:</w:t>
      </w:r>
      <w:r>
        <w:br/>
      </w:r>
      <w:r>
        <w:rPr>
          <w:rFonts w:ascii="Times New Roman"/>
          <w:b w:val="false"/>
          <w:i w:val="false"/>
          <w:color w:val="000000"/>
          <w:sz w:val="28"/>
        </w:rPr>
        <w:t>
      осы Шарттың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инновациялық жобаның сипаттамасы (техникалық ерекшелiгі);</w:t>
      </w:r>
      <w:r>
        <w:br/>
      </w:r>
      <w:r>
        <w:rPr>
          <w:rFonts w:ascii="Times New Roman"/>
          <w:b w:val="false"/>
          <w:i w:val="false"/>
          <w:color w:val="000000"/>
          <w:sz w:val="28"/>
        </w:rPr>
        <w:t>
      Көрсетiлген қызметтердi (орындалған жұмыстарды) қабылдау-тапсыру актiсi (осы Шарттың </w:t>
      </w:r>
      <w:r>
        <w:rPr>
          <w:rFonts w:ascii="Times New Roman"/>
          <w:b w:val="false"/>
          <w:i w:val="false"/>
          <w:color w:val="000000"/>
          <w:sz w:val="28"/>
        </w:rPr>
        <w:t>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Жұмыстар Тапсырыс берушi мен Орындаушының арасында орындалған жұмыстар актiсіне қол қойылғаннан кейiн аяқталған болып есептеледi.</w:t>
      </w:r>
    </w:p>
    <w:bookmarkEnd w:id="19"/>
    <w:bookmarkStart w:name="z89" w:id="20"/>
    <w:p>
      <w:pPr>
        <w:spacing w:after="0"/>
        <w:ind w:left="0"/>
        <w:jc w:val="left"/>
      </w:pPr>
      <w:r>
        <w:rPr>
          <w:rFonts w:ascii="Times New Roman"/>
          <w:b/>
          <w:i w:val="false"/>
          <w:color w:val="000000"/>
        </w:rPr>
        <w:t xml:space="preserve"> 
2. Бiлiктiлiк сипаттары бойынша инновациялық жобаның</w:t>
      </w:r>
      <w:r>
        <w:br/>
      </w:r>
      <w:r>
        <w:rPr>
          <w:rFonts w:ascii="Times New Roman"/>
          <w:b/>
          <w:i w:val="false"/>
          <w:color w:val="000000"/>
        </w:rPr>
        <w:t>
сипаттамасы мен экономикалық көрсеткiштері</w:t>
      </w:r>
    </w:p>
    <w:bookmarkEnd w:id="20"/>
    <w:bookmarkStart w:name="z90" w:id="21"/>
    <w:p>
      <w:pPr>
        <w:spacing w:after="0"/>
        <w:ind w:left="0"/>
        <w:jc w:val="both"/>
      </w:pPr>
      <w:r>
        <w:rPr>
          <w:rFonts w:ascii="Times New Roman"/>
          <w:b w:val="false"/>
          <w:i w:val="false"/>
          <w:color w:val="000000"/>
          <w:sz w:val="28"/>
        </w:rPr>
        <w:t>
      2.1. Қызмет көрсету бағыты:</w:t>
      </w:r>
      <w:r>
        <w:br/>
      </w:r>
      <w:r>
        <w:rPr>
          <w:rFonts w:ascii="Times New Roman"/>
          <w:b w:val="false"/>
          <w:i w:val="false"/>
          <w:color w:val="000000"/>
          <w:sz w:val="28"/>
        </w:rPr>
        <w:t>
</w:t>
      </w:r>
      <w:r>
        <w:rPr>
          <w:rFonts w:ascii="Times New Roman"/>
          <w:b w:val="false"/>
          <w:i w:val="false"/>
          <w:color w:val="000000"/>
          <w:sz w:val="28"/>
        </w:rPr>
        <w:t>
      2.2. Ғылыми-техникалық деңгейi (жаңалығы):</w:t>
      </w:r>
      <w:r>
        <w:br/>
      </w:r>
      <w:r>
        <w:rPr>
          <w:rFonts w:ascii="Times New Roman"/>
          <w:b w:val="false"/>
          <w:i w:val="false"/>
          <w:color w:val="000000"/>
          <w:sz w:val="28"/>
        </w:rPr>
        <w:t>
</w:t>
      </w:r>
      <w:r>
        <w:rPr>
          <w:rFonts w:ascii="Times New Roman"/>
          <w:b w:val="false"/>
          <w:i w:val="false"/>
          <w:color w:val="000000"/>
          <w:sz w:val="28"/>
        </w:rPr>
        <w:t>
      2.3. Қостанай облысының агроөнеркәсіптік кешенінде қолданылатын аясы.</w:t>
      </w:r>
      <w:r>
        <w:br/>
      </w:r>
      <w:r>
        <w:rPr>
          <w:rFonts w:ascii="Times New Roman"/>
          <w:b w:val="false"/>
          <w:i w:val="false"/>
          <w:color w:val="000000"/>
          <w:sz w:val="28"/>
        </w:rPr>
        <w:t>
</w:t>
      </w:r>
      <w:r>
        <w:rPr>
          <w:rFonts w:ascii="Times New Roman"/>
          <w:b w:val="false"/>
          <w:i w:val="false"/>
          <w:color w:val="000000"/>
          <w:sz w:val="28"/>
        </w:rPr>
        <w:t>
      2.4. Тарату мен енгiзудің соңғы нақты нәтижесi.</w:t>
      </w:r>
      <w:r>
        <w:br/>
      </w:r>
      <w:r>
        <w:rPr>
          <w:rFonts w:ascii="Times New Roman"/>
          <w:b w:val="false"/>
          <w:i w:val="false"/>
          <w:color w:val="000000"/>
          <w:sz w:val="28"/>
        </w:rPr>
        <w:t>
</w:t>
      </w:r>
      <w:r>
        <w:rPr>
          <w:rFonts w:ascii="Times New Roman"/>
          <w:b w:val="false"/>
          <w:i w:val="false"/>
          <w:color w:val="000000"/>
          <w:sz w:val="28"/>
        </w:rPr>
        <w:t>
      2.5. Тарату мен енгiзудің экономикалық тиiмдiлiгi.</w:t>
      </w:r>
    </w:p>
    <w:bookmarkEnd w:id="21"/>
    <w:bookmarkStart w:name="z95" w:id="22"/>
    <w:p>
      <w:pPr>
        <w:spacing w:after="0"/>
        <w:ind w:left="0"/>
        <w:jc w:val="left"/>
      </w:pPr>
      <w:r>
        <w:rPr>
          <w:rFonts w:ascii="Times New Roman"/>
          <w:b/>
          <w:i w:val="false"/>
          <w:color w:val="000000"/>
        </w:rPr>
        <w:t xml:space="preserve"> 
3. Тараптардың құқықтары мен мiндеттерi</w:t>
      </w:r>
    </w:p>
    <w:bookmarkEnd w:id="22"/>
    <w:bookmarkStart w:name="z96" w:id="23"/>
    <w:p>
      <w:pPr>
        <w:spacing w:after="0"/>
        <w:ind w:left="0"/>
        <w:jc w:val="both"/>
      </w:pPr>
      <w:r>
        <w:rPr>
          <w:rFonts w:ascii="Times New Roman"/>
          <w:b w:val="false"/>
          <w:i w:val="false"/>
          <w:color w:val="000000"/>
          <w:sz w:val="28"/>
        </w:rPr>
        <w:t>
      3.1. Орындаушы:</w:t>
      </w:r>
      <w:r>
        <w:br/>
      </w:r>
      <w:r>
        <w:rPr>
          <w:rFonts w:ascii="Times New Roman"/>
          <w:b w:val="false"/>
          <w:i w:val="false"/>
          <w:color w:val="000000"/>
          <w:sz w:val="28"/>
        </w:rPr>
        <w:t>
</w:t>
      </w:r>
      <w:r>
        <w:rPr>
          <w:rFonts w:ascii="Times New Roman"/>
          <w:b w:val="false"/>
          <w:i w:val="false"/>
          <w:color w:val="000000"/>
          <w:sz w:val="28"/>
        </w:rPr>
        <w:t>
      3.1.1. _____________________________________________ инновациялық жобаны iске асыру жөнiндегi iс-шараларға сәйкес тиiсiнше сапада қызмет көрсетуге;</w:t>
      </w:r>
      <w:r>
        <w:br/>
      </w:r>
      <w:r>
        <w:rPr>
          <w:rFonts w:ascii="Times New Roman"/>
          <w:b w:val="false"/>
          <w:i w:val="false"/>
          <w:color w:val="000000"/>
          <w:sz w:val="28"/>
        </w:rPr>
        <w:t>
</w:t>
      </w:r>
      <w:r>
        <w:rPr>
          <w:rFonts w:ascii="Times New Roman"/>
          <w:b w:val="false"/>
          <w:i w:val="false"/>
          <w:color w:val="000000"/>
          <w:sz w:val="28"/>
        </w:rPr>
        <w:t>
      3.1.2. Осы Шарттың </w:t>
      </w:r>
      <w:r>
        <w:rPr>
          <w:rFonts w:ascii="Times New Roman"/>
          <w:b w:val="false"/>
          <w:i w:val="false"/>
          <w:color w:val="000000"/>
          <w:sz w:val="28"/>
        </w:rPr>
        <w:t>1.3-тармағында</w:t>
      </w:r>
      <w:r>
        <w:rPr>
          <w:rFonts w:ascii="Times New Roman"/>
          <w:b w:val="false"/>
          <w:i w:val="false"/>
          <w:color w:val="000000"/>
          <w:sz w:val="28"/>
        </w:rPr>
        <w:t xml:space="preserve"> көрсетiлген мерзiмде жұмыстарды толық көлемде орындауға;</w:t>
      </w:r>
      <w:r>
        <w:br/>
      </w:r>
      <w:r>
        <w:rPr>
          <w:rFonts w:ascii="Times New Roman"/>
          <w:b w:val="false"/>
          <w:i w:val="false"/>
          <w:color w:val="000000"/>
          <w:sz w:val="28"/>
        </w:rPr>
        <w:t>
</w:t>
      </w:r>
      <w:r>
        <w:rPr>
          <w:rFonts w:ascii="Times New Roman"/>
          <w:b w:val="false"/>
          <w:i w:val="false"/>
          <w:color w:val="000000"/>
          <w:sz w:val="28"/>
        </w:rPr>
        <w:t>
      3.1.3. Жұмыстарды орындау барысында Орындаушы техникалық тапсырмада немесе осы Шартта көзделген талаптардан ауытқыса, Тапсырыс берушiнiң талабы бойынша барлық айқындалған кемшiлiктердi тегiн түзетуге;</w:t>
      </w:r>
      <w:r>
        <w:br/>
      </w:r>
      <w:r>
        <w:rPr>
          <w:rFonts w:ascii="Times New Roman"/>
          <w:b w:val="false"/>
          <w:i w:val="false"/>
          <w:color w:val="000000"/>
          <w:sz w:val="28"/>
        </w:rPr>
        <w:t>
</w:t>
      </w:r>
      <w:r>
        <w:rPr>
          <w:rFonts w:ascii="Times New Roman"/>
          <w:b w:val="false"/>
          <w:i w:val="false"/>
          <w:color w:val="000000"/>
          <w:sz w:val="28"/>
        </w:rPr>
        <w:t>
      3.1.4. Орындаушы </w:t>
      </w:r>
      <w:r>
        <w:rPr>
          <w:rFonts w:ascii="Times New Roman"/>
          <w:b w:val="false"/>
          <w:i w:val="false"/>
          <w:color w:val="000000"/>
          <w:sz w:val="28"/>
        </w:rPr>
        <w:t>1.3-тармақта</w:t>
      </w:r>
      <w:r>
        <w:rPr>
          <w:rFonts w:ascii="Times New Roman"/>
          <w:b w:val="false"/>
          <w:i w:val="false"/>
          <w:color w:val="000000"/>
          <w:sz w:val="28"/>
        </w:rPr>
        <w:t xml:space="preserve"> көрсетiлген мерзiмде Тапсырыс берушіге атқарылған жұмыстар туралы толық қорытынды есеп ұсынуға мiндеттi.</w:t>
      </w:r>
      <w:r>
        <w:br/>
      </w:r>
      <w:r>
        <w:rPr>
          <w:rFonts w:ascii="Times New Roman"/>
          <w:b w:val="false"/>
          <w:i w:val="false"/>
          <w:color w:val="000000"/>
          <w:sz w:val="28"/>
        </w:rPr>
        <w:t>
</w:t>
      </w:r>
      <w:r>
        <w:rPr>
          <w:rFonts w:ascii="Times New Roman"/>
          <w:b w:val="false"/>
          <w:i w:val="false"/>
          <w:color w:val="000000"/>
          <w:sz w:val="28"/>
        </w:rPr>
        <w:t>
      3.2. Тапсырыс берушi:</w:t>
      </w:r>
      <w:r>
        <w:br/>
      </w:r>
      <w:r>
        <w:rPr>
          <w:rFonts w:ascii="Times New Roman"/>
          <w:b w:val="false"/>
          <w:i w:val="false"/>
          <w:color w:val="000000"/>
          <w:sz w:val="28"/>
        </w:rPr>
        <w:t>
</w:t>
      </w:r>
      <w:r>
        <w:rPr>
          <w:rFonts w:ascii="Times New Roman"/>
          <w:b w:val="false"/>
          <w:i w:val="false"/>
          <w:color w:val="000000"/>
          <w:sz w:val="28"/>
        </w:rPr>
        <w:t>
      3.2.1. Орындаушы атқаратын жұмыстың барысы мен сапасын, оның қызметiне (үдерістің барысына) араласпай тексеруге;</w:t>
      </w:r>
      <w:r>
        <w:br/>
      </w:r>
      <w:r>
        <w:rPr>
          <w:rFonts w:ascii="Times New Roman"/>
          <w:b w:val="false"/>
          <w:i w:val="false"/>
          <w:color w:val="000000"/>
          <w:sz w:val="28"/>
        </w:rPr>
        <w:t>
</w:t>
      </w:r>
      <w:r>
        <w:rPr>
          <w:rFonts w:ascii="Times New Roman"/>
          <w:b w:val="false"/>
          <w:i w:val="false"/>
          <w:color w:val="000000"/>
          <w:sz w:val="28"/>
        </w:rPr>
        <w:t>
      3.2.2. Атқарылған жұмыстардың актiсiне қол қойылғанға дейiн Тапсырыс берушiнiң осы Шартты орындаудан бас тартуы туралы хабарламаны алғанға дейiн атқарылған жұмыстардың бөлiгiне тең белгiленген бағаның бөлігін Орындаушыға төлей отырып, кез келген уақытта осы Шартты орындаудан бас тартуға құқылы.</w:t>
      </w:r>
    </w:p>
    <w:bookmarkEnd w:id="23"/>
    <w:bookmarkStart w:name="z104" w:id="24"/>
    <w:p>
      <w:pPr>
        <w:spacing w:after="0"/>
        <w:ind w:left="0"/>
        <w:jc w:val="left"/>
      </w:pPr>
      <w:r>
        <w:rPr>
          <w:rFonts w:ascii="Times New Roman"/>
          <w:b/>
          <w:i w:val="false"/>
          <w:color w:val="000000"/>
        </w:rPr>
        <w:t xml:space="preserve"> 
4. Шарттың жалпы сомасы және төлеу шарттары</w:t>
      </w:r>
    </w:p>
    <w:bookmarkEnd w:id="24"/>
    <w:bookmarkStart w:name="z105" w:id="25"/>
    <w:p>
      <w:pPr>
        <w:spacing w:after="0"/>
        <w:ind w:left="0"/>
        <w:jc w:val="both"/>
      </w:pPr>
      <w:r>
        <w:rPr>
          <w:rFonts w:ascii="Times New Roman"/>
          <w:b w:val="false"/>
          <w:i w:val="false"/>
          <w:color w:val="000000"/>
          <w:sz w:val="28"/>
        </w:rPr>
        <w:t>
      4.1. Осы Шарттың жалпы сомасы барлық салықтар мен бюджетке басқа міндетті төлемдердi ескере отырып, қызметтер көрсетілуіне байланысты бүкiл шығыстардың құнын қоса есептегенде _____________ теңгені (жазбаша) құрайды.</w:t>
      </w:r>
      <w:r>
        <w:br/>
      </w:r>
      <w:r>
        <w:rPr>
          <w:rFonts w:ascii="Times New Roman"/>
          <w:b w:val="false"/>
          <w:i w:val="false"/>
          <w:color w:val="000000"/>
          <w:sz w:val="28"/>
        </w:rPr>
        <w:t>
</w:t>
      </w:r>
      <w:r>
        <w:rPr>
          <w:rFonts w:ascii="Times New Roman"/>
          <w:b w:val="false"/>
          <w:i w:val="false"/>
          <w:color w:val="000000"/>
          <w:sz w:val="28"/>
        </w:rPr>
        <w:t>
      4.2. Тапсырыс берушi Орындаушының жұмыстарын мынадай тәртiппен төлейдi:</w:t>
      </w:r>
      <w:r>
        <w:br/>
      </w:r>
      <w:r>
        <w:rPr>
          <w:rFonts w:ascii="Times New Roman"/>
          <w:b w:val="false"/>
          <w:i w:val="false"/>
          <w:color w:val="000000"/>
          <w:sz w:val="28"/>
        </w:rPr>
        <w:t>
      осы Шарт Қазынашылық органдарында тiркелген сәттен бастап 5 (бес) банктiк күн iшiнде Тапсырыс берушi осы Шарт сомасының 30 % алдын ала төлейдi.</w:t>
      </w:r>
      <w:r>
        <w:br/>
      </w:r>
      <w:r>
        <w:rPr>
          <w:rFonts w:ascii="Times New Roman"/>
          <w:b w:val="false"/>
          <w:i w:val="false"/>
          <w:color w:val="000000"/>
          <w:sz w:val="28"/>
        </w:rPr>
        <w:t>
      Бұдан кейiнгi төлеу нақты көрсетілген қызметтер бойынша осы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Орындаушы атқарған жұмыстарының шот-фактурасы мен көрсетілген қызметтің (орындалған жұмыстың) қабылдау-тапсыру актiсiн ұсынудың негізінде толығымен өтелген алдын ала төлемнен кейiн ай сайын жүргiзiледi.</w:t>
      </w:r>
      <w:r>
        <w:br/>
      </w:r>
      <w:r>
        <w:rPr>
          <w:rFonts w:ascii="Times New Roman"/>
          <w:b w:val="false"/>
          <w:i w:val="false"/>
          <w:color w:val="000000"/>
          <w:sz w:val="28"/>
        </w:rPr>
        <w:t>
</w:t>
      </w:r>
      <w:r>
        <w:rPr>
          <w:rFonts w:ascii="Times New Roman"/>
          <w:b w:val="false"/>
          <w:i w:val="false"/>
          <w:color w:val="000000"/>
          <w:sz w:val="28"/>
        </w:rPr>
        <w:t>
      4.3. Қаржыландыру көзi: Қостанай облысының жергiлiктi бюджетi.</w:t>
      </w:r>
      <w:r>
        <w:br/>
      </w:r>
      <w:r>
        <w:rPr>
          <w:rFonts w:ascii="Times New Roman"/>
          <w:b w:val="false"/>
          <w:i w:val="false"/>
          <w:color w:val="000000"/>
          <w:sz w:val="28"/>
        </w:rPr>
        <w:t>
</w:t>
      </w:r>
      <w:r>
        <w:rPr>
          <w:rFonts w:ascii="Times New Roman"/>
          <w:b w:val="false"/>
          <w:i w:val="false"/>
          <w:color w:val="000000"/>
          <w:sz w:val="28"/>
        </w:rPr>
        <w:t>
      4.4. Орындаушы және қосымша орындаушылар өздерiнде тиiстi бухгалтерлiк есеп жүргiзудi және атқарылған жұмыстардың кезеңдерi бойынша нақты құнына талдау жасауды қамтамасыз етуге мiндет етедi.</w:t>
      </w:r>
    </w:p>
    <w:bookmarkEnd w:id="25"/>
    <w:bookmarkStart w:name="z109" w:id="26"/>
    <w:p>
      <w:pPr>
        <w:spacing w:after="0"/>
        <w:ind w:left="0"/>
        <w:jc w:val="left"/>
      </w:pPr>
      <w:r>
        <w:rPr>
          <w:rFonts w:ascii="Times New Roman"/>
          <w:b/>
          <w:i w:val="false"/>
          <w:color w:val="000000"/>
        </w:rPr>
        <w:t xml:space="preserve"> 
5. Жұмысты тапсыру және қабылдау тәртiбi</w:t>
      </w:r>
    </w:p>
    <w:bookmarkEnd w:id="26"/>
    <w:bookmarkStart w:name="z110" w:id="27"/>
    <w:p>
      <w:pPr>
        <w:spacing w:after="0"/>
        <w:ind w:left="0"/>
        <w:jc w:val="both"/>
      </w:pPr>
      <w:r>
        <w:rPr>
          <w:rFonts w:ascii="Times New Roman"/>
          <w:b w:val="false"/>
          <w:i w:val="false"/>
          <w:color w:val="000000"/>
          <w:sz w:val="28"/>
        </w:rPr>
        <w:t>
      5.1. Орындаушы бекітілген инновациялық жобаларды iрiктеу Қағидаларының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бойынша, Инновациялық жобаны iске асыру жөнiндегi iс-шараны орындау кезеңдерiнде ресiмдеу және тапсыруға тиiстi ғылыми-техникалық және өзге де құжаттаманы бере отырып,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Тапсырыс берушiге инновациялық жобаны тарату және енгiзу бойынша орындалған жұмыстары туралы аралық есеп ұсынуға мiндеттенедi.</w:t>
      </w:r>
      <w:r>
        <w:br/>
      </w:r>
      <w:r>
        <w:rPr>
          <w:rFonts w:ascii="Times New Roman"/>
          <w:b w:val="false"/>
          <w:i w:val="false"/>
          <w:color w:val="000000"/>
          <w:sz w:val="28"/>
        </w:rPr>
        <w:t>
</w:t>
      </w:r>
      <w:r>
        <w:rPr>
          <w:rFonts w:ascii="Times New Roman"/>
          <w:b w:val="false"/>
          <w:i w:val="false"/>
          <w:color w:val="000000"/>
          <w:sz w:val="28"/>
        </w:rPr>
        <w:t>
      5.2. Орындаушы Тапсырыс берушiге қорытынды есептi Қағидалардың 7-қосымшасына сәйкес ______ жылдың 1 желтоқсанынан кешiктiрмей беруге мiндеттенеді.</w:t>
      </w:r>
      <w:r>
        <w:br/>
      </w:r>
      <w:r>
        <w:rPr>
          <w:rFonts w:ascii="Times New Roman"/>
          <w:b w:val="false"/>
          <w:i w:val="false"/>
          <w:color w:val="000000"/>
          <w:sz w:val="28"/>
        </w:rPr>
        <w:t>
</w:t>
      </w:r>
      <w:r>
        <w:rPr>
          <w:rFonts w:ascii="Times New Roman"/>
          <w:b w:val="false"/>
          <w:i w:val="false"/>
          <w:color w:val="000000"/>
          <w:sz w:val="28"/>
        </w:rPr>
        <w:t>
      5.3. Орындаушы Тапсырыс берушiге, осы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қызметтердің (орындалған жұмыстардың) қабылдау-тапсыру актісін______ жылдың 15 желтоқсанынан кешiктiрмей ұсынады.</w:t>
      </w:r>
      <w:r>
        <w:br/>
      </w:r>
      <w:r>
        <w:rPr>
          <w:rFonts w:ascii="Times New Roman"/>
          <w:b w:val="false"/>
          <w:i w:val="false"/>
          <w:color w:val="000000"/>
          <w:sz w:val="28"/>
        </w:rPr>
        <w:t>
</w:t>
      </w:r>
      <w:r>
        <w:rPr>
          <w:rFonts w:ascii="Times New Roman"/>
          <w:b w:val="false"/>
          <w:i w:val="false"/>
          <w:color w:val="000000"/>
          <w:sz w:val="28"/>
        </w:rPr>
        <w:t>
      5.4. Жұмыстар мерзiмiнен бұрын орындалған жағдайда Тапсырыс берушi мерзiмiнен бұрын жұмыстарды қабылдауға және төлеуге құқылы.</w:t>
      </w:r>
      <w:r>
        <w:br/>
      </w:r>
      <w:r>
        <w:rPr>
          <w:rFonts w:ascii="Times New Roman"/>
          <w:b w:val="false"/>
          <w:i w:val="false"/>
          <w:color w:val="000000"/>
          <w:sz w:val="28"/>
        </w:rPr>
        <w:t>
</w:t>
      </w:r>
      <w:r>
        <w:rPr>
          <w:rFonts w:ascii="Times New Roman"/>
          <w:b w:val="false"/>
          <w:i w:val="false"/>
          <w:color w:val="000000"/>
          <w:sz w:val="28"/>
        </w:rPr>
        <w:t>
      5.5. Егер жұмысты орындау барысында керi нәтиже алынатындығы немесе жұмыстарды бұдан әрi жүргiзудi жалғастыру мақсатқа сәйкес емес екенi анықталса, Орындаушы жұмысты тоқтатқаннан кейiн 5 күн мерзiм iшiнде Тапсырыс берушiге шұғыл түрде хабарлап, оны тоқтатуға мiндеттi.</w:t>
      </w:r>
      <w:r>
        <w:br/>
      </w:r>
      <w:r>
        <w:rPr>
          <w:rFonts w:ascii="Times New Roman"/>
          <w:b w:val="false"/>
          <w:i w:val="false"/>
          <w:color w:val="000000"/>
          <w:sz w:val="28"/>
        </w:rPr>
        <w:t>
      Мұндай жағдайда Тараптар жұмысты жүргiзудi жалғастыра берудiң мақсатқа сәйкестігі және бағыттары туралы мәселенi қарауға мiндеттi.</w:t>
      </w:r>
    </w:p>
    <w:bookmarkEnd w:id="27"/>
    <w:bookmarkStart w:name="z115" w:id="28"/>
    <w:p>
      <w:pPr>
        <w:spacing w:after="0"/>
        <w:ind w:left="0"/>
        <w:jc w:val="left"/>
      </w:pPr>
      <w:r>
        <w:rPr>
          <w:rFonts w:ascii="Times New Roman"/>
          <w:b/>
          <w:i w:val="false"/>
          <w:color w:val="000000"/>
        </w:rPr>
        <w:t xml:space="preserve"> 
6. Тараптардың жауапкершiлiгі</w:t>
      </w:r>
    </w:p>
    <w:bookmarkEnd w:id="28"/>
    <w:bookmarkStart w:name="z116" w:id="29"/>
    <w:p>
      <w:pPr>
        <w:spacing w:after="0"/>
        <w:ind w:left="0"/>
        <w:jc w:val="both"/>
      </w:pPr>
      <w:r>
        <w:rPr>
          <w:rFonts w:ascii="Times New Roman"/>
          <w:b w:val="false"/>
          <w:i w:val="false"/>
          <w:color w:val="000000"/>
          <w:sz w:val="28"/>
        </w:rPr>
        <w:t>
      6.1. Осы Шартта көзделген мiндеттерді орындамаған жағдайда Тараптар Қазақстан Республикасының қолданыстағы заңнамасында белгiленген жағдайлар мен тәртiпте жауапкершiлiк тартады.</w:t>
      </w:r>
      <w:r>
        <w:br/>
      </w:r>
      <w:r>
        <w:rPr>
          <w:rFonts w:ascii="Times New Roman"/>
          <w:b w:val="false"/>
          <w:i w:val="false"/>
          <w:color w:val="000000"/>
          <w:sz w:val="28"/>
        </w:rPr>
        <w:t>
</w:t>
      </w:r>
      <w:r>
        <w:rPr>
          <w:rFonts w:ascii="Times New Roman"/>
          <w:b w:val="false"/>
          <w:i w:val="false"/>
          <w:color w:val="000000"/>
          <w:sz w:val="28"/>
        </w:rPr>
        <w:t>
      6.2. Екi тарап қол қойған жазбаша өзгерiстердi қоспағанда, Орындаушыға осы Шартқа толықтырулар және/немесе өзгерiстер енгiзуге рұқсат етiлмейдi.</w:t>
      </w:r>
      <w:r>
        <w:br/>
      </w:r>
      <w:r>
        <w:rPr>
          <w:rFonts w:ascii="Times New Roman"/>
          <w:b w:val="false"/>
          <w:i w:val="false"/>
          <w:color w:val="000000"/>
          <w:sz w:val="28"/>
        </w:rPr>
        <w:t>
</w:t>
      </w:r>
      <w:r>
        <w:rPr>
          <w:rFonts w:ascii="Times New Roman"/>
          <w:b w:val="false"/>
          <w:i w:val="false"/>
          <w:color w:val="000000"/>
          <w:sz w:val="28"/>
        </w:rPr>
        <w:t>
      6.3. Белгiленген мерзімге жұмыстарды орындамаған жағдайда Орындаушы бюджетке әрбiр мерзiмінен кешiктiрiлген жұмыс күнi үшiн осы Шарттың жалпы сомасының 0,03 % мөлшерiнде тұрақсыздық айыбын төлейдi.</w:t>
      </w:r>
    </w:p>
    <w:bookmarkEnd w:id="29"/>
    <w:bookmarkStart w:name="z119" w:id="30"/>
    <w:p>
      <w:pPr>
        <w:spacing w:after="0"/>
        <w:ind w:left="0"/>
        <w:jc w:val="left"/>
      </w:pPr>
      <w:r>
        <w:rPr>
          <w:rFonts w:ascii="Times New Roman"/>
          <w:b/>
          <w:i w:val="false"/>
          <w:color w:val="000000"/>
        </w:rPr>
        <w:t xml:space="preserve"> 
7. Дауларды шешу тәртiбi</w:t>
      </w:r>
    </w:p>
    <w:bookmarkEnd w:id="30"/>
    <w:bookmarkStart w:name="z120" w:id="31"/>
    <w:p>
      <w:pPr>
        <w:spacing w:after="0"/>
        <w:ind w:left="0"/>
        <w:jc w:val="both"/>
      </w:pPr>
      <w:r>
        <w:rPr>
          <w:rFonts w:ascii="Times New Roman"/>
          <w:b w:val="false"/>
          <w:i w:val="false"/>
          <w:color w:val="000000"/>
          <w:sz w:val="28"/>
        </w:rPr>
        <w:t>
      7.1. Орындаушының тарапынан осы Шартта көзделмеген бұзушылық анықталған жағдайда осы Шарт кез келген кезеңiнде бұзылуы мүмкiн. Мұндай жағдайларда осындай негiздері бойынша осы Шарттың бұзылуына байланысты Тапсырыс берушi Орындаушыдан шығындарды өтеудi талап етуге құқылы.</w:t>
      </w:r>
      <w:r>
        <w:br/>
      </w:r>
      <w:r>
        <w:rPr>
          <w:rFonts w:ascii="Times New Roman"/>
          <w:b w:val="false"/>
          <w:i w:val="false"/>
          <w:color w:val="000000"/>
          <w:sz w:val="28"/>
        </w:rPr>
        <w:t>
</w:t>
      </w:r>
      <w:r>
        <w:rPr>
          <w:rFonts w:ascii="Times New Roman"/>
          <w:b w:val="false"/>
          <w:i w:val="false"/>
          <w:color w:val="000000"/>
          <w:sz w:val="28"/>
        </w:rPr>
        <w:t>
      7.2. Тапсырыс берушi мен Орындаушының арасында осы Шарт бойынша немесе оған байланысты туындайтын барлық келiспеушiлiк пен дауларды тiкелей келiссөздер жүргiзу барысында шешу үшiн олар барлық күш-қайратын жұмсауы тиiс.</w:t>
      </w:r>
      <w:r>
        <w:br/>
      </w:r>
      <w:r>
        <w:rPr>
          <w:rFonts w:ascii="Times New Roman"/>
          <w:b w:val="false"/>
          <w:i w:val="false"/>
          <w:color w:val="000000"/>
          <w:sz w:val="28"/>
        </w:rPr>
        <w:t>
</w:t>
      </w:r>
      <w:r>
        <w:rPr>
          <w:rFonts w:ascii="Times New Roman"/>
          <w:b w:val="false"/>
          <w:i w:val="false"/>
          <w:color w:val="000000"/>
          <w:sz w:val="28"/>
        </w:rPr>
        <w:t>
      7.3. Егер осындай келiссөздер басталғаннан кейiн 21 (жиырма бір) күн iшiнде тараптар осы Шарт бойынша өзара дауды шеше алмаса, тараптардың әрқайсысы бұл мәселенiң шешiлуiн Қазақстан Республикасының заңнамасына сәйкес талап етуге мүмкін.</w:t>
      </w:r>
    </w:p>
    <w:bookmarkEnd w:id="31"/>
    <w:bookmarkStart w:name="z123" w:id="32"/>
    <w:p>
      <w:pPr>
        <w:spacing w:after="0"/>
        <w:ind w:left="0"/>
        <w:jc w:val="left"/>
      </w:pPr>
      <w:r>
        <w:rPr>
          <w:rFonts w:ascii="Times New Roman"/>
          <w:b/>
          <w:i w:val="false"/>
          <w:color w:val="000000"/>
        </w:rPr>
        <w:t xml:space="preserve"> 
8. Еңсерiлмейтiн күш мән-жайлары</w:t>
      </w:r>
    </w:p>
    <w:bookmarkEnd w:id="32"/>
    <w:bookmarkStart w:name="z124" w:id="33"/>
    <w:p>
      <w:pPr>
        <w:spacing w:after="0"/>
        <w:ind w:left="0"/>
        <w:jc w:val="both"/>
      </w:pPr>
      <w:r>
        <w:rPr>
          <w:rFonts w:ascii="Times New Roman"/>
          <w:b w:val="false"/>
          <w:i w:val="false"/>
          <w:color w:val="000000"/>
          <w:sz w:val="28"/>
        </w:rPr>
        <w:t>
      8.1. Егер осы Шарт бойынша мiндеттемелердi орындамау Тараптар не болжап білмеген, не саналы шаралар арқылы болдырмай алмаған төтенше сипаттағы оқиғалар нәтижесінде осы Шарт жасалғаннан кейін туындаған еңсерiлмейтiн күш мән-жайларының салдарынан пайда болса, онда Тараптар мұндай ішінара немесе толық орындамау үшiн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8.2. Еңсерiлмейтiн күш мән-жайларына Тараптар ықпал ете алмайтын және олардың туындағанына жауапты болмайтын оқиғалар жатады (мысалы жер сілкіну, тасқын және тағы басқалар).</w:t>
      </w:r>
      <w:r>
        <w:br/>
      </w:r>
      <w:r>
        <w:rPr>
          <w:rFonts w:ascii="Times New Roman"/>
          <w:b w:val="false"/>
          <w:i w:val="false"/>
          <w:color w:val="000000"/>
          <w:sz w:val="28"/>
        </w:rPr>
        <w:t>
</w:t>
      </w:r>
      <w:r>
        <w:rPr>
          <w:rFonts w:ascii="Times New Roman"/>
          <w:b w:val="false"/>
          <w:i w:val="false"/>
          <w:color w:val="000000"/>
          <w:sz w:val="28"/>
        </w:rPr>
        <w:t>
      8.3. Еңсерiлмейтiн күш мән-жайларына сілтейтін Тарап осындай мән-жайларының туындаған күннен бастап 10 (он) күн iшiнде олардың басталуы туралы басқа Тараптарды хабардар етуге және кез келген басқа Тараптың талабы бойынша құзыретті мемлекеттік орган берген куәландыру құжатын ұсынуға міндетті.</w:t>
      </w:r>
      <w:r>
        <w:br/>
      </w:r>
      <w:r>
        <w:rPr>
          <w:rFonts w:ascii="Times New Roman"/>
          <w:b w:val="false"/>
          <w:i w:val="false"/>
          <w:color w:val="000000"/>
          <w:sz w:val="28"/>
        </w:rPr>
        <w:t>
</w:t>
      </w:r>
      <w:r>
        <w:rPr>
          <w:rFonts w:ascii="Times New Roman"/>
          <w:b w:val="false"/>
          <w:i w:val="false"/>
          <w:color w:val="000000"/>
          <w:sz w:val="28"/>
        </w:rPr>
        <w:t>
      8.4. Еңсерiлмейтiн күш мән-жайларына сілтейтін Тарап осындай мән-жайларының тоқталған күннен бастап 3 (үш) күн iшiнде осы Шарт бойынша міндеттемелерді орындауға болжамдалатын мерзімін көрсете отырып, олардың тоқталуы туралы басқа Тараптарды хабардар етуге міндетті.</w:t>
      </w:r>
      <w:r>
        <w:br/>
      </w:r>
      <w:r>
        <w:rPr>
          <w:rFonts w:ascii="Times New Roman"/>
          <w:b w:val="false"/>
          <w:i w:val="false"/>
          <w:color w:val="000000"/>
          <w:sz w:val="28"/>
        </w:rPr>
        <w:t>
</w:t>
      </w:r>
      <w:r>
        <w:rPr>
          <w:rFonts w:ascii="Times New Roman"/>
          <w:b w:val="false"/>
          <w:i w:val="false"/>
          <w:color w:val="000000"/>
          <w:sz w:val="28"/>
        </w:rPr>
        <w:t>
      8.5. Еңсерiлмейтiн күш мән-жайлар туындаған жағдайда осы Шарт бойынша міндеттемелерді орындау мерзімі осындай мән-жайлар және оның салдарлар әрекет ететін уақытқа ұзартылады.</w:t>
      </w:r>
    </w:p>
    <w:bookmarkEnd w:id="33"/>
    <w:bookmarkStart w:name="z129" w:id="34"/>
    <w:p>
      <w:pPr>
        <w:spacing w:after="0"/>
        <w:ind w:left="0"/>
        <w:jc w:val="left"/>
      </w:pPr>
      <w:r>
        <w:rPr>
          <w:rFonts w:ascii="Times New Roman"/>
          <w:b/>
          <w:i w:val="false"/>
          <w:color w:val="000000"/>
        </w:rPr>
        <w:t xml:space="preserve"> 
9. Өзге де жағдайлар</w:t>
      </w:r>
    </w:p>
    <w:bookmarkEnd w:id="34"/>
    <w:bookmarkStart w:name="z130" w:id="35"/>
    <w:p>
      <w:pPr>
        <w:spacing w:after="0"/>
        <w:ind w:left="0"/>
        <w:jc w:val="both"/>
      </w:pPr>
      <w:r>
        <w:rPr>
          <w:rFonts w:ascii="Times New Roman"/>
          <w:b w:val="false"/>
          <w:i w:val="false"/>
          <w:color w:val="000000"/>
          <w:sz w:val="28"/>
        </w:rPr>
        <w:t>
      9.1. Осы Шарт мемлекеттiк және орыс тiлдерінде екі жаққа бір данадан бiрдей заңды күшi бар екі данада жасалды.</w:t>
      </w:r>
      <w:r>
        <w:br/>
      </w:r>
      <w:r>
        <w:rPr>
          <w:rFonts w:ascii="Times New Roman"/>
          <w:b w:val="false"/>
          <w:i w:val="false"/>
          <w:color w:val="000000"/>
          <w:sz w:val="28"/>
        </w:rPr>
        <w:t>
</w:t>
      </w:r>
      <w:r>
        <w:rPr>
          <w:rFonts w:ascii="Times New Roman"/>
          <w:b w:val="false"/>
          <w:i w:val="false"/>
          <w:color w:val="000000"/>
          <w:sz w:val="28"/>
        </w:rPr>
        <w:t>
      9.2. Осы Шартқа сәйкес бiр Тарап екiншi Тарапқа қандай да бiр хат, жеделхат, телекс немесе факс түрінде жолдайды, кейiн түпнұсқасы берiледi.</w:t>
      </w:r>
      <w:r>
        <w:br/>
      </w:r>
      <w:r>
        <w:rPr>
          <w:rFonts w:ascii="Times New Roman"/>
          <w:b w:val="false"/>
          <w:i w:val="false"/>
          <w:color w:val="000000"/>
          <w:sz w:val="28"/>
        </w:rPr>
        <w:t>
</w:t>
      </w:r>
      <w:r>
        <w:rPr>
          <w:rFonts w:ascii="Times New Roman"/>
          <w:b w:val="false"/>
          <w:i w:val="false"/>
          <w:color w:val="000000"/>
          <w:sz w:val="28"/>
        </w:rPr>
        <w:t>
      9.3. Осы Шартпен тікелей карастырылмағанның бәрі Қазақстан Республикасының заңнамасымен реттеледі.</w:t>
      </w:r>
    </w:p>
    <w:bookmarkEnd w:id="35"/>
    <w:bookmarkStart w:name="z133" w:id="36"/>
    <w:p>
      <w:pPr>
        <w:spacing w:after="0"/>
        <w:ind w:left="0"/>
        <w:jc w:val="left"/>
      </w:pPr>
      <w:r>
        <w:rPr>
          <w:rFonts w:ascii="Times New Roman"/>
          <w:b/>
          <w:i w:val="false"/>
          <w:color w:val="000000"/>
        </w:rPr>
        <w:t xml:space="preserve"> 
10. Тараптардың мекенжайлары мен деректемелерi</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1"/>
        <w:gridCol w:w="6009"/>
      </w:tblGrid>
      <w:tr>
        <w:trPr>
          <w:trHeight w:val="1080" w:hRule="atLeast"/>
        </w:trPr>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 (заңды тұлғалар үшiн)</w:t>
            </w:r>
          </w:p>
        </w:tc>
      </w:tr>
    </w:tbl>
    <w:p>
      <w:pPr>
        <w:spacing w:after="0"/>
        <w:ind w:left="0"/>
        <w:jc w:val="both"/>
      </w:pPr>
      <w:r>
        <w:rPr>
          <w:rFonts w:ascii="Times New Roman"/>
          <w:b w:val="false"/>
          <w:i w:val="false"/>
          <w:color w:val="000000"/>
          <w:sz w:val="28"/>
        </w:rPr>
        <w:t>Инновацияны енгізу жөніндегі</w:t>
      </w:r>
      <w:r>
        <w:br/>
      </w:r>
      <w:r>
        <w:rPr>
          <w:rFonts w:ascii="Times New Roman"/>
          <w:b w:val="false"/>
          <w:i w:val="false"/>
          <w:color w:val="000000"/>
          <w:sz w:val="28"/>
        </w:rPr>
        <w:t xml:space="preserve">
20__ жылғы ________      </w:t>
      </w:r>
      <w:r>
        <w:br/>
      </w:r>
      <w:r>
        <w:rPr>
          <w:rFonts w:ascii="Times New Roman"/>
          <w:b w:val="false"/>
          <w:i w:val="false"/>
          <w:color w:val="000000"/>
          <w:sz w:val="28"/>
        </w:rPr>
        <w:t xml:space="preserve">
№ __ Шартқа қосымша      </w:t>
      </w:r>
    </w:p>
    <w:bookmarkStart w:name="z134" w:id="37"/>
    <w:p>
      <w:pPr>
        <w:spacing w:after="0"/>
        <w:ind w:left="0"/>
        <w:jc w:val="left"/>
      </w:pPr>
      <w:r>
        <w:rPr>
          <w:rFonts w:ascii="Times New Roman"/>
          <w:b/>
          <w:i w:val="false"/>
          <w:color w:val="000000"/>
        </w:rPr>
        <w:t xml:space="preserve"> 
Көрсетілген қызметтерді (орындалған жұмыстарды)</w:t>
      </w:r>
      <w:r>
        <w:br/>
      </w:r>
      <w:r>
        <w:rPr>
          <w:rFonts w:ascii="Times New Roman"/>
          <w:b/>
          <w:i w:val="false"/>
          <w:color w:val="000000"/>
        </w:rPr>
        <w:t>
қабылдау-тапсыру актісі</w:t>
      </w:r>
    </w:p>
    <w:bookmarkEnd w:id="37"/>
    <w:p>
      <w:pPr>
        <w:spacing w:after="0"/>
        <w:ind w:left="0"/>
        <w:jc w:val="both"/>
      </w:pPr>
      <w:r>
        <w:rPr>
          <w:rFonts w:ascii="Times New Roman"/>
          <w:b/>
          <w:i w:val="false"/>
          <w:color w:val="000000"/>
          <w:sz w:val="28"/>
        </w:rPr>
        <w:t>      20 __ ж. "__"_______</w:t>
      </w:r>
    </w:p>
    <w:p>
      <w:pPr>
        <w:spacing w:after="0"/>
        <w:ind w:left="0"/>
        <w:jc w:val="both"/>
      </w:pPr>
      <w:r>
        <w:rPr>
          <w:rFonts w:ascii="Times New Roman"/>
          <w:b w:val="false"/>
          <w:i w:val="false"/>
          <w:color w:val="000000"/>
          <w:sz w:val="28"/>
        </w:rPr>
        <w:t>      Біз, төменде қол қоюшылар, бір жағынан ____________ негізінде әрекет ететін ____________ атынан Тапсырыс беруші және екінші жағынан (Жарғы (Ереже) – заңды тұлғалар үшін) негізінде әрекет ететін бірінші басшы ____________ атынан ___________ Орындаушы, __________ № ______________ Шартына сәйкес Тапсырыс беруші 019 бюджеттік бағдарламасы бойынша мына қызметтерді "Инновациялық тәжірибені тарату және енгізу жөніндегі көрсетілетін" қабылдады деп осы Актімен растаймыз:</w:t>
      </w:r>
      <w:r>
        <w:br/>
      </w:r>
      <w:r>
        <w:rPr>
          <w:rFonts w:ascii="Times New Roman"/>
          <w:b w:val="false"/>
          <w:i w:val="false"/>
          <w:color w:val="000000"/>
          <w:sz w:val="28"/>
        </w:rPr>
        <w:t>
      а) _______________________________________________</w:t>
      </w:r>
      <w:r>
        <w:br/>
      </w:r>
      <w:r>
        <w:rPr>
          <w:rFonts w:ascii="Times New Roman"/>
          <w:b w:val="false"/>
          <w:i w:val="false"/>
          <w:color w:val="000000"/>
          <w:sz w:val="28"/>
        </w:rPr>
        <w:t>
      б) _______________________________________________</w:t>
      </w:r>
      <w:r>
        <w:br/>
      </w:r>
      <w:r>
        <w:rPr>
          <w:rFonts w:ascii="Times New Roman"/>
          <w:b w:val="false"/>
          <w:i w:val="false"/>
          <w:color w:val="000000"/>
          <w:sz w:val="28"/>
        </w:rPr>
        <w:t>
      в) _______________________________________________</w:t>
      </w:r>
    </w:p>
    <w:p>
      <w:pPr>
        <w:spacing w:after="0"/>
        <w:ind w:left="0"/>
        <w:jc w:val="both"/>
      </w:pPr>
      <w:r>
        <w:rPr>
          <w:rFonts w:ascii="Times New Roman"/>
          <w:b w:val="false"/>
          <w:i w:val="false"/>
          <w:color w:val="000000"/>
          <w:sz w:val="28"/>
        </w:rPr>
        <w:t>Атқарылған жұмыстардың (көрсетілген қызметтердің) құны</w:t>
      </w:r>
      <w:r>
        <w:br/>
      </w:r>
      <w:r>
        <w:rPr>
          <w:rFonts w:ascii="Times New Roman"/>
          <w:b w:val="false"/>
          <w:i w:val="false"/>
          <w:color w:val="000000"/>
          <w:sz w:val="28"/>
        </w:rPr>
        <w:t>
_____________________________________________________________ құрайды</w:t>
      </w:r>
      <w:r>
        <w:br/>
      </w:r>
      <w:r>
        <w:rPr>
          <w:rFonts w:ascii="Times New Roman"/>
          <w:b w:val="false"/>
          <w:i w:val="false"/>
          <w:color w:val="000000"/>
          <w:sz w:val="28"/>
        </w:rPr>
        <w:t>
Сома санмен және жазбаша, валютаның атауы.</w:t>
      </w:r>
    </w:p>
    <w:p>
      <w:pPr>
        <w:spacing w:after="0"/>
        <w:ind w:left="0"/>
        <w:jc w:val="both"/>
      </w:pPr>
      <w:r>
        <w:rPr>
          <w:rFonts w:ascii="Times New Roman"/>
          <w:b w:val="false"/>
          <w:i w:val="false"/>
          <w:color w:val="000000"/>
          <w:sz w:val="28"/>
        </w:rPr>
        <w:t>Барлық салықтар мен бюджетке басқа міндетті төлемдердi қоса отырып.</w:t>
      </w:r>
      <w:r>
        <w:br/>
      </w:r>
      <w:r>
        <w:rPr>
          <w:rFonts w:ascii="Times New Roman"/>
          <w:b w:val="false"/>
          <w:i w:val="false"/>
          <w:color w:val="000000"/>
          <w:sz w:val="28"/>
        </w:rPr>
        <w:t>
Жұмыстар (қызметтер) сапалы орындалған және Шарттың талаптарын қанағаттандырады. Тараптардың өзара наразылығы жоқ.</w:t>
      </w:r>
    </w:p>
    <w:p>
      <w:pPr>
        <w:spacing w:after="0"/>
        <w:ind w:left="0"/>
        <w:jc w:val="both"/>
      </w:pPr>
      <w:r>
        <w:rPr>
          <w:rFonts w:ascii="Times New Roman"/>
          <w:b w:val="false"/>
          <w:i w:val="false"/>
          <w:color w:val="000000"/>
          <w:sz w:val="28"/>
        </w:rPr>
        <w:t>_____________________                     _______________________</w:t>
      </w:r>
      <w:r>
        <w:br/>
      </w:r>
      <w:r>
        <w:rPr>
          <w:rFonts w:ascii="Times New Roman"/>
          <w:b w:val="false"/>
          <w:i w:val="false"/>
          <w:color w:val="000000"/>
          <w:sz w:val="28"/>
        </w:rPr>
        <w:t>
       (қолы) (қолы)                   М.О М.О. (заңды тұлғалар үшiн)</w:t>
      </w:r>
    </w:p>
    <w:bookmarkStart w:name="z135" w:id="38"/>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6-қосымша              </w:t>
      </w:r>
    </w:p>
    <w:bookmarkEnd w:id="38"/>
    <w:p>
      <w:pPr>
        <w:spacing w:after="0"/>
        <w:ind w:left="0"/>
        <w:jc w:val="left"/>
      </w:pPr>
      <w:r>
        <w:rPr>
          <w:rFonts w:ascii="Times New Roman"/>
          <w:b/>
          <w:i w:val="false"/>
          <w:color w:val="000000"/>
        </w:rPr>
        <w:t xml:space="preserve"> Аралық есептер</w:t>
      </w:r>
    </w:p>
    <w:bookmarkStart w:name="z136" w:id="39"/>
    <w:p>
      <w:pPr>
        <w:spacing w:after="0"/>
        <w:ind w:left="0"/>
        <w:jc w:val="left"/>
      </w:pPr>
      <w:r>
        <w:rPr>
          <w:rFonts w:ascii="Times New Roman"/>
          <w:b/>
          <w:i w:val="false"/>
          <w:color w:val="000000"/>
        </w:rPr>
        <w:t xml:space="preserve"> 
1. Жалпы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5"/>
        <w:gridCol w:w="1773"/>
      </w:tblGrid>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күнi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нөмiрi мен күнi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мақсаты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сомасы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Есептiлiк кезеңi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жеткiзiлген нәтижелер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атауы (бар болған жағдайда)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нөмiрi мен берiлген күнi</w:t>
            </w:r>
            <w:r>
              <w:br/>
            </w:r>
            <w:r>
              <w:rPr>
                <w:rFonts w:ascii="Times New Roman"/>
                <w:b w:val="false"/>
                <w:i w:val="false"/>
                <w:color w:val="000000"/>
                <w:sz w:val="20"/>
              </w:rPr>
              <w:t>
(бар болған жағдайда)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40"/>
    <w:p>
      <w:pPr>
        <w:spacing w:after="0"/>
        <w:ind w:left="0"/>
        <w:jc w:val="both"/>
      </w:pPr>
      <w:r>
        <w:rPr>
          <w:rFonts w:ascii="Times New Roman"/>
          <w:b w:val="false"/>
          <w:i w:val="false"/>
          <w:color w:val="000000"/>
          <w:sz w:val="28"/>
        </w:rPr>
        <w:t>
</w:t>
      </w:r>
      <w:r>
        <w:rPr>
          <w:rFonts w:ascii="Times New Roman"/>
          <w:b/>
          <w:i w:val="false"/>
          <w:color w:val="000000"/>
          <w:sz w:val="28"/>
        </w:rPr>
        <w:t>2. Инновациялық жобаны енгiзу бойынша қол жеткiзiлген нәтижелер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745"/>
        <w:gridCol w:w="2742"/>
        <w:gridCol w:w="2743"/>
        <w:gridCol w:w="1496"/>
        <w:gridCol w:w="1496"/>
        <w:gridCol w:w="1248"/>
      </w:tblGrid>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Серіктестiң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нөмiрi және күнi</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сомасы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мерзiмi</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шарттары</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41"/>
    <w:p>
      <w:pPr>
        <w:spacing w:after="0"/>
        <w:ind w:left="0"/>
        <w:jc w:val="left"/>
      </w:pPr>
      <w:r>
        <w:rPr>
          <w:rFonts w:ascii="Times New Roman"/>
          <w:b/>
          <w:i w:val="false"/>
          <w:color w:val="000000"/>
        </w:rPr>
        <w:t xml:space="preserve"> 
3. Инновациялық жобаның нәтижелерiн одан әрi тарату жөнiндегi iс-шаралар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215"/>
        <w:gridCol w:w="1973"/>
        <w:gridCol w:w="3429"/>
        <w:gridCol w:w="375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серіктестiң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сомасы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жасасудың болжамды мерзiмдерi</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42"/>
    <w:p>
      <w:pPr>
        <w:spacing w:after="0"/>
        <w:ind w:left="0"/>
        <w:jc w:val="left"/>
      </w:pPr>
      <w:r>
        <w:rPr>
          <w:rFonts w:ascii="Times New Roman"/>
          <w:b/>
          <w:i w:val="false"/>
          <w:color w:val="000000"/>
        </w:rPr>
        <w:t xml:space="preserve"> 
4. Инновациялық жобаның нәтижелерiн енгiзудiң нақты нысаны мен көлемдерi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511"/>
        <w:gridCol w:w="1653"/>
        <w:gridCol w:w="1753"/>
        <w:gridCol w:w="4453"/>
      </w:tblGrid>
      <w:tr>
        <w:trPr>
          <w:trHeight w:val="9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Енгiзу көлемдерi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өнiмдерiнің жаңа өндiрiсiн ұйымдастыру және/немесе жаңа түрлерiн енгiзу;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агротехнологияны және/немесе қызмет енгiзудi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технологиялық жабдықтарды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Агротехнологияларды енгiзудiң басқа да нысандары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*қаржыландырудың ерекшелiктерiне байланысты толтырылады.</w:t>
      </w:r>
    </w:p>
    <w:bookmarkStart w:name="z140" w:id="43"/>
    <w:p>
      <w:pPr>
        <w:spacing w:after="0"/>
        <w:ind w:left="0"/>
        <w:jc w:val="both"/>
      </w:pPr>
      <w:r>
        <w:rPr>
          <w:rFonts w:ascii="Times New Roman"/>
          <w:b w:val="false"/>
          <w:i w:val="false"/>
          <w:color w:val="000000"/>
          <w:sz w:val="28"/>
        </w:rPr>
        <w:t xml:space="preserve">
Қостанай облысының          </w:t>
      </w:r>
      <w:r>
        <w:br/>
      </w:r>
      <w:r>
        <w:rPr>
          <w:rFonts w:ascii="Times New Roman"/>
          <w:b w:val="false"/>
          <w:i w:val="false"/>
          <w:color w:val="000000"/>
          <w:sz w:val="28"/>
        </w:rPr>
        <w:t xml:space="preserve">
агроөнеркәсіптік кешені       </w:t>
      </w:r>
      <w:r>
        <w:br/>
      </w:r>
      <w:r>
        <w:rPr>
          <w:rFonts w:ascii="Times New Roman"/>
          <w:b w:val="false"/>
          <w:i w:val="false"/>
          <w:color w:val="000000"/>
          <w:sz w:val="28"/>
        </w:rPr>
        <w:t xml:space="preserve">
cаласында инновациялық жобаларды   </w:t>
      </w:r>
      <w:r>
        <w:br/>
      </w:r>
      <w:r>
        <w:rPr>
          <w:rFonts w:ascii="Times New Roman"/>
          <w:b w:val="false"/>
          <w:i w:val="false"/>
          <w:color w:val="000000"/>
          <w:sz w:val="28"/>
        </w:rPr>
        <w:t xml:space="preserve">
iрiктеудi ұйымдастыру қағидаларына  </w:t>
      </w:r>
      <w:r>
        <w:br/>
      </w:r>
      <w:r>
        <w:rPr>
          <w:rFonts w:ascii="Times New Roman"/>
          <w:b w:val="false"/>
          <w:i w:val="false"/>
          <w:color w:val="000000"/>
          <w:sz w:val="28"/>
        </w:rPr>
        <w:t xml:space="preserve">
7-қосымша              </w:t>
      </w:r>
    </w:p>
    <w:bookmarkEnd w:id="43"/>
    <w:p>
      <w:pPr>
        <w:spacing w:after="0"/>
        <w:ind w:left="0"/>
        <w:jc w:val="left"/>
      </w:pPr>
      <w:r>
        <w:rPr>
          <w:rFonts w:ascii="Times New Roman"/>
          <w:b/>
          <w:i w:val="false"/>
          <w:color w:val="000000"/>
        </w:rPr>
        <w:t xml:space="preserve"> Қорытынды есептер</w:t>
      </w:r>
    </w:p>
    <w:bookmarkStart w:name="z141" w:id="44"/>
    <w:p>
      <w:pPr>
        <w:spacing w:after="0"/>
        <w:ind w:left="0"/>
        <w:jc w:val="left"/>
      </w:pPr>
      <w:r>
        <w:rPr>
          <w:rFonts w:ascii="Times New Roman"/>
          <w:b/>
          <w:i w:val="false"/>
          <w:color w:val="000000"/>
        </w:rPr>
        <w:t xml:space="preserve"> 
1. Жалпы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9"/>
        <w:gridCol w:w="1069"/>
      </w:tblGrid>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күнi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нөмiрi мен күнi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мақсаты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сомасы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Есептiлiк кезеңi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жеткiзiлген нәтижелер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атауы (бар болған жағдайда)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нөмiрi мен берiлген күнi (бар болған жағдайда)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45"/>
    <w:p>
      <w:pPr>
        <w:spacing w:after="0"/>
        <w:ind w:left="0"/>
        <w:jc w:val="both"/>
      </w:pPr>
      <w:r>
        <w:rPr>
          <w:rFonts w:ascii="Times New Roman"/>
          <w:b w:val="false"/>
          <w:i w:val="false"/>
          <w:color w:val="000000"/>
          <w:sz w:val="28"/>
        </w:rPr>
        <w:t>
</w:t>
      </w:r>
      <w:r>
        <w:rPr>
          <w:rFonts w:ascii="Times New Roman"/>
          <w:b/>
          <w:i w:val="false"/>
          <w:color w:val="000000"/>
          <w:sz w:val="28"/>
        </w:rPr>
        <w:t>2. Инновациялық жобаны енгiзу бойынша қол жеткiзiлген нәтижелер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2087"/>
        <w:gridCol w:w="2296"/>
        <w:gridCol w:w="1879"/>
        <w:gridCol w:w="1879"/>
        <w:gridCol w:w="2089"/>
        <w:gridCol w:w="836"/>
      </w:tblGrid>
      <w:tr>
        <w:trPr>
          <w:trHeight w:val="1125"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Серіктестiң 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нөмiрi және күнi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сомасы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мерзiмi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шарттары</w:t>
            </w:r>
          </w:p>
        </w:tc>
      </w:tr>
      <w:tr>
        <w:trPr>
          <w:trHeight w:val="30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46"/>
    <w:p>
      <w:pPr>
        <w:spacing w:after="0"/>
        <w:ind w:left="0"/>
        <w:jc w:val="left"/>
      </w:pPr>
      <w:r>
        <w:rPr>
          <w:rFonts w:ascii="Times New Roman"/>
          <w:b/>
          <w:i w:val="false"/>
          <w:color w:val="000000"/>
        </w:rPr>
        <w:t xml:space="preserve"> 
3. Инновациялық жобаның нәтижелерiн одан әрi тарату жөнiндегi iс-шаралар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497"/>
        <w:gridCol w:w="2476"/>
        <w:gridCol w:w="2599"/>
        <w:gridCol w:w="4066"/>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серіктестiң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сомасы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жасасудың болжамды мерзiмдерi</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47"/>
    <w:p>
      <w:pPr>
        <w:spacing w:after="0"/>
        <w:ind w:left="0"/>
        <w:jc w:val="left"/>
      </w:pPr>
      <w:r>
        <w:rPr>
          <w:rFonts w:ascii="Times New Roman"/>
          <w:b/>
          <w:i w:val="false"/>
          <w:color w:val="000000"/>
        </w:rPr>
        <w:t xml:space="preserve"> 
4. Инновациялық жобаның нәтижелерiн енгiзудiң нақты нысаны мен көлемдерi</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539"/>
        <w:gridCol w:w="1973"/>
        <w:gridCol w:w="2693"/>
        <w:gridCol w:w="343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Енгiзу көлемдерi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өнiмдерiнің жаңа өндiрiсiн ұйымдастыру және/немесе жаңа түрлерiн енгiзу;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агротехнологияны және/немесе қызмет енгiзудi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технологиялық жабдықтарды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Агротехнологияларды енгiзудiң басқа да нысандары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*қаржыландырудың ерекшелiктерiне байланысты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